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EB3" w:rsidRDefault="00E07EB3" w:rsidP="004E5CFC">
      <w:pPr>
        <w:spacing w:after="68" w:line="259" w:lineRule="auto"/>
        <w:ind w:left="0" w:right="10" w:firstLine="0"/>
        <w:rPr>
          <w:b/>
        </w:rPr>
      </w:pPr>
      <w:bookmarkStart w:id="0" w:name="_GoBack"/>
      <w:r w:rsidRPr="00E07EB3">
        <w:rPr>
          <w:b/>
          <w:noProof/>
        </w:rPr>
        <w:drawing>
          <wp:inline distT="0" distB="0" distL="0" distR="0">
            <wp:extent cx="6844665" cy="9680805"/>
            <wp:effectExtent l="0" t="0" r="0" b="0"/>
            <wp:docPr id="1" name="Рисунок 1" descr="C:\Users\Седа\Desktop\СОО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да\Desktop\СООП.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44665" cy="9680805"/>
                    </a:xfrm>
                    <a:prstGeom prst="rect">
                      <a:avLst/>
                    </a:prstGeom>
                    <a:noFill/>
                    <a:ln>
                      <a:noFill/>
                    </a:ln>
                  </pic:spPr>
                </pic:pic>
              </a:graphicData>
            </a:graphic>
          </wp:inline>
        </w:drawing>
      </w:r>
      <w:bookmarkEnd w:id="0"/>
    </w:p>
    <w:p w:rsidR="00384C6B" w:rsidRPr="004404EE" w:rsidRDefault="00494F87" w:rsidP="004E5CFC">
      <w:pPr>
        <w:spacing w:after="68" w:line="259" w:lineRule="auto"/>
        <w:ind w:left="0" w:right="10" w:firstLine="0"/>
        <w:rPr>
          <w:b/>
        </w:rPr>
      </w:pPr>
      <w:r>
        <w:rPr>
          <w:b/>
        </w:rPr>
        <w:lastRenderedPageBreak/>
        <w:t xml:space="preserve">Образовательная программа школы строится на основе: </w:t>
      </w:r>
    </w:p>
    <w:p w:rsidR="00384C6B" w:rsidRDefault="00494F87">
      <w:pPr>
        <w:numPr>
          <w:ilvl w:val="0"/>
          <w:numId w:val="1"/>
        </w:numPr>
        <w:ind w:right="19" w:firstLine="0"/>
      </w:pPr>
      <w:r>
        <w:t xml:space="preserve">важнейших положений Конвенции о правах ребенка; </w:t>
      </w:r>
    </w:p>
    <w:p w:rsidR="00384C6B" w:rsidRDefault="00494F87">
      <w:pPr>
        <w:numPr>
          <w:ilvl w:val="0"/>
          <w:numId w:val="1"/>
        </w:numPr>
        <w:ind w:right="19" w:firstLine="0"/>
      </w:pPr>
      <w:r>
        <w:t xml:space="preserve">Конституции Российской Федерации; </w:t>
      </w:r>
    </w:p>
    <w:p w:rsidR="00384C6B" w:rsidRDefault="004404EE" w:rsidP="004404EE">
      <w:pPr>
        <w:spacing w:after="29" w:line="293" w:lineRule="auto"/>
        <w:ind w:right="15" w:firstLine="0"/>
        <w:jc w:val="left"/>
      </w:pPr>
      <w:r>
        <w:t xml:space="preserve">- </w:t>
      </w:r>
      <w:r w:rsidR="00494F87">
        <w:t xml:space="preserve">ФЗ от 29.12.2012г.  №273 «Об образовании в РФ» (п.п.6 п.3 ст.28); </w:t>
      </w:r>
      <w:r w:rsidR="00494F87" w:rsidRPr="004404EE">
        <w:rPr>
          <w:b/>
        </w:rPr>
        <w:t xml:space="preserve">Стратегические приоритеты образовательного процесса. </w:t>
      </w:r>
      <w:r w:rsidR="00494F87">
        <w:t xml:space="preserve"> Приоритетной идеей образовательной программы нашей школы является формирование на основе системной организации образовательного процесса интеллектуально развитой личности, готовой к самореализации. Мы исходили из понимания </w:t>
      </w:r>
      <w:r w:rsidR="00494F87">
        <w:tab/>
        <w:t xml:space="preserve">образовательного </w:t>
      </w:r>
      <w:r w:rsidR="00494F87">
        <w:tab/>
        <w:t xml:space="preserve">процесса, </w:t>
      </w:r>
      <w:r w:rsidR="00494F87">
        <w:tab/>
        <w:t xml:space="preserve">как </w:t>
      </w:r>
      <w:r w:rsidR="00494F87">
        <w:tab/>
        <w:t xml:space="preserve">организованной </w:t>
      </w:r>
      <w:r w:rsidR="00494F87">
        <w:tab/>
        <w:t xml:space="preserve">совместной деятельности педагогов, учащихся, родителей по достижению оптимальных для каждого ученика результатов обучения, воспитания и развития.  </w:t>
      </w:r>
    </w:p>
    <w:p w:rsidR="00384C6B" w:rsidRDefault="00494F87">
      <w:pPr>
        <w:ind w:right="19" w:firstLine="0"/>
      </w:pPr>
      <w:r>
        <w:t xml:space="preserve"> Миссия школы: Школа для всех. </w:t>
      </w:r>
    </w:p>
    <w:p w:rsidR="00384C6B" w:rsidRDefault="00494F87">
      <w:pPr>
        <w:ind w:left="-15" w:right="19"/>
      </w:pPr>
      <w:r>
        <w:t xml:space="preserve"> Мы убеждены, что в образовательном процессе должны реализовываться человекоцентрические принципы: создаваться условия, обеспечивающие развитие и саморазвитие личности каждого ученика и учителя в соответствии с индивидуальными потребностями и потребностями школы и общества; осуществляться взаимодействие участников процесса обучения в рамках сотрудничества, сотворчества, взаимоуважения; формироваться положительная мотивация учебной и педагогической деятельности. </w:t>
      </w:r>
    </w:p>
    <w:p w:rsidR="00384C6B" w:rsidRDefault="00494F87">
      <w:pPr>
        <w:ind w:left="-15" w:right="19"/>
      </w:pPr>
      <w:r>
        <w:t xml:space="preserve"> Согласно Закону РФ «Об образовании в РФ» деятельность нашей школы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w:t>
      </w:r>
    </w:p>
    <w:p w:rsidR="00384C6B" w:rsidRDefault="00494F87">
      <w:pPr>
        <w:spacing w:after="68" w:line="259" w:lineRule="auto"/>
        <w:ind w:left="578" w:right="10" w:hanging="10"/>
      </w:pPr>
      <w:r>
        <w:rPr>
          <w:b/>
        </w:rPr>
        <w:t xml:space="preserve">Основные цели деятельности школы: </w:t>
      </w:r>
    </w:p>
    <w:p w:rsidR="00384C6B" w:rsidRDefault="00494F87">
      <w:pPr>
        <w:numPr>
          <w:ilvl w:val="0"/>
          <w:numId w:val="2"/>
        </w:numPr>
        <w:ind w:right="19"/>
      </w:pPr>
      <w:r>
        <w:t xml:space="preserve">формирование общей культуры личности обучающихся на основе усвоения обязательного минимума содержания общеобразовательных программ; </w:t>
      </w:r>
    </w:p>
    <w:p w:rsidR="00384C6B" w:rsidRDefault="00494F87">
      <w:pPr>
        <w:numPr>
          <w:ilvl w:val="0"/>
          <w:numId w:val="2"/>
        </w:numPr>
        <w:ind w:right="19"/>
      </w:pPr>
      <w:r>
        <w:t xml:space="preserve">обеспечение образования на уровне, отвечающем быстрому развитию науки и позволяющем личности интегрироваться в систему мировых национальных культур; </w:t>
      </w:r>
    </w:p>
    <w:p w:rsidR="00384C6B" w:rsidRDefault="00494F87">
      <w:pPr>
        <w:numPr>
          <w:ilvl w:val="0"/>
          <w:numId w:val="2"/>
        </w:numPr>
        <w:ind w:right="19"/>
      </w:pPr>
      <w:r>
        <w:t xml:space="preserve">реализация идеи общего интеллектуального, нравственного развития личности средствами гуманитаризации содержания образования; </w:t>
      </w:r>
    </w:p>
    <w:p w:rsidR="00384C6B" w:rsidRDefault="00494F87">
      <w:pPr>
        <w:numPr>
          <w:ilvl w:val="0"/>
          <w:numId w:val="2"/>
        </w:numPr>
        <w:spacing w:after="29" w:line="293" w:lineRule="auto"/>
        <w:ind w:right="19"/>
      </w:pPr>
      <w:r>
        <w:t xml:space="preserve">формирование личности с разносторонним интеллектом, навыками исследовательского труда, готовой к осознанному выбору и последующему освоению профессиональных образовательных программ; </w:t>
      </w:r>
    </w:p>
    <w:p w:rsidR="00384C6B" w:rsidRDefault="00494F87">
      <w:pPr>
        <w:numPr>
          <w:ilvl w:val="0"/>
          <w:numId w:val="2"/>
        </w:numPr>
        <w:ind w:right="19"/>
      </w:pPr>
      <w:r>
        <w:t xml:space="preserve">взаимодействие с семьей обучающегося для полноценного развития личности; </w:t>
      </w:r>
    </w:p>
    <w:p w:rsidR="00384C6B" w:rsidRDefault="00494F87">
      <w:pPr>
        <w:numPr>
          <w:ilvl w:val="0"/>
          <w:numId w:val="2"/>
        </w:numPr>
        <w:spacing w:after="29" w:line="293" w:lineRule="auto"/>
        <w:ind w:right="19"/>
      </w:pPr>
      <w:r>
        <w:lastRenderedPageBreak/>
        <w:t xml:space="preserve">совершенствование практики использования вариативной части учебного плана для индивидуализации обучения и через это гуманизации системы отношений между субъектами образовательного процесса; </w:t>
      </w:r>
    </w:p>
    <w:p w:rsidR="00384C6B" w:rsidRDefault="00494F87">
      <w:pPr>
        <w:numPr>
          <w:ilvl w:val="0"/>
          <w:numId w:val="2"/>
        </w:numPr>
        <w:ind w:right="19"/>
      </w:pPr>
      <w:r>
        <w:t xml:space="preserve">стабилизация инновационных процессов; </w:t>
      </w:r>
    </w:p>
    <w:p w:rsidR="00384C6B" w:rsidRDefault="00494F87">
      <w:pPr>
        <w:numPr>
          <w:ilvl w:val="0"/>
          <w:numId w:val="2"/>
        </w:numPr>
        <w:ind w:right="19"/>
      </w:pPr>
      <w:r>
        <w:t xml:space="preserve">формирование человека и гражданина, интегрированного в современное ему общество и нацеленного на совершенствование этого общества. </w:t>
      </w:r>
    </w:p>
    <w:p w:rsidR="00384C6B" w:rsidRDefault="00494F87">
      <w:pPr>
        <w:spacing w:after="68" w:line="259" w:lineRule="auto"/>
        <w:ind w:left="578" w:right="10" w:hanging="10"/>
      </w:pPr>
      <w:r>
        <w:rPr>
          <w:b/>
        </w:rPr>
        <w:t xml:space="preserve">Педагогический коллектив школы ведет поиск, направленный на: </w:t>
      </w:r>
    </w:p>
    <w:p w:rsidR="00384C6B" w:rsidRDefault="00494F87">
      <w:pPr>
        <w:numPr>
          <w:ilvl w:val="0"/>
          <w:numId w:val="3"/>
        </w:numPr>
        <w:ind w:right="19"/>
      </w:pPr>
      <w:r>
        <w:t xml:space="preserve">Апробацию на практике эффективных образовательных технологий, помогающих учащихся овладевать широким спектром способов полноценного усвоения знаний, включая исследование, формирование устойчивых навыков умственного труда. </w:t>
      </w:r>
    </w:p>
    <w:p w:rsidR="00384C6B" w:rsidRDefault="00494F87">
      <w:pPr>
        <w:numPr>
          <w:ilvl w:val="0"/>
          <w:numId w:val="3"/>
        </w:numPr>
        <w:ind w:right="19"/>
      </w:pPr>
      <w:r>
        <w:t xml:space="preserve">Разработку и апробацию программных и учебно-методических материалов (учебных планов, схем программ, материалов к различным учебным курсам). </w:t>
      </w:r>
    </w:p>
    <w:p w:rsidR="00384C6B" w:rsidRDefault="00494F87">
      <w:pPr>
        <w:numPr>
          <w:ilvl w:val="0"/>
          <w:numId w:val="3"/>
        </w:numPr>
        <w:ind w:right="19"/>
      </w:pPr>
      <w:r>
        <w:t xml:space="preserve">Совершенствование практики использования вариативной части учебного плана для индивидуализации обучения. </w:t>
      </w:r>
    </w:p>
    <w:p w:rsidR="00384C6B" w:rsidRDefault="00494F87">
      <w:pPr>
        <w:spacing w:after="68" w:line="259" w:lineRule="auto"/>
        <w:ind w:left="578" w:right="10" w:hanging="10"/>
      </w:pPr>
      <w:r>
        <w:rPr>
          <w:b/>
        </w:rPr>
        <w:t>Существенные проблемы нынешней школы:</w:t>
      </w:r>
      <w:r>
        <w:t xml:space="preserve"> </w:t>
      </w:r>
    </w:p>
    <w:p w:rsidR="00384C6B" w:rsidRDefault="00494F87">
      <w:pPr>
        <w:numPr>
          <w:ilvl w:val="0"/>
          <w:numId w:val="4"/>
        </w:numPr>
        <w:ind w:right="19"/>
      </w:pPr>
      <w:r>
        <w:t xml:space="preserve">несоответствие содержания и организации образования возрастным потребностям и интересам подростков, их растущему стремлению к самопознанию и к самореализации; </w:t>
      </w:r>
    </w:p>
    <w:p w:rsidR="00384C6B" w:rsidRDefault="00494F87">
      <w:pPr>
        <w:numPr>
          <w:ilvl w:val="0"/>
          <w:numId w:val="4"/>
        </w:numPr>
        <w:ind w:right="19"/>
      </w:pPr>
      <w:r>
        <w:t xml:space="preserve">многопредметность и перегруженность содержания образования учебным материалом (его чрезмерная научность, малодоступных и т.д.); </w:t>
      </w:r>
    </w:p>
    <w:p w:rsidR="00384C6B" w:rsidRDefault="00494F87">
      <w:pPr>
        <w:numPr>
          <w:ilvl w:val="0"/>
          <w:numId w:val="4"/>
        </w:numPr>
        <w:ind w:right="19"/>
      </w:pPr>
      <w:r>
        <w:t xml:space="preserve">низкая функциональность сложившегося образования (школа не дает того, что современная жизнь требует от каждого человека); </w:t>
      </w:r>
    </w:p>
    <w:p w:rsidR="00384C6B" w:rsidRDefault="00494F87">
      <w:pPr>
        <w:numPr>
          <w:ilvl w:val="0"/>
          <w:numId w:val="4"/>
        </w:numPr>
        <w:ind w:right="19"/>
      </w:pPr>
      <w:r>
        <w:t xml:space="preserve">слабая практическая и деятельностная направленность образовательного процесса; </w:t>
      </w:r>
    </w:p>
    <w:p w:rsidR="00384C6B" w:rsidRDefault="00494F87">
      <w:pPr>
        <w:numPr>
          <w:ilvl w:val="0"/>
          <w:numId w:val="4"/>
        </w:numPr>
        <w:ind w:right="19"/>
      </w:pPr>
      <w:r>
        <w:t xml:space="preserve">недостаточность школьных форм социализации для решения индивидуальных задач взросления, отсутствие возможностей самоорганизации, самостоятельного и коллективного социального действия подростков в школе; </w:t>
      </w:r>
    </w:p>
    <w:p w:rsidR="00384C6B" w:rsidRDefault="00494F87">
      <w:pPr>
        <w:numPr>
          <w:ilvl w:val="0"/>
          <w:numId w:val="4"/>
        </w:numPr>
        <w:ind w:right="19"/>
      </w:pPr>
      <w:r>
        <w:t xml:space="preserve">доминирование вербально-репродуктивной формы обучения. </w:t>
      </w:r>
    </w:p>
    <w:p w:rsidR="00384C6B" w:rsidRDefault="00494F87">
      <w:pPr>
        <w:spacing w:after="68" w:line="259" w:lineRule="auto"/>
        <w:ind w:left="-15" w:right="10" w:firstLine="568"/>
      </w:pPr>
      <w:r>
        <w:t xml:space="preserve"> Исходя из данной ситуации, ставится </w:t>
      </w:r>
      <w:r>
        <w:rPr>
          <w:b/>
        </w:rPr>
        <w:t xml:space="preserve">задача </w:t>
      </w:r>
      <w:r>
        <w:t xml:space="preserve">построения целостного уклада школы как </w:t>
      </w:r>
      <w:r>
        <w:rPr>
          <w:b/>
        </w:rPr>
        <w:t xml:space="preserve">эффективного комплекса условий развивающего образования, что предполагает создание условий для позитивного освоения каждым ребенком базовых знаний и опыта жизнедеятельности, адекватного для данного возраста, современных ключевых компетенций: </w:t>
      </w:r>
    </w:p>
    <w:p w:rsidR="00384C6B" w:rsidRDefault="00494F87">
      <w:pPr>
        <w:numPr>
          <w:ilvl w:val="0"/>
          <w:numId w:val="4"/>
        </w:numPr>
        <w:ind w:right="19"/>
      </w:pPr>
      <w:r>
        <w:t xml:space="preserve">коммуникативная компетентность (способность вступать в коммуникацию с целью быть понятым); </w:t>
      </w:r>
    </w:p>
    <w:p w:rsidR="00384C6B" w:rsidRDefault="00494F87">
      <w:pPr>
        <w:numPr>
          <w:ilvl w:val="0"/>
          <w:numId w:val="4"/>
        </w:numPr>
        <w:ind w:right="19"/>
      </w:pPr>
      <w:r>
        <w:t xml:space="preserve">социальная компетентность (способность действовать в социуме с учетом позиций других людей); </w:t>
      </w:r>
    </w:p>
    <w:p w:rsidR="00384C6B" w:rsidRDefault="00494F87" w:rsidP="008B7DB8">
      <w:pPr>
        <w:numPr>
          <w:ilvl w:val="0"/>
          <w:numId w:val="4"/>
        </w:numPr>
        <w:ind w:right="19"/>
      </w:pPr>
      <w:r>
        <w:lastRenderedPageBreak/>
        <w:t xml:space="preserve">предметная компетентность (способность анализировать и действовать с позиции данного научного (учебного содержания). </w:t>
      </w:r>
    </w:p>
    <w:p w:rsidR="00384C6B" w:rsidRDefault="00494F87">
      <w:pPr>
        <w:spacing w:after="31" w:line="259" w:lineRule="auto"/>
        <w:ind w:left="-15" w:right="10" w:firstLine="568"/>
      </w:pPr>
      <w:r>
        <w:rPr>
          <w:b/>
        </w:rPr>
        <w:t xml:space="preserve">Главная задача школы – не вкладывание в голову ученика определенной суммы знаний, а оказание ему помощи в овладении культурными (и выработанными им самим) способами деятельности, позволяющими ему действовать с ориентацией на другую позицию (позицию другого человека, социума, предметной области). </w:t>
      </w:r>
    </w:p>
    <w:p w:rsidR="00384C6B" w:rsidRDefault="00494F87">
      <w:pPr>
        <w:ind w:left="-15" w:right="19"/>
      </w:pPr>
      <w:r>
        <w:t xml:space="preserve">Поставленная задача ориентирует педагогический коллектив вести целенаправленную работу по постепенному переводу учащегося из позиции объекта образовательных стремлений педагогов в позицию субъекта своего собственного образования. </w:t>
      </w:r>
    </w:p>
    <w:p w:rsidR="00384C6B" w:rsidRDefault="00494F87">
      <w:pPr>
        <w:ind w:left="-15" w:right="19"/>
      </w:pPr>
      <w:r>
        <w:t xml:space="preserve">Решению главной задачи школы эффективно способствует многолетняя практика внедрения новых технологий: КУЗ (коллективные учебные занятия), ИОСО (индивидуально-ориентированная система обучения). </w:t>
      </w:r>
    </w:p>
    <w:p w:rsidR="00384C6B" w:rsidRDefault="00494F87">
      <w:pPr>
        <w:spacing w:after="68" w:line="259" w:lineRule="auto"/>
        <w:ind w:left="-15" w:right="10" w:firstLine="568"/>
      </w:pPr>
      <w:r>
        <w:rPr>
          <w:b/>
        </w:rPr>
        <w:t xml:space="preserve">При активном применении данных технологий становится возможным достижение следующих результатов: </w:t>
      </w:r>
    </w:p>
    <w:p w:rsidR="00384C6B" w:rsidRDefault="00494F87">
      <w:pPr>
        <w:numPr>
          <w:ilvl w:val="0"/>
          <w:numId w:val="5"/>
        </w:numPr>
        <w:ind w:right="19"/>
      </w:pPr>
      <w:r>
        <w:t xml:space="preserve">формирование опыта самопознания, самореализации, индивидуального и коллективного действия, на основе которого может быть, в том числе, осуществлено предварительное личностное, социальное и профессиональное самоопределение; </w:t>
      </w:r>
    </w:p>
    <w:p w:rsidR="00384C6B" w:rsidRDefault="00494F87">
      <w:pPr>
        <w:numPr>
          <w:ilvl w:val="0"/>
          <w:numId w:val="5"/>
        </w:numPr>
        <w:ind w:right="19"/>
      </w:pPr>
      <w:r>
        <w:t xml:space="preserve">формирование познавательной мотивации; </w:t>
      </w:r>
    </w:p>
    <w:p w:rsidR="00384C6B" w:rsidRDefault="00494F87">
      <w:pPr>
        <w:numPr>
          <w:ilvl w:val="0"/>
          <w:numId w:val="5"/>
        </w:numPr>
        <w:ind w:right="19"/>
      </w:pPr>
      <w:r>
        <w:t xml:space="preserve">формирование общих приемов и способов интеллектуальной и практической деятельности (компетентностей); </w:t>
      </w:r>
    </w:p>
    <w:p w:rsidR="00384C6B" w:rsidRDefault="00494F87">
      <w:pPr>
        <w:numPr>
          <w:ilvl w:val="0"/>
          <w:numId w:val="5"/>
        </w:numPr>
        <w:ind w:right="19"/>
      </w:pPr>
      <w:r>
        <w:t xml:space="preserve">формирование устойчивости к асоциальному влиянию, к возникновению вредных привычек и неадекватных способов поведения; </w:t>
      </w:r>
    </w:p>
    <w:p w:rsidR="00384C6B" w:rsidRDefault="00494F87">
      <w:pPr>
        <w:numPr>
          <w:ilvl w:val="0"/>
          <w:numId w:val="5"/>
        </w:numPr>
        <w:ind w:right="19"/>
      </w:pPr>
      <w:r>
        <w:t xml:space="preserve">включение в образовательный процесс современных информационных возможностей; </w:t>
      </w:r>
    </w:p>
    <w:p w:rsidR="00384C6B" w:rsidRDefault="00494F87">
      <w:pPr>
        <w:numPr>
          <w:ilvl w:val="0"/>
          <w:numId w:val="5"/>
        </w:numPr>
        <w:ind w:right="19"/>
      </w:pPr>
      <w:r>
        <w:t xml:space="preserve">создание условий для осознанного выбора каждым учащимся своей образовательной траектории; </w:t>
      </w:r>
    </w:p>
    <w:p w:rsidR="00384C6B" w:rsidRDefault="00494F87">
      <w:pPr>
        <w:numPr>
          <w:ilvl w:val="0"/>
          <w:numId w:val="5"/>
        </w:numPr>
        <w:ind w:right="19"/>
      </w:pPr>
      <w:r>
        <w:t>изменение в системах оценивания, что предполагает: а) дифференциацию оценивания по видам работы;</w:t>
      </w:r>
      <w:r>
        <w:rPr>
          <w:b/>
        </w:rPr>
        <w:t xml:space="preserve"> </w:t>
      </w:r>
    </w:p>
    <w:p w:rsidR="00384C6B" w:rsidRDefault="00494F87">
      <w:pPr>
        <w:ind w:right="19" w:firstLine="0"/>
      </w:pPr>
      <w:r>
        <w:t xml:space="preserve">б) усиление рефлексивной составляющей оценки ее направленность на </w:t>
      </w:r>
    </w:p>
    <w:p w:rsidR="00384C6B" w:rsidRDefault="00494F87">
      <w:pPr>
        <w:ind w:left="-15" w:right="19" w:firstLine="0"/>
      </w:pPr>
      <w:r>
        <w:t>мотивацию и совершенствование деятельности, а не формальный контроль;</w:t>
      </w:r>
      <w:r>
        <w:rPr>
          <w:b/>
        </w:rPr>
        <w:t xml:space="preserve"> </w:t>
      </w:r>
    </w:p>
    <w:p w:rsidR="00384C6B" w:rsidRDefault="00494F87">
      <w:pPr>
        <w:ind w:right="19" w:firstLine="0"/>
      </w:pPr>
      <w:r>
        <w:t>в) само- и взаимооценивание, максимальную объективизацию оценивания;</w:t>
      </w:r>
      <w:r>
        <w:rPr>
          <w:b/>
        </w:rPr>
        <w:t xml:space="preserve"> </w:t>
      </w:r>
    </w:p>
    <w:p w:rsidR="00384C6B" w:rsidRDefault="00494F87">
      <w:pPr>
        <w:ind w:right="19" w:firstLine="0"/>
      </w:pPr>
      <w:r>
        <w:t xml:space="preserve">г) открытость критериев оценки для учащихся. </w:t>
      </w:r>
    </w:p>
    <w:p w:rsidR="00384C6B" w:rsidRDefault="00494F87">
      <w:pPr>
        <w:ind w:left="-15" w:right="19"/>
      </w:pPr>
      <w:r>
        <w:t xml:space="preserve"> Старшая ступень школьного образования - структура, наиболее остро нуждающаяся в существенных изменениях. </w:t>
      </w:r>
    </w:p>
    <w:p w:rsidR="00384C6B" w:rsidRDefault="00494F87">
      <w:pPr>
        <w:ind w:left="-15" w:right="19"/>
      </w:pPr>
      <w:r>
        <w:lastRenderedPageBreak/>
        <w:t xml:space="preserve"> Основная идея обновления старшей школы состоит в том, чтобы создать условия для возможности выбора каждым школьником индивидуальной образовательной программы. За счет изменений в структуре, содержании и организации образовательного процесса более полно учитывать интересы, склонности, способности учащихся в соответствии с их профессиональными интересами и намерениями в отношении продолжения образования.  </w:t>
      </w:r>
    </w:p>
    <w:p w:rsidR="00384C6B" w:rsidRDefault="00494F87">
      <w:pPr>
        <w:ind w:left="-15" w:right="19"/>
      </w:pPr>
      <w:r>
        <w:t xml:space="preserve">Ставится </w:t>
      </w:r>
      <w:r>
        <w:rPr>
          <w:b/>
        </w:rPr>
        <w:t xml:space="preserve">задача </w:t>
      </w:r>
      <w:r>
        <w:t xml:space="preserve">создания «системы специализированной подготовки (профильного обучения) в старших классах, ориентированной на индивидуализацию обучения и социализацию обучающихся…».  </w:t>
      </w:r>
    </w:p>
    <w:p w:rsidR="00384C6B" w:rsidRDefault="00494F87">
      <w:pPr>
        <w:spacing w:after="113" w:line="259" w:lineRule="auto"/>
        <w:ind w:left="218" w:right="199" w:hanging="10"/>
        <w:jc w:val="center"/>
      </w:pPr>
      <w:r>
        <w:t xml:space="preserve">Переход к профильному обучению преследует следующие </w:t>
      </w:r>
      <w:r>
        <w:rPr>
          <w:b/>
        </w:rPr>
        <w:t>основные цели</w:t>
      </w:r>
      <w:r>
        <w:t xml:space="preserve">:  </w:t>
      </w:r>
    </w:p>
    <w:p w:rsidR="00384C6B" w:rsidRDefault="00494F87">
      <w:pPr>
        <w:numPr>
          <w:ilvl w:val="0"/>
          <w:numId w:val="6"/>
        </w:numPr>
        <w:spacing w:after="94" w:line="259" w:lineRule="auto"/>
        <w:ind w:right="10" w:firstLine="568"/>
      </w:pPr>
      <w:r>
        <w:rPr>
          <w:b/>
        </w:rPr>
        <w:t xml:space="preserve">Обеспечить углубленное изучение отдельных дисциплин программы полного общего образования; </w:t>
      </w:r>
    </w:p>
    <w:p w:rsidR="00384C6B" w:rsidRDefault="00494F87">
      <w:pPr>
        <w:numPr>
          <w:ilvl w:val="0"/>
          <w:numId w:val="6"/>
        </w:numPr>
        <w:spacing w:after="94" w:line="259" w:lineRule="auto"/>
        <w:ind w:right="10" w:firstLine="568"/>
      </w:pPr>
      <w:r>
        <w:rPr>
          <w:b/>
        </w:rPr>
        <w:t xml:space="preserve">Создать условия для значительной дифференциации содержания обучения старшеклассников с широкими и гибкими возможностями построения школьниками индивидуальных образовательных программ; </w:t>
      </w:r>
    </w:p>
    <w:p w:rsidR="00384C6B" w:rsidRDefault="00494F87">
      <w:pPr>
        <w:numPr>
          <w:ilvl w:val="0"/>
          <w:numId w:val="6"/>
        </w:numPr>
        <w:spacing w:after="94" w:line="259" w:lineRule="auto"/>
        <w:ind w:right="10" w:firstLine="568"/>
      </w:pPr>
      <w:r>
        <w:rPr>
          <w:b/>
        </w:rPr>
        <w:t xml:space="preserve">Способствовать установлению равного доступа к полноценному образованию разным категориям обучающихся в соответствии с их индивидуальными склонностями и потребностями; </w:t>
      </w:r>
    </w:p>
    <w:p w:rsidR="00384C6B" w:rsidRDefault="00494F87">
      <w:pPr>
        <w:numPr>
          <w:ilvl w:val="0"/>
          <w:numId w:val="6"/>
        </w:numPr>
        <w:spacing w:after="35" w:line="259" w:lineRule="auto"/>
        <w:ind w:right="10" w:firstLine="568"/>
      </w:pPr>
      <w:r>
        <w:rPr>
          <w:b/>
        </w:rPr>
        <w:t xml:space="preserve">Расширить возможности социализации учащихся, обеспечить преемственность между общим и профессиональным образованием, в том числе более эффективно подготовить выпускников школы к освоению программ высшего профессионального образования. </w:t>
      </w:r>
    </w:p>
    <w:p w:rsidR="00384C6B" w:rsidRDefault="00494F87">
      <w:pPr>
        <w:ind w:left="-15" w:right="19"/>
      </w:pPr>
      <w:r>
        <w:t xml:space="preserve">Профилизация старшей школы должна быть соотнесена с введением ЕГЭ (единых государственных экзаменов).  </w:t>
      </w:r>
    </w:p>
    <w:p w:rsidR="00384C6B" w:rsidRDefault="00494F87">
      <w:pPr>
        <w:ind w:left="-15" w:right="19"/>
      </w:pPr>
      <w:r>
        <w:t xml:space="preserve"> Системная модернизация старшей школы как профильной нацеливает на решение следующих задач: </w:t>
      </w:r>
    </w:p>
    <w:p w:rsidR="00384C6B" w:rsidRDefault="00494F87">
      <w:pPr>
        <w:spacing w:after="40"/>
        <w:ind w:left="-15" w:right="19"/>
      </w:pPr>
      <w:r>
        <w:t>1.</w:t>
      </w:r>
      <w:r>
        <w:rPr>
          <w:rFonts w:ascii="Arial" w:eastAsia="Arial" w:hAnsi="Arial" w:cs="Arial"/>
        </w:rPr>
        <w:t xml:space="preserve"> </w:t>
      </w:r>
      <w:r>
        <w:t xml:space="preserve">Разработать структуру профильного обучения в старших классах, включающую три компонента в содержании образования старшеклассников: </w:t>
      </w:r>
    </w:p>
    <w:p w:rsidR="00384C6B" w:rsidRDefault="00494F87">
      <w:pPr>
        <w:ind w:left="-15" w:right="19"/>
      </w:pPr>
      <w:r>
        <w:rPr>
          <w:rFonts w:ascii="Segoe UI Symbol" w:eastAsia="Segoe UI Symbol" w:hAnsi="Segoe UI Symbol" w:cs="Segoe UI Symbol"/>
        </w:rPr>
        <w:t></w:t>
      </w:r>
      <w:r>
        <w:rPr>
          <w:rFonts w:ascii="Arial" w:eastAsia="Arial" w:hAnsi="Arial" w:cs="Arial"/>
        </w:rPr>
        <w:t xml:space="preserve"> </w:t>
      </w:r>
      <w:r>
        <w:rPr>
          <w:b/>
        </w:rPr>
        <w:t>Базовый (инвариантный) компонент</w:t>
      </w:r>
      <w:r>
        <w:t xml:space="preserve">: курсы, изучаемые на общеобразовательном, базовом уровне, по своему содержанию и системе требований к выпускникам отвечают </w:t>
      </w:r>
      <w:r>
        <w:rPr>
          <w:i/>
        </w:rPr>
        <w:t>базовым образовательным</w:t>
      </w:r>
      <w:r>
        <w:t xml:space="preserve"> </w:t>
      </w:r>
      <w:r>
        <w:rPr>
          <w:i/>
        </w:rPr>
        <w:t>стандартам,</w:t>
      </w:r>
      <w:r>
        <w:t xml:space="preserve"> соответственно этим курсам должны отвечать требования </w:t>
      </w:r>
      <w:r>
        <w:rPr>
          <w:i/>
        </w:rPr>
        <w:t xml:space="preserve">единых общих экзаменов. </w:t>
      </w:r>
      <w:r>
        <w:t xml:space="preserve">Данные курсы направлены на завершение общеобразовательной подготовки обучающихся. </w:t>
      </w:r>
    </w:p>
    <w:p w:rsidR="00384C6B" w:rsidRDefault="00494F87">
      <w:pPr>
        <w:spacing w:after="80" w:line="259" w:lineRule="auto"/>
        <w:ind w:left="309" w:firstLine="0"/>
        <w:jc w:val="center"/>
      </w:pPr>
      <w:r>
        <w:rPr>
          <w:b/>
        </w:rPr>
        <w:t xml:space="preserve">  </w:t>
      </w:r>
    </w:p>
    <w:p w:rsidR="00384C6B" w:rsidRDefault="00494F87">
      <w:pPr>
        <w:pStyle w:val="1"/>
        <w:spacing w:after="76"/>
        <w:ind w:left="848" w:right="398" w:hanging="283"/>
      </w:pPr>
      <w:r>
        <w:t xml:space="preserve">Целевой раздел  </w:t>
      </w:r>
    </w:p>
    <w:p w:rsidR="00384C6B" w:rsidRDefault="00494F87">
      <w:pPr>
        <w:spacing w:after="68" w:line="259" w:lineRule="auto"/>
        <w:ind w:left="578" w:right="10" w:hanging="10"/>
      </w:pPr>
      <w:r>
        <w:rPr>
          <w:b/>
        </w:rPr>
        <w:t xml:space="preserve">1.1. Пояснительная записка </w:t>
      </w:r>
    </w:p>
    <w:p w:rsidR="00384C6B" w:rsidRDefault="00494F87">
      <w:pPr>
        <w:ind w:left="-15" w:right="19"/>
      </w:pPr>
      <w:r>
        <w:rPr>
          <w:b/>
        </w:rPr>
        <w:lastRenderedPageBreak/>
        <w:t>Цель:</w:t>
      </w:r>
      <w:r>
        <w:t xml:space="preserve"> Создание условий для формирования успешной, компетентной личности, способной в дальнейшем к самостоятельному осознанному выбору жизненного пути, в процессе реализации принципов профильного обучения. </w:t>
      </w:r>
    </w:p>
    <w:p w:rsidR="00384C6B" w:rsidRDefault="00494F87">
      <w:pPr>
        <w:ind w:left="-15" w:right="19"/>
      </w:pPr>
      <w:r>
        <w:rPr>
          <w:b/>
        </w:rPr>
        <w:t>Достижение поставленных целей</w:t>
      </w:r>
      <w:r>
        <w:t xml:space="preserve"> при разработке и реализации основной образовательной программы среднего общего образования</w:t>
      </w:r>
      <w:r>
        <w:rPr>
          <w:b/>
        </w:rPr>
        <w:t xml:space="preserve"> предусматривает решение следующих основных задач:</w:t>
      </w:r>
      <w:r>
        <w:t xml:space="preserve"> </w:t>
      </w:r>
    </w:p>
    <w:p w:rsidR="00384C6B" w:rsidRDefault="00494F87">
      <w:pPr>
        <w:ind w:left="-15" w:right="19"/>
      </w:pPr>
      <w:r>
        <w:rPr>
          <w:sz w:val="20"/>
        </w:rPr>
        <w:t>—</w:t>
      </w:r>
      <w:r>
        <w:rPr>
          <w:rFonts w:ascii="Arial" w:eastAsia="Arial" w:hAnsi="Arial" w:cs="Arial"/>
          <w:sz w:val="20"/>
        </w:rPr>
        <w:t xml:space="preserve"> </w:t>
      </w:r>
      <w:r>
        <w:t xml:space="preserve">определение оптимального содержания среднего образования с учетом требований современного общества к выпускнику на основе государственного образовательного стандарта, а также регионального компонента федерального государственного стандарта образования; </w:t>
      </w:r>
    </w:p>
    <w:p w:rsidR="00384C6B" w:rsidRDefault="00494F87">
      <w:pPr>
        <w:ind w:left="-15" w:right="19"/>
      </w:pPr>
      <w:r>
        <w:rPr>
          <w:sz w:val="20"/>
        </w:rPr>
        <w:t>—</w:t>
      </w:r>
      <w:r>
        <w:rPr>
          <w:rFonts w:ascii="Arial" w:eastAsia="Arial" w:hAnsi="Arial" w:cs="Arial"/>
          <w:sz w:val="20"/>
        </w:rPr>
        <w:t xml:space="preserve"> </w:t>
      </w:r>
      <w:r>
        <w:t>обеспечение преемственности основного общего и среднего общего образования, а также</w:t>
      </w:r>
      <w:r>
        <w:rPr>
          <w:b/>
        </w:rPr>
        <w:t xml:space="preserve"> </w:t>
      </w:r>
      <w:r>
        <w:t xml:space="preserve">расширение возможностей социализации учащихся через обеспечение преемственности между общим и профессиональным образованием через организацию профильного обучения на старшей ступени; </w:t>
      </w:r>
    </w:p>
    <w:p w:rsidR="00384C6B" w:rsidRDefault="00494F87">
      <w:pPr>
        <w:ind w:left="-15" w:right="19"/>
      </w:pPr>
      <w:r>
        <w:rPr>
          <w:sz w:val="20"/>
        </w:rPr>
        <w:t>—</w:t>
      </w:r>
      <w:r>
        <w:rPr>
          <w:rFonts w:ascii="Arial" w:eastAsia="Arial" w:hAnsi="Arial" w:cs="Arial"/>
          <w:sz w:val="20"/>
        </w:rPr>
        <w:t xml:space="preserve"> </w:t>
      </w:r>
      <w:r>
        <w:t xml:space="preserve">обеспечение доступности получения качественного среднего общего образования, достижение планируемых результатов освоения основной образовательной программы среднего общего образования всеми обучающимися, в том числе детьми-инвалидами и детьми с ограниченными возможностями здоровья через организацию обучения на дому, а также развитие единой информационной среды и широкое использование интерактивных технологий; </w:t>
      </w:r>
    </w:p>
    <w:p w:rsidR="00384C6B" w:rsidRDefault="00494F87">
      <w:pPr>
        <w:ind w:left="-15" w:right="19"/>
      </w:pPr>
      <w:r>
        <w:rPr>
          <w:sz w:val="20"/>
        </w:rPr>
        <w:t>—</w:t>
      </w:r>
      <w:r>
        <w:rPr>
          <w:rFonts w:ascii="Arial" w:eastAsia="Arial" w:hAnsi="Arial" w:cs="Arial"/>
          <w:sz w:val="20"/>
        </w:rPr>
        <w:t xml:space="preserve"> </w:t>
      </w:r>
      <w:r>
        <w:t xml:space="preserve">обеспечение эффективного сочетания урочных и внеурочных (кружковых) форм организации образовательного процесса, взаимодействия всех его участников, использование ресурсов дополнительного образования как способа расширения возможностей профессионального выбора и развития творческого потенциала личности; </w:t>
      </w:r>
    </w:p>
    <w:p w:rsidR="00384C6B" w:rsidRDefault="00494F87">
      <w:pPr>
        <w:ind w:left="-15" w:right="19"/>
      </w:pPr>
      <w:r>
        <w:rPr>
          <w:sz w:val="20"/>
        </w:rPr>
        <w:t>—</w:t>
      </w:r>
      <w:r>
        <w:t xml:space="preserve">взаимодействие образовательного учреждения при реализации основной образовательной программы с социальными партнёрами; </w:t>
      </w:r>
    </w:p>
    <w:p w:rsidR="00384C6B" w:rsidRDefault="00494F87">
      <w:pPr>
        <w:ind w:left="-15" w:right="19"/>
      </w:pPr>
      <w:r>
        <w:rPr>
          <w:sz w:val="20"/>
        </w:rPr>
        <w:t>—</w:t>
      </w:r>
      <w:r>
        <w:rPr>
          <w:rFonts w:ascii="Arial" w:eastAsia="Arial" w:hAnsi="Arial" w:cs="Arial"/>
          <w:sz w:val="20"/>
        </w:rPr>
        <w:t xml:space="preserve"> </w:t>
      </w:r>
      <w:r>
        <w:t xml:space="preserve">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 а также в управлении школой через Совет школы; </w:t>
      </w:r>
    </w:p>
    <w:p w:rsidR="00384C6B" w:rsidRDefault="00494F87">
      <w:pPr>
        <w:ind w:left="-15" w:right="19"/>
      </w:pPr>
      <w:r>
        <w:rPr>
          <w:sz w:val="20"/>
        </w:rPr>
        <w:t>—</w:t>
      </w:r>
      <w:r>
        <w:t xml:space="preserve">социальное и учебно-исследовательское проектирование, профессиональная ориентация обучающихся при поддержке педагогов, школьного психолога, социального педагога, в сотрудничестве с базовыми предприятиями, учреждениями профессионального образования, центрами профессиональной работы; </w:t>
      </w:r>
    </w:p>
    <w:p w:rsidR="00384C6B" w:rsidRDefault="00494F87">
      <w:pPr>
        <w:ind w:left="-15" w:right="19"/>
      </w:pPr>
      <w:r>
        <w:rPr>
          <w:sz w:val="20"/>
        </w:rPr>
        <w:lastRenderedPageBreak/>
        <w:t>—</w:t>
      </w:r>
      <w:r>
        <w:rPr>
          <w:rFonts w:ascii="Arial" w:eastAsia="Arial" w:hAnsi="Arial" w:cs="Arial"/>
          <w:sz w:val="20"/>
        </w:rPr>
        <w:t xml:space="preserve"> </w:t>
      </w:r>
      <w:r>
        <w:t xml:space="preserve">сохранение и укрепление физического, психологического и социального здоровья обучающихся, обеспечение их безопасности через формирование здоровьесберегающей образовательной среды. </w:t>
      </w:r>
    </w:p>
    <w:p w:rsidR="00384C6B" w:rsidRDefault="00494F87">
      <w:pPr>
        <w:ind w:left="-15" w:right="19"/>
      </w:pPr>
      <w:r>
        <w:t>В основе реализации основной образовательной программы лежит компетентностный подход,</w:t>
      </w:r>
      <w:r>
        <w:rPr>
          <w:b/>
        </w:rPr>
        <w:t xml:space="preserve"> который предполагает:</w:t>
      </w:r>
      <w:r>
        <w:t xml:space="preserve"> </w:t>
      </w:r>
    </w:p>
    <w:p w:rsidR="00384C6B" w:rsidRDefault="00494F87">
      <w:pPr>
        <w:ind w:left="-15" w:right="19"/>
      </w:pPr>
      <w:r>
        <w:rPr>
          <w:sz w:val="20"/>
        </w:rPr>
        <w:t>—</w:t>
      </w:r>
      <w: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w:t>
      </w:r>
    </w:p>
    <w:p w:rsidR="00384C6B" w:rsidRDefault="00494F87">
      <w:pPr>
        <w:ind w:left="-15" w:right="19" w:firstLine="0"/>
      </w:pPr>
      <w:r>
        <w:t xml:space="preserve">поликонфессионального состава; </w:t>
      </w:r>
    </w:p>
    <w:p w:rsidR="00384C6B" w:rsidRDefault="00494F87">
      <w:pPr>
        <w:ind w:left="-15" w:right="19"/>
      </w:pPr>
      <w:r>
        <w:rPr>
          <w:sz w:val="20"/>
        </w:rPr>
        <w:t>—</w:t>
      </w:r>
      <w:r>
        <w:rPr>
          <w:rFonts w:ascii="Arial" w:eastAsia="Arial" w:hAnsi="Arial" w:cs="Arial"/>
          <w:sz w:val="20"/>
        </w:rPr>
        <w:t xml:space="preserve"> </w:t>
      </w:r>
      <w:r>
        <w:t xml:space="preserve">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 ориентацию на достижение цели и основного результата образования — развитие на основе формирования компетенций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 </w:t>
      </w:r>
    </w:p>
    <w:p w:rsidR="00384C6B" w:rsidRDefault="00494F87">
      <w:pPr>
        <w:ind w:left="-15" w:right="19"/>
      </w:pPr>
      <w:r>
        <w:rPr>
          <w:sz w:val="20"/>
        </w:rPr>
        <w:t>—</w:t>
      </w:r>
      <w:r>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w:t>
      </w:r>
    </w:p>
    <w:p w:rsidR="00384C6B" w:rsidRDefault="00494F87">
      <w:pPr>
        <w:ind w:left="-15" w:right="19"/>
      </w:pPr>
      <w:r>
        <w:rPr>
          <w:sz w:val="20"/>
        </w:rPr>
        <w:t>—</w:t>
      </w:r>
      <w:r>
        <w:t xml:space="preserve">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 </w:t>
      </w:r>
    </w:p>
    <w:p w:rsidR="00384C6B" w:rsidRDefault="00494F87">
      <w:pPr>
        <w:ind w:left="-15" w:right="19"/>
      </w:pPr>
      <w:r>
        <w:rPr>
          <w:sz w:val="20"/>
        </w:rPr>
        <w:t>-</w:t>
      </w:r>
      <w:r>
        <w:rPr>
          <w:rFonts w:ascii="Arial" w:eastAsia="Arial" w:hAnsi="Arial" w:cs="Arial"/>
          <w:sz w:val="20"/>
        </w:rPr>
        <w:t xml:space="preserve"> </w:t>
      </w:r>
      <w:r>
        <w:t xml:space="preserve">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 </w:t>
      </w:r>
    </w:p>
    <w:p w:rsidR="00384C6B" w:rsidRDefault="00494F87">
      <w:pPr>
        <w:ind w:left="-15" w:right="19"/>
      </w:pPr>
      <w:r>
        <w:t xml:space="preserve">1.2. Планируемые результаты освоения обучающимися основной образовательной программы среднего общего образования  </w:t>
      </w:r>
    </w:p>
    <w:p w:rsidR="00384C6B" w:rsidRDefault="00494F87">
      <w:pPr>
        <w:ind w:right="19" w:firstLine="0"/>
      </w:pPr>
      <w:r>
        <w:t xml:space="preserve">1.2.1. Общие положения </w:t>
      </w:r>
    </w:p>
    <w:p w:rsidR="00384C6B" w:rsidRDefault="00494F87">
      <w:pPr>
        <w:ind w:left="-15" w:right="19"/>
      </w:pPr>
      <w:r>
        <w:rPr>
          <w:b/>
          <w:i/>
        </w:rPr>
        <w:t>Среднее общее образование</w:t>
      </w:r>
      <w:r>
        <w:t xml:space="preserve"> - третья, завершающая ступень общего образования. </w:t>
      </w:r>
    </w:p>
    <w:p w:rsidR="00384C6B" w:rsidRDefault="00494F87">
      <w:pPr>
        <w:ind w:left="-15" w:right="19"/>
      </w:pPr>
      <w:r>
        <w:lastRenderedPageBreak/>
        <w:t>В соответствии с Законом Российской Федерации «Об образовании в РФ» среднее общее образование является</w:t>
      </w:r>
      <w:r>
        <w:rPr>
          <w:b/>
          <w:i/>
        </w:rPr>
        <w:t xml:space="preserve"> общедоступным.</w:t>
      </w:r>
      <w:r>
        <w:t xml:space="preserve"> </w:t>
      </w:r>
    </w:p>
    <w:p w:rsidR="00384C6B" w:rsidRDefault="00494F87">
      <w:pPr>
        <w:ind w:left="-15" w:right="19"/>
      </w:pPr>
      <w:r>
        <w:t>Федеральный компонент направлен на реализацию следующих основных</w:t>
      </w:r>
      <w:r>
        <w:rPr>
          <w:b/>
          <w:i/>
        </w:rPr>
        <w:t xml:space="preserve"> целей:</w:t>
      </w:r>
      <w:r>
        <w:t xml:space="preserve"> </w:t>
      </w:r>
    </w:p>
    <w:p w:rsidR="00384C6B" w:rsidRDefault="00494F87">
      <w:pPr>
        <w:numPr>
          <w:ilvl w:val="0"/>
          <w:numId w:val="7"/>
        </w:numPr>
        <w:ind w:right="19"/>
      </w:pPr>
      <w:r>
        <w:rPr>
          <w:b/>
          <w:i/>
        </w:rPr>
        <w:t>формирование</w:t>
      </w:r>
      <w:r>
        <w:t xml:space="preserve"> у обучающихся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 </w:t>
      </w:r>
    </w:p>
    <w:p w:rsidR="00384C6B" w:rsidRDefault="00494F87">
      <w:pPr>
        <w:numPr>
          <w:ilvl w:val="0"/>
          <w:numId w:val="7"/>
        </w:numPr>
        <w:ind w:right="19"/>
      </w:pPr>
      <w:r>
        <w:rPr>
          <w:b/>
          <w:i/>
        </w:rPr>
        <w:t>дифференциация</w:t>
      </w:r>
      <w:r>
        <w:t xml:space="preserve"> 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 </w:t>
      </w:r>
    </w:p>
    <w:p w:rsidR="00384C6B" w:rsidRDefault="00494F87">
      <w:pPr>
        <w:numPr>
          <w:ilvl w:val="0"/>
          <w:numId w:val="7"/>
        </w:numPr>
        <w:ind w:right="19"/>
      </w:pPr>
      <w:r>
        <w:rPr>
          <w:b/>
          <w:i/>
        </w:rPr>
        <w:t>обеспечение</w:t>
      </w:r>
      <w:r>
        <w:t xml:space="preserve"> равных возможностей обучающимся для их последующего профессионального образования и профессиональной деятельности, том числе с учетом реальных потребностей рынка труда. </w:t>
      </w:r>
    </w:p>
    <w:p w:rsidR="00384C6B" w:rsidRDefault="00494F87">
      <w:pPr>
        <w:ind w:left="-15" w:right="19"/>
      </w:pPr>
      <w:r>
        <w:t xml:space="preserve">Учебные предметы федерального компонента представлены в двух уровнях - либо на </w:t>
      </w:r>
      <w:r>
        <w:rPr>
          <w:b/>
          <w:i/>
        </w:rPr>
        <w:t>базовом, либо на профильном.</w:t>
      </w:r>
      <w:r>
        <w:t xml:space="preserve"> </w:t>
      </w:r>
    </w:p>
    <w:p w:rsidR="00384C6B" w:rsidRDefault="00494F87" w:rsidP="008B7DB8">
      <w:pPr>
        <w:ind w:left="-15" w:right="19"/>
      </w:pPr>
      <w:r>
        <w:rPr>
          <w:b/>
          <w:i/>
        </w:rPr>
        <w:t>Базовый уровень</w:t>
      </w:r>
      <w:r>
        <w:t xml:space="preserve">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  </w:t>
      </w:r>
    </w:p>
    <w:p w:rsidR="00384C6B" w:rsidRDefault="008B7DB8" w:rsidP="008B7DB8">
      <w:pPr>
        <w:ind w:left="-15" w:right="19" w:firstLine="0"/>
      </w:pPr>
      <w:r>
        <w:rPr>
          <w:b/>
          <w:i/>
        </w:rPr>
        <w:t xml:space="preserve">       </w:t>
      </w:r>
      <w:r w:rsidR="00494F87">
        <w:rPr>
          <w:b/>
          <w:i/>
        </w:rPr>
        <w:t>Планируемые результаты освоения основной образовательной программы среднего общего образования представляют собой систему</w:t>
      </w:r>
      <w:r w:rsidR="00494F87">
        <w:t xml:space="preserve"> ведущих целевых установок и ожидаемых результатов освоения всех компонентов, составляющих содержательную основу образовательной программы. </w:t>
      </w:r>
    </w:p>
    <w:p w:rsidR="00384C6B" w:rsidRDefault="00494F87">
      <w:pPr>
        <w:ind w:left="-15" w:right="19"/>
      </w:pPr>
      <w:r>
        <w:t>На ступени среднего общего образования устанавливаются планируемые результаты освоения</w:t>
      </w:r>
      <w:r>
        <w:rPr>
          <w:b/>
          <w:i/>
        </w:rPr>
        <w:t xml:space="preserve"> учебных программ по всем предметам:</w:t>
      </w:r>
      <w:r>
        <w:t xml:space="preserve"> </w:t>
      </w:r>
    </w:p>
    <w:p w:rsidR="00384C6B" w:rsidRDefault="00494F87">
      <w:pPr>
        <w:numPr>
          <w:ilvl w:val="0"/>
          <w:numId w:val="8"/>
        </w:numPr>
        <w:ind w:right="19" w:firstLine="0"/>
      </w:pPr>
      <w:r>
        <w:t xml:space="preserve">«Русский язык», </w:t>
      </w:r>
    </w:p>
    <w:p w:rsidR="00384C6B" w:rsidRDefault="00494F87">
      <w:pPr>
        <w:numPr>
          <w:ilvl w:val="0"/>
          <w:numId w:val="8"/>
        </w:numPr>
        <w:ind w:right="19" w:firstLine="0"/>
      </w:pPr>
      <w:r>
        <w:t xml:space="preserve">«Литература», </w:t>
      </w:r>
    </w:p>
    <w:p w:rsidR="00384C6B" w:rsidRDefault="00494F87">
      <w:pPr>
        <w:numPr>
          <w:ilvl w:val="0"/>
          <w:numId w:val="8"/>
        </w:numPr>
        <w:ind w:right="19" w:firstLine="0"/>
      </w:pPr>
      <w:r>
        <w:t xml:space="preserve">«Английский язык», </w:t>
      </w:r>
    </w:p>
    <w:p w:rsidR="00384C6B" w:rsidRDefault="00494F87">
      <w:pPr>
        <w:numPr>
          <w:ilvl w:val="0"/>
          <w:numId w:val="8"/>
        </w:numPr>
        <w:ind w:right="19" w:firstLine="0"/>
      </w:pPr>
      <w:r>
        <w:t xml:space="preserve">«Чеченский язык», </w:t>
      </w:r>
    </w:p>
    <w:p w:rsidR="00384C6B" w:rsidRDefault="00494F87">
      <w:pPr>
        <w:numPr>
          <w:ilvl w:val="0"/>
          <w:numId w:val="8"/>
        </w:numPr>
        <w:ind w:right="19" w:firstLine="0"/>
      </w:pPr>
      <w:r>
        <w:t xml:space="preserve">«Чеченская литература», </w:t>
      </w:r>
    </w:p>
    <w:p w:rsidR="00384C6B" w:rsidRDefault="00494F87">
      <w:pPr>
        <w:numPr>
          <w:ilvl w:val="0"/>
          <w:numId w:val="8"/>
        </w:numPr>
        <w:ind w:right="19" w:firstLine="0"/>
      </w:pPr>
      <w:r>
        <w:t xml:space="preserve">«История», </w:t>
      </w:r>
    </w:p>
    <w:p w:rsidR="00384C6B" w:rsidRDefault="00494F87">
      <w:pPr>
        <w:numPr>
          <w:ilvl w:val="0"/>
          <w:numId w:val="8"/>
        </w:numPr>
        <w:ind w:right="19" w:firstLine="0"/>
      </w:pPr>
      <w:r>
        <w:t xml:space="preserve">«Обществознание»,  </w:t>
      </w:r>
    </w:p>
    <w:p w:rsidR="00384C6B" w:rsidRDefault="00494F87">
      <w:pPr>
        <w:numPr>
          <w:ilvl w:val="0"/>
          <w:numId w:val="8"/>
        </w:numPr>
        <w:ind w:right="19" w:firstLine="0"/>
      </w:pPr>
      <w:r>
        <w:t xml:space="preserve">«География», </w:t>
      </w:r>
    </w:p>
    <w:p w:rsidR="00384C6B" w:rsidRDefault="00494F87">
      <w:pPr>
        <w:numPr>
          <w:ilvl w:val="0"/>
          <w:numId w:val="8"/>
        </w:numPr>
        <w:ind w:right="19" w:firstLine="0"/>
      </w:pPr>
      <w:r>
        <w:t xml:space="preserve">«Информатика и ИКТ», </w:t>
      </w:r>
    </w:p>
    <w:p w:rsidR="00384C6B" w:rsidRDefault="00494F87">
      <w:pPr>
        <w:numPr>
          <w:ilvl w:val="0"/>
          <w:numId w:val="8"/>
        </w:numPr>
        <w:ind w:right="19" w:firstLine="0"/>
      </w:pPr>
      <w:r>
        <w:t xml:space="preserve">«Физика», </w:t>
      </w:r>
    </w:p>
    <w:p w:rsidR="00384C6B" w:rsidRDefault="00494F87">
      <w:pPr>
        <w:numPr>
          <w:ilvl w:val="0"/>
          <w:numId w:val="8"/>
        </w:numPr>
        <w:ind w:right="19" w:firstLine="0"/>
      </w:pPr>
      <w:r>
        <w:t xml:space="preserve">«Биология», </w:t>
      </w:r>
    </w:p>
    <w:p w:rsidR="00384C6B" w:rsidRDefault="00494F87">
      <w:pPr>
        <w:numPr>
          <w:ilvl w:val="0"/>
          <w:numId w:val="8"/>
        </w:numPr>
        <w:ind w:right="19" w:firstLine="0"/>
      </w:pPr>
      <w:r>
        <w:lastRenderedPageBreak/>
        <w:t xml:space="preserve">«Химия», </w:t>
      </w:r>
    </w:p>
    <w:p w:rsidR="00384C6B" w:rsidRDefault="00494F87">
      <w:pPr>
        <w:numPr>
          <w:ilvl w:val="0"/>
          <w:numId w:val="8"/>
        </w:numPr>
        <w:ind w:right="19" w:firstLine="0"/>
      </w:pPr>
      <w:r>
        <w:t xml:space="preserve">«Мировая художественная культура», </w:t>
      </w:r>
    </w:p>
    <w:p w:rsidR="00384C6B" w:rsidRDefault="00494F87">
      <w:pPr>
        <w:numPr>
          <w:ilvl w:val="0"/>
          <w:numId w:val="8"/>
        </w:numPr>
        <w:ind w:right="19" w:firstLine="0"/>
      </w:pPr>
      <w:r>
        <w:t xml:space="preserve">«История религий», </w:t>
      </w:r>
    </w:p>
    <w:p w:rsidR="00384C6B" w:rsidRDefault="00494F87">
      <w:pPr>
        <w:numPr>
          <w:ilvl w:val="0"/>
          <w:numId w:val="8"/>
        </w:numPr>
        <w:ind w:right="19" w:firstLine="0"/>
      </w:pPr>
      <w:r>
        <w:t xml:space="preserve">«Чеченская традиционная культура и этика» </w:t>
      </w:r>
    </w:p>
    <w:p w:rsidR="00384C6B" w:rsidRDefault="00494F87">
      <w:pPr>
        <w:numPr>
          <w:ilvl w:val="0"/>
          <w:numId w:val="8"/>
        </w:numPr>
        <w:ind w:right="19" w:firstLine="0"/>
      </w:pPr>
      <w:r>
        <w:t xml:space="preserve">«Физическая культура», </w:t>
      </w:r>
      <w:r>
        <w:rPr>
          <w:sz w:val="20"/>
        </w:rPr>
        <w:t>-</w:t>
      </w:r>
      <w:r>
        <w:rPr>
          <w:rFonts w:ascii="Arial" w:eastAsia="Arial" w:hAnsi="Arial" w:cs="Arial"/>
          <w:sz w:val="20"/>
        </w:rPr>
        <w:t xml:space="preserve"> </w:t>
      </w:r>
      <w:r>
        <w:t xml:space="preserve">«Основы безопасности жизнедеятельности». </w:t>
      </w:r>
    </w:p>
    <w:p w:rsidR="00384C6B" w:rsidRDefault="00494F87">
      <w:pPr>
        <w:spacing w:after="25" w:line="259" w:lineRule="auto"/>
        <w:ind w:firstLine="0"/>
        <w:jc w:val="left"/>
      </w:pPr>
      <w:r>
        <w:t xml:space="preserve"> </w:t>
      </w:r>
    </w:p>
    <w:p w:rsidR="00384C6B" w:rsidRDefault="00494F87">
      <w:pPr>
        <w:spacing w:after="0" w:line="319" w:lineRule="auto"/>
        <w:ind w:left="404" w:firstLine="260"/>
        <w:jc w:val="left"/>
      </w:pPr>
      <w:r>
        <w:rPr>
          <w:b/>
          <w:i/>
        </w:rPr>
        <w:t xml:space="preserve">1.2.2. Ведущие целевые установки и основные ожидаемые результаты усвоения учебных программ на ступени основного общего образования </w:t>
      </w:r>
    </w:p>
    <w:p w:rsidR="00384C6B" w:rsidRDefault="00494F87">
      <w:pPr>
        <w:spacing w:after="80" w:line="259" w:lineRule="auto"/>
        <w:ind w:left="293" w:firstLine="0"/>
        <w:jc w:val="center"/>
      </w:pPr>
      <w:r>
        <w:rPr>
          <w:b/>
        </w:rPr>
        <w:t xml:space="preserve"> </w:t>
      </w:r>
    </w:p>
    <w:p w:rsidR="00384C6B" w:rsidRDefault="00494F87">
      <w:pPr>
        <w:pStyle w:val="1"/>
        <w:numPr>
          <w:ilvl w:val="0"/>
          <w:numId w:val="0"/>
        </w:numPr>
        <w:spacing w:after="64"/>
        <w:ind w:left="575" w:right="344"/>
      </w:pPr>
      <w:r>
        <w:t xml:space="preserve">Русский язык </w:t>
      </w:r>
    </w:p>
    <w:p w:rsidR="00384C6B" w:rsidRDefault="00494F87">
      <w:pPr>
        <w:ind w:right="19" w:firstLine="0"/>
      </w:pPr>
      <w:r>
        <w:t xml:space="preserve">БАЗОВЫЙ УРОВЕНЬ </w:t>
      </w:r>
    </w:p>
    <w:p w:rsidR="00384C6B" w:rsidRDefault="00494F87">
      <w:pPr>
        <w:ind w:left="-15" w:right="19"/>
      </w:pPr>
      <w:r>
        <w:t xml:space="preserve">Изучение русского языка в старшей школе на базовом уровне направлено на достижение следующих целей: </w:t>
      </w:r>
    </w:p>
    <w:p w:rsidR="00384C6B" w:rsidRDefault="00494F87">
      <w:pPr>
        <w:numPr>
          <w:ilvl w:val="0"/>
          <w:numId w:val="9"/>
        </w:numPr>
        <w:ind w:right="19"/>
      </w:pPr>
      <w:r>
        <w:rPr>
          <w:b/>
        </w:rPr>
        <w:t>воспитание</w:t>
      </w:r>
      <w:r>
        <w:t xml:space="preserve"> гражданственности и патриотизма;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 </w:t>
      </w:r>
    </w:p>
    <w:p w:rsidR="00384C6B" w:rsidRDefault="00494F87">
      <w:pPr>
        <w:numPr>
          <w:ilvl w:val="0"/>
          <w:numId w:val="9"/>
        </w:numPr>
        <w:ind w:right="19"/>
      </w:pPr>
      <w:r>
        <w:rPr>
          <w:b/>
        </w:rPr>
        <w:t>развитие</w:t>
      </w:r>
      <w:r>
        <w:t xml:space="preserve"> способности к социальной адаптации и к речевому взаимодействию; </w:t>
      </w:r>
    </w:p>
    <w:p w:rsidR="00384C6B" w:rsidRDefault="00494F87">
      <w:pPr>
        <w:numPr>
          <w:ilvl w:val="0"/>
          <w:numId w:val="9"/>
        </w:numPr>
        <w:ind w:right="19"/>
      </w:pPr>
      <w:r>
        <w:rPr>
          <w:b/>
        </w:rPr>
        <w:t>освоение</w:t>
      </w:r>
      <w:r>
        <w:t xml:space="preserve"> знаний о русском языке как многофункциональной знаковой системе и общественном явлении, языковой норме и ее разновидностях; нормах речевого этикета в различных сферах общения; </w:t>
      </w:r>
    </w:p>
    <w:p w:rsidR="00384C6B" w:rsidRDefault="00494F87">
      <w:pPr>
        <w:numPr>
          <w:ilvl w:val="0"/>
          <w:numId w:val="9"/>
        </w:numPr>
        <w:ind w:right="19"/>
      </w:pPr>
      <w:r>
        <w:rPr>
          <w:b/>
        </w:rPr>
        <w:t>совершенствование умений</w:t>
      </w:r>
      <w:r>
        <w:t xml:space="preserve"> опознавать, анализировать, сопоставлять, классифицировать языковые факты, оценивать их с точки зрения нормативности, соответствия ситуации, сфере общения; совершенствование умений работать с текстом, осуществлять информационный поиск, извлекать и преобразовывать необходимую информацию; </w:t>
      </w:r>
    </w:p>
    <w:p w:rsidR="00384C6B" w:rsidRDefault="00494F87" w:rsidP="008B7DB8">
      <w:pPr>
        <w:numPr>
          <w:ilvl w:val="0"/>
          <w:numId w:val="9"/>
        </w:numPr>
        <w:ind w:right="19"/>
      </w:pPr>
      <w:r>
        <w:rPr>
          <w:b/>
        </w:rPr>
        <w:t>применение</w:t>
      </w:r>
      <w:r>
        <w:t xml:space="preserve"> полученных знаний и умений в собственной речевой практике; совершенствование нормативного и целесообразного использования языка в различных сферах общения; повышение уровня орографической и пунктуационной грамотности. </w:t>
      </w:r>
    </w:p>
    <w:p w:rsidR="008B7DB8" w:rsidRDefault="008B7DB8" w:rsidP="008B7DB8">
      <w:pPr>
        <w:ind w:left="558" w:right="19" w:firstLine="0"/>
      </w:pPr>
    </w:p>
    <w:p w:rsidR="00384C6B" w:rsidRDefault="008B7DB8">
      <w:pPr>
        <w:spacing w:after="67" w:line="259" w:lineRule="auto"/>
        <w:ind w:left="563" w:hanging="10"/>
        <w:jc w:val="left"/>
      </w:pPr>
      <w:r>
        <w:rPr>
          <w:b/>
          <w:i/>
        </w:rPr>
        <w:t xml:space="preserve">                                                       </w:t>
      </w:r>
      <w:r w:rsidR="00494F87">
        <w:rPr>
          <w:b/>
          <w:i/>
        </w:rPr>
        <w:t xml:space="preserve">Литература </w:t>
      </w:r>
    </w:p>
    <w:p w:rsidR="00384C6B" w:rsidRDefault="00494F87">
      <w:pPr>
        <w:ind w:right="19" w:firstLine="0"/>
      </w:pPr>
      <w:r>
        <w:t xml:space="preserve">БАЗОВЫЙ УРОВЕНЬ </w:t>
      </w:r>
    </w:p>
    <w:p w:rsidR="00384C6B" w:rsidRDefault="00494F87">
      <w:pPr>
        <w:ind w:left="-15" w:right="19"/>
      </w:pPr>
      <w:r>
        <w:t xml:space="preserve">Изучение литературы на базовом уровне среднего общего образования направлено на достижение следующих целей: </w:t>
      </w:r>
    </w:p>
    <w:p w:rsidR="00384C6B" w:rsidRDefault="00494F87">
      <w:pPr>
        <w:ind w:left="-15" w:right="19"/>
      </w:pPr>
      <w:r>
        <w:rPr>
          <w:b/>
        </w:rPr>
        <w:lastRenderedPageBreak/>
        <w:t>воспитание</w:t>
      </w:r>
      <w:r>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384C6B" w:rsidRDefault="00494F87">
      <w:pPr>
        <w:numPr>
          <w:ilvl w:val="0"/>
          <w:numId w:val="9"/>
        </w:numPr>
        <w:ind w:right="19"/>
      </w:pPr>
      <w:r>
        <w:rPr>
          <w:b/>
        </w:rPr>
        <w:t>развитие</w:t>
      </w:r>
      <w:r>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rsidR="00384C6B" w:rsidRDefault="00494F87">
      <w:pPr>
        <w:numPr>
          <w:ilvl w:val="0"/>
          <w:numId w:val="9"/>
        </w:numPr>
        <w:ind w:right="19"/>
      </w:pPr>
      <w:r>
        <w:rPr>
          <w:b/>
        </w:rPr>
        <w:t>освоение</w:t>
      </w:r>
      <w:r>
        <w:t xml:space="preserve">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384C6B" w:rsidRDefault="00494F87">
      <w:pPr>
        <w:numPr>
          <w:ilvl w:val="0"/>
          <w:numId w:val="9"/>
        </w:numPr>
        <w:ind w:right="19"/>
      </w:pPr>
      <w:r>
        <w:rPr>
          <w:b/>
        </w:rPr>
        <w:t>совершенствование</w:t>
      </w:r>
      <w:r>
        <w:t xml:space="preserve">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Интернета. </w:t>
      </w:r>
    </w:p>
    <w:p w:rsidR="00384C6B" w:rsidRDefault="00494F87" w:rsidP="008B7DB8">
      <w:pPr>
        <w:spacing w:after="0" w:line="259" w:lineRule="auto"/>
        <w:ind w:left="3118" w:firstLine="0"/>
        <w:jc w:val="center"/>
      </w:pPr>
      <w:r>
        <w:t xml:space="preserve"> </w:t>
      </w:r>
      <w:r>
        <w:rPr>
          <w:b/>
          <w:i/>
        </w:rPr>
        <w:t xml:space="preserve"> </w:t>
      </w:r>
    </w:p>
    <w:p w:rsidR="00384C6B" w:rsidRDefault="00494F87">
      <w:pPr>
        <w:spacing w:after="67" w:line="259" w:lineRule="auto"/>
        <w:ind w:left="2435" w:hanging="10"/>
        <w:jc w:val="left"/>
      </w:pPr>
      <w:r>
        <w:rPr>
          <w:b/>
          <w:i/>
        </w:rPr>
        <w:t xml:space="preserve">                     Английский язык</w:t>
      </w:r>
      <w:r>
        <w:t xml:space="preserve">. </w:t>
      </w:r>
    </w:p>
    <w:p w:rsidR="00384C6B" w:rsidRDefault="00494F87">
      <w:pPr>
        <w:ind w:right="19" w:firstLine="0"/>
      </w:pPr>
      <w:r>
        <w:t xml:space="preserve">БАЗОВЫЙ УРОВЕНЬ </w:t>
      </w:r>
    </w:p>
    <w:p w:rsidR="00384C6B" w:rsidRDefault="00494F87">
      <w:pPr>
        <w:ind w:left="-15" w:right="19"/>
      </w:pPr>
      <w:r>
        <w:t>Изучение иностранного языка на базовом уровне в старшей школе направлено на дальнейшее развитие сформированной в основной школе</w:t>
      </w:r>
      <w:r>
        <w:rPr>
          <w:b/>
        </w:rPr>
        <w:t xml:space="preserve"> иноязычной коммуникативной компетенции</w:t>
      </w:r>
      <w:r>
        <w:t xml:space="preserve"> в совокупности таких ее составляющих как: </w:t>
      </w:r>
    </w:p>
    <w:p w:rsidR="00384C6B" w:rsidRDefault="00494F87">
      <w:pPr>
        <w:spacing w:after="22" w:line="259" w:lineRule="auto"/>
        <w:ind w:left="10" w:right="14" w:hanging="10"/>
        <w:jc w:val="right"/>
      </w:pPr>
      <w:r>
        <w:rPr>
          <w:b/>
        </w:rPr>
        <w:t>речевая компетенция -</w:t>
      </w:r>
      <w:r>
        <w:t xml:space="preserve"> развитие у школьников коммуникативных умений в </w:t>
      </w:r>
    </w:p>
    <w:p w:rsidR="00384C6B" w:rsidRDefault="00494F87">
      <w:pPr>
        <w:ind w:left="-15" w:right="19" w:firstLine="0"/>
      </w:pPr>
      <w:r>
        <w:t xml:space="preserve">четырех основных видах речевой деятельности (говорении, аудировании, чтении и письме); умений планировать свое речевое и неречевое поведение, выходить из положения при дефиците языковых средств при получении и передаче информации, а также использовать иностранный язык на основе междисциплинарного подхода как средство формирования целостной картины мира; </w:t>
      </w:r>
      <w:r>
        <w:rPr>
          <w:b/>
        </w:rPr>
        <w:t>языковая компетенция -</w:t>
      </w:r>
      <w:r>
        <w:t xml:space="preserve"> овладение старшеклассниками новыми языковыми </w:t>
      </w:r>
    </w:p>
    <w:p w:rsidR="00384C6B" w:rsidRDefault="00494F87">
      <w:pPr>
        <w:ind w:left="-15" w:right="19" w:firstLine="0"/>
      </w:pPr>
      <w:r>
        <w:t xml:space="preserve">единицами в соответствии с отобранными темами и сферами общения, что должно привести к увеличению объема языковых единиц; развитие навыков оперирования этими единицами в коммуникативных целях; </w:t>
      </w:r>
      <w:r>
        <w:rPr>
          <w:b/>
        </w:rPr>
        <w:t>социокультурная компетенция -</w:t>
      </w:r>
      <w:r>
        <w:t xml:space="preserve"> увеличение </w:t>
      </w:r>
      <w:r>
        <w:lastRenderedPageBreak/>
        <w:t xml:space="preserve">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 </w:t>
      </w:r>
    </w:p>
    <w:p w:rsidR="00384C6B" w:rsidRDefault="00494F87">
      <w:pPr>
        <w:tabs>
          <w:tab w:val="center" w:pos="2096"/>
          <w:tab w:val="center" w:pos="4854"/>
          <w:tab w:val="center" w:pos="6140"/>
          <w:tab w:val="center" w:pos="7099"/>
          <w:tab w:val="center" w:pos="8843"/>
          <w:tab w:val="right" w:pos="10212"/>
        </w:tabs>
        <w:spacing w:after="27" w:line="259" w:lineRule="auto"/>
        <w:ind w:left="0" w:firstLine="0"/>
        <w:jc w:val="left"/>
      </w:pPr>
      <w:r>
        <w:rPr>
          <w:rFonts w:ascii="Calibri" w:eastAsia="Calibri" w:hAnsi="Calibri" w:cs="Calibri"/>
          <w:sz w:val="22"/>
        </w:rPr>
        <w:tab/>
      </w:r>
      <w:r>
        <w:rPr>
          <w:b/>
        </w:rPr>
        <w:t xml:space="preserve">учебно-познавательная </w:t>
      </w:r>
      <w:r>
        <w:rPr>
          <w:b/>
        </w:rPr>
        <w:tab/>
        <w:t xml:space="preserve">компетенция </w:t>
      </w:r>
      <w:r>
        <w:rPr>
          <w:b/>
        </w:rPr>
        <w:tab/>
        <w:t>-</w:t>
      </w:r>
      <w:r>
        <w:t xml:space="preserve"> </w:t>
      </w:r>
      <w:r>
        <w:tab/>
        <w:t xml:space="preserve">развитие </w:t>
      </w:r>
      <w:r>
        <w:tab/>
        <w:t xml:space="preserve">общеучебных </w:t>
      </w:r>
      <w:r>
        <w:tab/>
        <w:t xml:space="preserve">и </w:t>
      </w:r>
    </w:p>
    <w:p w:rsidR="00384C6B" w:rsidRDefault="00494F87">
      <w:pPr>
        <w:ind w:left="-15" w:right="19" w:firstLine="0"/>
      </w:pPr>
      <w:r>
        <w:t>специальных учебных умений, позволяющих совершенствовать учебную деятельность по овладению иностранным языком, а также удовлетворять с его помощью познавательные интересы в других областях знания. Средствами учебного предмета продолжается</w:t>
      </w:r>
      <w:r>
        <w:rPr>
          <w:b/>
        </w:rPr>
        <w:t xml:space="preserve"> развитие и воспитание</w:t>
      </w:r>
      <w:r>
        <w:t xml:space="preserve"> школьников, а именно: </w:t>
      </w:r>
    </w:p>
    <w:p w:rsidR="00384C6B" w:rsidRDefault="00494F87">
      <w:pPr>
        <w:numPr>
          <w:ilvl w:val="0"/>
          <w:numId w:val="10"/>
        </w:numPr>
        <w:ind w:right="19"/>
      </w:pPr>
      <w:r>
        <w:t>обеспечивается</w:t>
      </w:r>
      <w:r>
        <w:rPr>
          <w:b/>
        </w:rPr>
        <w:t xml:space="preserve"> развитие способности и готовности</w:t>
      </w:r>
      <w:r>
        <w:t xml:space="preserve"> старшеклассников к самостоятельному и непрерывному изучению иностранного языка, к дальнейшему самообразованию с его помощью, к использованию иностранного языка в других областях знаний; </w:t>
      </w:r>
    </w:p>
    <w:p w:rsidR="00384C6B" w:rsidRDefault="00494F87">
      <w:pPr>
        <w:numPr>
          <w:ilvl w:val="0"/>
          <w:numId w:val="10"/>
        </w:numPr>
        <w:ind w:right="19"/>
      </w:pPr>
      <w:r>
        <w:t>формируется способность к</w:t>
      </w:r>
      <w:r>
        <w:rPr>
          <w:b/>
        </w:rPr>
        <w:t xml:space="preserve"> самооценке</w:t>
      </w:r>
      <w:r>
        <w:t xml:space="preserve"> через наблюдение за собственной речью на родном и иностранном языках; </w:t>
      </w:r>
    </w:p>
    <w:p w:rsidR="00384C6B" w:rsidRDefault="00494F87">
      <w:pPr>
        <w:numPr>
          <w:ilvl w:val="0"/>
          <w:numId w:val="10"/>
        </w:numPr>
        <w:ind w:right="19"/>
      </w:pPr>
      <w:r>
        <w:t>стимулируется личностное</w:t>
      </w:r>
      <w:r>
        <w:rPr>
          <w:b/>
        </w:rPr>
        <w:t xml:space="preserve"> самоопределение</w:t>
      </w:r>
      <w:r>
        <w:t xml:space="preserve"> учащихся в отношении их будущей профессии, их социальная адаптация; формируются качества гражданина и патриота. </w:t>
      </w:r>
      <w:r>
        <w:rPr>
          <w:b/>
        </w:rPr>
        <w:t>Уметь</w:t>
      </w:r>
      <w:r>
        <w:t xml:space="preserve"> </w:t>
      </w:r>
      <w:r>
        <w:rPr>
          <w:i/>
          <w:u w:val="single" w:color="000000"/>
        </w:rPr>
        <w:t>говорение</w:t>
      </w:r>
      <w:r>
        <w:t xml:space="preserve"> </w:t>
      </w:r>
    </w:p>
    <w:p w:rsidR="00384C6B" w:rsidRDefault="00494F87">
      <w:pPr>
        <w:numPr>
          <w:ilvl w:val="0"/>
          <w:numId w:val="10"/>
        </w:numPr>
        <w:ind w:right="19"/>
      </w:pPr>
      <w:r>
        <w:t xml:space="preserve">вести диалог (диалог-расспрос, диалог-обмен мнениями/суждениями, диалогпобуждение к действию, этикетный диалог и их комбинации) в ситуациях официального и неофициального общения в бытовой, социокультурной и учебнотрудовой сферах, используя аргументацию, эмоционально-оценочные средства; </w:t>
      </w:r>
    </w:p>
    <w:p w:rsidR="00384C6B" w:rsidRDefault="00494F87">
      <w:pPr>
        <w:numPr>
          <w:ilvl w:val="0"/>
          <w:numId w:val="10"/>
        </w:numPr>
        <w:ind w:right="19"/>
      </w:pPr>
      <w:r>
        <w:t xml:space="preserve">рассказывать, рассуждать в связи с изученной тематикой, проблематикой прочитанных/прослушанных текстов, описывать события, излагать факты, делать сообщения, в том числе связанные с тематикой выбранного профиля; </w:t>
      </w:r>
    </w:p>
    <w:p w:rsidR="00384C6B" w:rsidRDefault="00494F87">
      <w:pPr>
        <w:numPr>
          <w:ilvl w:val="0"/>
          <w:numId w:val="10"/>
        </w:numPr>
        <w:ind w:right="19"/>
      </w:pPr>
      <w:r>
        <w:t xml:space="preserve">создавать словесный социокультурный портрет своей страны и страны/стран изучаемого языка на основе разнообразной страноведческой и культуроведческой информации; </w:t>
      </w:r>
      <w:r>
        <w:rPr>
          <w:i/>
          <w:u w:val="single" w:color="000000"/>
        </w:rPr>
        <w:t>аудирование</w:t>
      </w:r>
      <w:r>
        <w:rPr>
          <w:i/>
        </w:rPr>
        <w:t xml:space="preserve"> </w:t>
      </w:r>
    </w:p>
    <w:p w:rsidR="00384C6B" w:rsidRDefault="00494F87">
      <w:pPr>
        <w:numPr>
          <w:ilvl w:val="0"/>
          <w:numId w:val="10"/>
        </w:numPr>
        <w:ind w:right="19"/>
      </w:pPr>
      <w:r>
        <w:t xml:space="preserve">понимать относительно полно (общий смысл) высказывания на изучаемом иностранном языке в различных ситуациях общения; </w:t>
      </w:r>
    </w:p>
    <w:p w:rsidR="00384C6B" w:rsidRDefault="00494F87">
      <w:pPr>
        <w:numPr>
          <w:ilvl w:val="0"/>
          <w:numId w:val="10"/>
        </w:numPr>
        <w:ind w:right="19"/>
      </w:pPr>
      <w:r>
        <w:t xml:space="preserve">понимать основное содержание аутентичных аудио- или видеотекстов познавательного характера на темы, связанные с личными интересами или с выбранным профилем, выборочно извлекать из них необходимую информацию; - оценивать важность/новизну информации, определять свое отношение к ней; </w:t>
      </w:r>
      <w:r>
        <w:rPr>
          <w:i/>
          <w:u w:val="single" w:color="000000"/>
        </w:rPr>
        <w:t>чтение</w:t>
      </w:r>
      <w:r>
        <w:rPr>
          <w:i/>
        </w:rPr>
        <w:t xml:space="preserve"> </w:t>
      </w:r>
    </w:p>
    <w:p w:rsidR="00384C6B" w:rsidRDefault="00494F87">
      <w:pPr>
        <w:numPr>
          <w:ilvl w:val="0"/>
          <w:numId w:val="10"/>
        </w:numPr>
        <w:ind w:right="19"/>
      </w:pPr>
      <w:r>
        <w:lastRenderedPageBreak/>
        <w:t xml:space="preserve">читать аутентичные тексты разных стилей (публицистические, художественные, научно-популярные, прагматические, а также несложные специальные тексты, связанные с тематикой выбранного профиля), используя основные виды чтения (ознакомительное, изучающее, просмотровое/поисковое) в зависимости от коммуникативной задачи; </w:t>
      </w:r>
      <w:r>
        <w:rPr>
          <w:i/>
          <w:u w:val="single" w:color="000000"/>
        </w:rPr>
        <w:t>письменная речь</w:t>
      </w:r>
      <w:r>
        <w:rPr>
          <w:i/>
        </w:rPr>
        <w:t xml:space="preserve"> </w:t>
      </w:r>
    </w:p>
    <w:p w:rsidR="00384C6B" w:rsidRDefault="00494F87">
      <w:pPr>
        <w:numPr>
          <w:ilvl w:val="0"/>
          <w:numId w:val="10"/>
        </w:numPr>
        <w:ind w:right="19"/>
      </w:pPr>
      <w:r>
        <w:t xml:space="preserve">описывать явления, события, излагать факты в письме личного и делового характера; заполнять различные виды анкет, сообщать сведения о себе в форме, принятой в стране/странах изучаемого языка, составлять письменные материалы, необходимые для презентации результатов проектной деятельности; писать разножанровые продуктивные письменные тексты (рецензии на фильмы, книги, короткие истории, эссе «за и против», описания мест, людей событий и др.); </w:t>
      </w:r>
      <w:r>
        <w:rPr>
          <w:i/>
          <w:u w:val="single" w:color="000000"/>
        </w:rPr>
        <w:t>использовать приобретенные знания и умения в практической деятельности и</w:t>
      </w:r>
      <w:r>
        <w:rPr>
          <w:i/>
        </w:rPr>
        <w:t xml:space="preserve"> </w:t>
      </w:r>
    </w:p>
    <w:p w:rsidR="00384C6B" w:rsidRDefault="00494F87">
      <w:pPr>
        <w:spacing w:after="26" w:line="259" w:lineRule="auto"/>
        <w:ind w:left="0" w:firstLine="0"/>
        <w:jc w:val="left"/>
      </w:pPr>
      <w:r>
        <w:rPr>
          <w:i/>
          <w:u w:val="single" w:color="000000"/>
        </w:rPr>
        <w:t>повседневной жизни</w:t>
      </w:r>
      <w:r>
        <w:rPr>
          <w:i/>
        </w:rPr>
        <w:t xml:space="preserve"> </w:t>
      </w:r>
      <w:r>
        <w:t xml:space="preserve"> </w:t>
      </w:r>
    </w:p>
    <w:p w:rsidR="00384C6B" w:rsidRDefault="00494F87">
      <w:pPr>
        <w:spacing w:after="78" w:line="259" w:lineRule="auto"/>
        <w:ind w:firstLine="0"/>
        <w:jc w:val="left"/>
      </w:pPr>
      <w:r>
        <w:rPr>
          <w:b/>
          <w:i/>
        </w:rPr>
        <w:t xml:space="preserve"> </w:t>
      </w:r>
    </w:p>
    <w:p w:rsidR="00384C6B" w:rsidRDefault="00494F87">
      <w:pPr>
        <w:spacing w:after="67" w:line="259" w:lineRule="auto"/>
        <w:ind w:left="563" w:hanging="10"/>
        <w:jc w:val="left"/>
      </w:pPr>
      <w:r>
        <w:rPr>
          <w:b/>
          <w:i/>
        </w:rPr>
        <w:t xml:space="preserve">История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t xml:space="preserve">Изучение истории в старшей школе на базовом уровне направлено на достижение следующих целей: </w:t>
      </w:r>
    </w:p>
    <w:p w:rsidR="00384C6B" w:rsidRDefault="00494F87">
      <w:pPr>
        <w:numPr>
          <w:ilvl w:val="0"/>
          <w:numId w:val="10"/>
        </w:numPr>
        <w:ind w:right="19"/>
      </w:pPr>
      <w:r>
        <w:rPr>
          <w:b/>
        </w:rPr>
        <w:t>воспитание</w:t>
      </w:r>
      <w:r>
        <w:t xml:space="preserve"> гражданственности,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 </w:t>
      </w:r>
    </w:p>
    <w:p w:rsidR="00384C6B" w:rsidRDefault="00494F87">
      <w:pPr>
        <w:numPr>
          <w:ilvl w:val="0"/>
          <w:numId w:val="10"/>
        </w:numPr>
        <w:ind w:right="19"/>
      </w:pPr>
      <w:r>
        <w:rPr>
          <w:b/>
        </w:rPr>
        <w:t>развитие</w:t>
      </w:r>
      <w:r>
        <w:t xml:space="preserve">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 </w:t>
      </w:r>
    </w:p>
    <w:p w:rsidR="00384C6B" w:rsidRDefault="00494F87">
      <w:pPr>
        <w:numPr>
          <w:ilvl w:val="0"/>
          <w:numId w:val="10"/>
        </w:numPr>
        <w:spacing w:after="27" w:line="259" w:lineRule="auto"/>
        <w:ind w:right="19"/>
      </w:pPr>
      <w:r>
        <w:rPr>
          <w:b/>
        </w:rPr>
        <w:t xml:space="preserve">освоение </w:t>
      </w:r>
      <w:r>
        <w:rPr>
          <w:b/>
        </w:rPr>
        <w:tab/>
        <w:t xml:space="preserve">комплекса </w:t>
      </w:r>
      <w:r>
        <w:rPr>
          <w:b/>
        </w:rPr>
        <w:tab/>
        <w:t xml:space="preserve">систематизированных </w:t>
      </w:r>
      <w:r>
        <w:rPr>
          <w:b/>
        </w:rPr>
        <w:tab/>
        <w:t>знаний</w:t>
      </w:r>
      <w:r>
        <w:t xml:space="preserve"> </w:t>
      </w:r>
      <w:r>
        <w:tab/>
        <w:t xml:space="preserve">об </w:t>
      </w:r>
      <w:r>
        <w:tab/>
        <w:t xml:space="preserve">истории </w:t>
      </w:r>
    </w:p>
    <w:p w:rsidR="00384C6B" w:rsidRDefault="00494F87">
      <w:pPr>
        <w:ind w:left="-15" w:right="19" w:firstLine="0"/>
      </w:pPr>
      <w:r>
        <w:t xml:space="preserve">человечества, формирование целостного представления о месте и роли России во всемирно- историческом процессе; </w:t>
      </w:r>
    </w:p>
    <w:p w:rsidR="00384C6B" w:rsidRDefault="00494F87">
      <w:pPr>
        <w:numPr>
          <w:ilvl w:val="0"/>
          <w:numId w:val="10"/>
        </w:numPr>
        <w:ind w:right="19"/>
      </w:pPr>
      <w:r>
        <w:rPr>
          <w:b/>
        </w:rPr>
        <w:t>овладение умениями и навыками</w:t>
      </w:r>
      <w:r>
        <w:t xml:space="preserve"> поиска и систематизации исторической информации, работы с различными типами исторических источников, критического анализа исторической информации; </w:t>
      </w:r>
    </w:p>
    <w:p w:rsidR="00384C6B" w:rsidRDefault="00494F87">
      <w:pPr>
        <w:numPr>
          <w:ilvl w:val="0"/>
          <w:numId w:val="10"/>
        </w:numPr>
        <w:ind w:right="19"/>
      </w:pPr>
      <w:r>
        <w:rPr>
          <w:b/>
        </w:rPr>
        <w:t>формирование</w:t>
      </w:r>
      <w:r>
        <w:t xml:space="preserve"> способности понимать историческую обусловленность явлений и процессов современного мира, определять собственную позицию по отношению к </w:t>
      </w:r>
      <w:r>
        <w:lastRenderedPageBreak/>
        <w:t xml:space="preserve">окружающей реальности, соотносить свои взгляды и принципы с исторически возникшими мировоззренческими системами. </w:t>
      </w:r>
    </w:p>
    <w:p w:rsidR="00384C6B" w:rsidRDefault="00494F87">
      <w:pPr>
        <w:spacing w:after="88" w:line="259" w:lineRule="auto"/>
        <w:ind w:firstLine="0"/>
        <w:jc w:val="left"/>
      </w:pPr>
      <w:r>
        <w:rPr>
          <w:i/>
        </w:rPr>
        <w:t xml:space="preserve"> </w:t>
      </w:r>
      <w:r>
        <w:t xml:space="preserve">  </w:t>
      </w:r>
    </w:p>
    <w:p w:rsidR="00384C6B" w:rsidRDefault="00494F87">
      <w:pPr>
        <w:spacing w:after="67" w:line="259" w:lineRule="auto"/>
        <w:ind w:left="563" w:hanging="10"/>
        <w:jc w:val="left"/>
      </w:pPr>
      <w:r>
        <w:rPr>
          <w:b/>
          <w:i/>
        </w:rPr>
        <w:t xml:space="preserve">Обществознание </w:t>
      </w:r>
      <w:r>
        <w:rPr>
          <w:i/>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left="-15" w:right="470"/>
      </w:pPr>
      <w:r>
        <w:t xml:space="preserve">Изучение обществознания (включая экономику и право) на базовом уровне среднего (полного) общего образования направлено на достижение следующих целей: </w:t>
      </w:r>
    </w:p>
    <w:p w:rsidR="00384C6B" w:rsidRDefault="00494F87">
      <w:pPr>
        <w:numPr>
          <w:ilvl w:val="0"/>
          <w:numId w:val="10"/>
        </w:numPr>
        <w:ind w:right="19"/>
      </w:pPr>
      <w:r>
        <w:rPr>
          <w:b/>
        </w:rPr>
        <w:t>развитие</w:t>
      </w:r>
      <w:r>
        <w:t xml:space="preserve">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 </w:t>
      </w:r>
    </w:p>
    <w:p w:rsidR="00384C6B" w:rsidRDefault="00494F87">
      <w:pPr>
        <w:numPr>
          <w:ilvl w:val="0"/>
          <w:numId w:val="10"/>
        </w:numPr>
        <w:ind w:right="19"/>
      </w:pPr>
      <w:r>
        <w:rPr>
          <w:b/>
        </w:rPr>
        <w:t>воспитание</w:t>
      </w:r>
      <w:r>
        <w:t xml:space="preserve"> общероссийской идентичности, гражданской ответственности, правового самосознания, толерантности, приверженности к гуманистическим и демократическим ценностям, закрепленным в Конституции Российской Федерации; </w:t>
      </w:r>
    </w:p>
    <w:p w:rsidR="00384C6B" w:rsidRDefault="00494F87">
      <w:pPr>
        <w:numPr>
          <w:ilvl w:val="0"/>
          <w:numId w:val="10"/>
        </w:numPr>
        <w:ind w:right="19"/>
      </w:pPr>
      <w:r>
        <w:rPr>
          <w:b/>
        </w:rPr>
        <w:t>освоение системы знаний</w:t>
      </w:r>
      <w:r>
        <w:t xml:space="preserve">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самообразования; </w:t>
      </w:r>
      <w:r>
        <w:rPr>
          <w:b/>
        </w:rPr>
        <w:t>овладение умениями</w:t>
      </w:r>
      <w:r>
        <w:t xml:space="preserve">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 </w:t>
      </w:r>
      <w:r>
        <w:rPr>
          <w:b/>
        </w:rPr>
        <w:t>формирование опыта</w:t>
      </w:r>
      <w:r>
        <w:t xml:space="preserve"> применения полученных знаний и умений для решения </w:t>
      </w:r>
    </w:p>
    <w:p w:rsidR="00384C6B" w:rsidRDefault="00494F87">
      <w:pPr>
        <w:spacing w:after="1" w:line="293" w:lineRule="auto"/>
        <w:ind w:left="-15" w:right="15" w:firstLine="0"/>
        <w:jc w:val="left"/>
      </w:pPr>
      <w:r>
        <w:t xml:space="preserve">типичных задач в области социальных отношений; гражданской и общественной деятельности, межличностных отношений,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 </w:t>
      </w:r>
    </w:p>
    <w:p w:rsidR="00384C6B" w:rsidRDefault="00494F87">
      <w:pPr>
        <w:spacing w:after="75" w:line="259" w:lineRule="auto"/>
        <w:ind w:firstLine="0"/>
        <w:jc w:val="left"/>
      </w:pPr>
      <w:r>
        <w:rPr>
          <w:b/>
          <w:i/>
        </w:rPr>
        <w:t xml:space="preserve"> </w:t>
      </w:r>
    </w:p>
    <w:p w:rsidR="00384C6B" w:rsidRDefault="00494F87">
      <w:pPr>
        <w:spacing w:after="67" w:line="259" w:lineRule="auto"/>
        <w:ind w:left="563" w:hanging="10"/>
        <w:jc w:val="left"/>
      </w:pPr>
      <w:r>
        <w:rPr>
          <w:b/>
          <w:i/>
        </w:rPr>
        <w:t xml:space="preserve">География </w:t>
      </w:r>
      <w:r>
        <w:rPr>
          <w:i/>
        </w:rPr>
        <w:t xml:space="preserve"> </w:t>
      </w:r>
    </w:p>
    <w:p w:rsidR="00384C6B" w:rsidRDefault="00494F87">
      <w:pPr>
        <w:spacing w:after="73" w:line="259" w:lineRule="auto"/>
        <w:ind w:left="563" w:right="12" w:hanging="10"/>
      </w:pPr>
      <w:r>
        <w:rPr>
          <w:i/>
        </w:rPr>
        <w:t xml:space="preserve">БАЗОВЫЙ УРОВЕНЬ  </w:t>
      </w:r>
    </w:p>
    <w:p w:rsidR="00384C6B" w:rsidRDefault="00494F87">
      <w:pPr>
        <w:ind w:right="19" w:firstLine="0"/>
      </w:pPr>
      <w:r>
        <w:lastRenderedPageBreak/>
        <w:t xml:space="preserve">Изучение географии на базовом уровне среднего общего образования </w:t>
      </w:r>
    </w:p>
    <w:p w:rsidR="00384C6B" w:rsidRDefault="00494F87">
      <w:pPr>
        <w:numPr>
          <w:ilvl w:val="0"/>
          <w:numId w:val="10"/>
        </w:numPr>
        <w:ind w:right="19"/>
      </w:pPr>
      <w:r>
        <w:t xml:space="preserve">направлено на достижение следующих целей: </w:t>
      </w:r>
    </w:p>
    <w:p w:rsidR="00384C6B" w:rsidRDefault="00494F87">
      <w:pPr>
        <w:numPr>
          <w:ilvl w:val="0"/>
          <w:numId w:val="10"/>
        </w:numPr>
        <w:ind w:right="19"/>
      </w:pPr>
      <w:r>
        <w:rPr>
          <w:b/>
        </w:rPr>
        <w:t>освоение системы географических знаний</w:t>
      </w:r>
      <w:r>
        <w:t xml:space="preserve"> о целостном, многообразном и динамично изменяющемся мире, взаимосвязи природы, населения и хозяйства на всех </w:t>
      </w:r>
    </w:p>
    <w:p w:rsidR="00384C6B" w:rsidRDefault="00494F87">
      <w:pPr>
        <w:ind w:left="-15" w:right="19" w:firstLine="0"/>
      </w:pPr>
      <w:r>
        <w:t xml:space="preserve">территориальных уровнях, географических аспектах глобальных проблем человечества и путях их решения; методах изучения географического </w:t>
      </w:r>
    </w:p>
    <w:p w:rsidR="00384C6B" w:rsidRDefault="00494F87">
      <w:pPr>
        <w:ind w:left="-15" w:right="19" w:firstLine="0"/>
      </w:pPr>
      <w:r>
        <w:t xml:space="preserve">пространства, разнообразии его объектов и процессов; </w:t>
      </w:r>
    </w:p>
    <w:p w:rsidR="00384C6B" w:rsidRDefault="00494F87">
      <w:pPr>
        <w:numPr>
          <w:ilvl w:val="0"/>
          <w:numId w:val="10"/>
        </w:numPr>
        <w:ind w:right="19"/>
      </w:pPr>
      <w:r>
        <w:rPr>
          <w:b/>
        </w:rPr>
        <w:t>овладение умениями</w:t>
      </w:r>
      <w:r>
        <w:t xml:space="preserve"> сочетать глобальный, региональный и локальный подходы для </w:t>
      </w:r>
    </w:p>
    <w:p w:rsidR="00384C6B" w:rsidRDefault="00494F87">
      <w:pPr>
        <w:ind w:left="-15" w:right="19"/>
      </w:pPr>
      <w:r>
        <w:t xml:space="preserve">описания и анализа природных, социально-экономических и геоэкологических процессов и явлений; </w:t>
      </w:r>
    </w:p>
    <w:p w:rsidR="00384C6B" w:rsidRDefault="00494F87">
      <w:pPr>
        <w:numPr>
          <w:ilvl w:val="0"/>
          <w:numId w:val="10"/>
        </w:numPr>
        <w:spacing w:after="29" w:line="293" w:lineRule="auto"/>
        <w:ind w:right="19"/>
      </w:pPr>
      <w:r>
        <w:rPr>
          <w:b/>
        </w:rPr>
        <w:t>развитие</w:t>
      </w:r>
      <w:r>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w:t>
      </w:r>
    </w:p>
    <w:p w:rsidR="00384C6B" w:rsidRDefault="00494F87">
      <w:pPr>
        <w:ind w:left="-15" w:right="19" w:firstLine="0"/>
      </w:pPr>
      <w:r>
        <w:t xml:space="preserve">проблемами мира, его регионов и крупнейших стран; </w:t>
      </w:r>
    </w:p>
    <w:p w:rsidR="00384C6B" w:rsidRDefault="00494F87">
      <w:pPr>
        <w:numPr>
          <w:ilvl w:val="0"/>
          <w:numId w:val="10"/>
        </w:numPr>
        <w:ind w:right="19"/>
      </w:pPr>
      <w:r>
        <w:rPr>
          <w:b/>
        </w:rPr>
        <w:t>воспитание</w:t>
      </w:r>
      <w:r>
        <w:t xml:space="preserve"> патриотизма, толерантности, уважения к другим народам и культурам; бережного отношения к окружающей среде; </w:t>
      </w:r>
    </w:p>
    <w:p w:rsidR="00384C6B" w:rsidRDefault="00494F87">
      <w:pPr>
        <w:numPr>
          <w:ilvl w:val="0"/>
          <w:numId w:val="10"/>
        </w:numPr>
        <w:ind w:right="19"/>
      </w:pPr>
      <w:r>
        <w:rPr>
          <w:b/>
        </w:rPr>
        <w:t>использование</w:t>
      </w:r>
      <w:r>
        <w:t xml:space="preserve"> в практической деятельности и повседневной жизни разнообразных географических методов, знаний и умений, а также географической </w:t>
      </w:r>
    </w:p>
    <w:p w:rsidR="00384C6B" w:rsidRDefault="00494F87">
      <w:pPr>
        <w:ind w:left="-15" w:right="19" w:firstLine="0"/>
      </w:pPr>
      <w:r>
        <w:t xml:space="preserve">информации. </w:t>
      </w:r>
    </w:p>
    <w:p w:rsidR="00384C6B" w:rsidRDefault="00494F87">
      <w:pPr>
        <w:spacing w:after="12" w:line="259" w:lineRule="auto"/>
        <w:ind w:left="563" w:hanging="10"/>
        <w:jc w:val="left"/>
      </w:pPr>
      <w:r>
        <w:rPr>
          <w:b/>
          <w:u w:val="single" w:color="000000"/>
        </w:rPr>
        <w:t>знать/понимать</w:t>
      </w:r>
      <w:r>
        <w:t xml:space="preserve"> </w:t>
      </w:r>
    </w:p>
    <w:p w:rsidR="00384C6B" w:rsidRDefault="00494F87">
      <w:pPr>
        <w:numPr>
          <w:ilvl w:val="0"/>
          <w:numId w:val="11"/>
        </w:numPr>
        <w:spacing w:after="29" w:line="293" w:lineRule="auto"/>
        <w:ind w:right="19"/>
      </w:pPr>
      <w:r>
        <w:t xml:space="preserve">особенности современного этапа развития географической науки, ее объект, предмет, структуру, методы и источники географической информации, основные теории и концепции; значение географической науки в решении социальноэкономических и геоэкологических проблем человечества; </w:t>
      </w:r>
    </w:p>
    <w:p w:rsidR="008B7DB8" w:rsidRDefault="00494F87">
      <w:pPr>
        <w:numPr>
          <w:ilvl w:val="0"/>
          <w:numId w:val="11"/>
        </w:numPr>
        <w:ind w:right="19"/>
      </w:pPr>
      <w:r>
        <w:t>смысл основных теоретических категорий и понятий, включая географическое положение, географическое районирование, территориальные системы, комплексное географическое страноведение и регионализм, развитие географической оболочки, природопользование и геоэкологию, географическое разделение труда;</w:t>
      </w:r>
    </w:p>
    <w:p w:rsidR="00384C6B" w:rsidRDefault="00494F87" w:rsidP="008B7DB8">
      <w:pPr>
        <w:ind w:left="558" w:right="19" w:firstLine="0"/>
      </w:pPr>
      <w:r>
        <w:t xml:space="preserve"> </w:t>
      </w:r>
      <w:r>
        <w:rPr>
          <w:b/>
          <w:u w:val="single" w:color="000000"/>
        </w:rPr>
        <w:t>уметь</w:t>
      </w:r>
      <w:r>
        <w:rPr>
          <w:b/>
        </w:rPr>
        <w:t xml:space="preserve"> </w:t>
      </w:r>
    </w:p>
    <w:p w:rsidR="00384C6B" w:rsidRDefault="00494F87">
      <w:pPr>
        <w:numPr>
          <w:ilvl w:val="0"/>
          <w:numId w:val="11"/>
        </w:numPr>
        <w:spacing w:after="29" w:line="293" w:lineRule="auto"/>
        <w:ind w:right="19"/>
      </w:pPr>
      <w:r>
        <w:t xml:space="preserve">применять основные положения географической науки для описания и анализа современного мира как сложной, противоречивой и динамичной природнообщественной территориальной системы; </w:t>
      </w:r>
    </w:p>
    <w:p w:rsidR="00384C6B" w:rsidRDefault="00494F87">
      <w:pPr>
        <w:numPr>
          <w:ilvl w:val="0"/>
          <w:numId w:val="11"/>
        </w:numPr>
        <w:ind w:right="19"/>
      </w:pPr>
      <w:r>
        <w:t xml:space="preserve">характеризовать разные типы стран и районов, составлять комплексные географические характеристики различных территорий; </w:t>
      </w:r>
    </w:p>
    <w:p w:rsidR="00384C6B" w:rsidRDefault="00494F87">
      <w:pPr>
        <w:numPr>
          <w:ilvl w:val="0"/>
          <w:numId w:val="11"/>
        </w:numPr>
        <w:spacing w:after="29" w:line="293" w:lineRule="auto"/>
        <w:ind w:right="19"/>
      </w:pPr>
      <w:r>
        <w:lastRenderedPageBreak/>
        <w:t xml:space="preserve">проводить учебные исследования, моделирование и проектирование территориальных взаимодействий различных географических явлений и процессов с использованием разнообразных методов географической науки; </w:t>
      </w:r>
    </w:p>
    <w:p w:rsidR="00384C6B" w:rsidRDefault="00494F87" w:rsidP="008B7DB8">
      <w:pPr>
        <w:numPr>
          <w:ilvl w:val="0"/>
          <w:numId w:val="11"/>
        </w:numPr>
        <w:ind w:right="19"/>
      </w:pPr>
      <w:r>
        <w:t xml:space="preserve">решать социально значимые географические задачи на основе проведения геоэкологической и геоэкономической экспертизы; </w:t>
      </w:r>
      <w:r>
        <w:rPr>
          <w:b/>
          <w:u w:val="single" w:color="000000"/>
        </w:rPr>
        <w:t>использовать приобретенные знания и умения в практической</w:t>
      </w:r>
      <w:r w:rsidR="008B7DB8">
        <w:rPr>
          <w:b/>
        </w:rPr>
        <w:t xml:space="preserve"> </w:t>
      </w:r>
      <w:r w:rsidRPr="008B7DB8">
        <w:rPr>
          <w:b/>
          <w:u w:val="single" w:color="000000"/>
        </w:rPr>
        <w:t>деятельности и повседневной жизни для:</w:t>
      </w:r>
      <w:r>
        <w:t xml:space="preserve"> </w:t>
      </w:r>
    </w:p>
    <w:p w:rsidR="00384C6B" w:rsidRDefault="00494F87">
      <w:pPr>
        <w:numPr>
          <w:ilvl w:val="0"/>
          <w:numId w:val="11"/>
        </w:numPr>
        <w:spacing w:after="29" w:line="293" w:lineRule="auto"/>
        <w:ind w:right="19"/>
      </w:pPr>
      <w:r>
        <w:t xml:space="preserve">анализа и оценки разных территорий с точки зрения взаимосвязей природных, социально-экономических, техногенных объектов и процессов в условиях планирования их развития; </w:t>
      </w:r>
    </w:p>
    <w:p w:rsidR="00384C6B" w:rsidRDefault="00494F87">
      <w:pPr>
        <w:numPr>
          <w:ilvl w:val="0"/>
          <w:numId w:val="11"/>
        </w:numPr>
        <w:ind w:right="19"/>
      </w:pPr>
      <w:r>
        <w:t xml:space="preserve">описания и объяснения разнообразных явлений в окружающей среде на основе их географической и геоэкологической экспертизы; </w:t>
      </w:r>
    </w:p>
    <w:p w:rsidR="00384C6B" w:rsidRDefault="00494F87">
      <w:pPr>
        <w:numPr>
          <w:ilvl w:val="0"/>
          <w:numId w:val="11"/>
        </w:numPr>
        <w:ind w:right="19"/>
      </w:pPr>
      <w:r>
        <w:t xml:space="preserve">геологического обоснования инженерно-хозяйственной деятельности, техногенного воздействия на земную кору; </w:t>
      </w:r>
    </w:p>
    <w:p w:rsidR="00384C6B" w:rsidRDefault="00494F87">
      <w:pPr>
        <w:numPr>
          <w:ilvl w:val="0"/>
          <w:numId w:val="11"/>
        </w:numPr>
        <w:ind w:right="19"/>
      </w:pPr>
      <w:r>
        <w:t xml:space="preserve">понимания места и роли географической науки в современном мире, в различных сферах жизни общества; подготовки к продолжению образования в выбранной области. </w:t>
      </w:r>
    </w:p>
    <w:p w:rsidR="00384C6B" w:rsidRDefault="00494F87">
      <w:pPr>
        <w:spacing w:after="67" w:line="259" w:lineRule="auto"/>
        <w:ind w:firstLine="0"/>
        <w:jc w:val="left"/>
      </w:pPr>
      <w:r>
        <w:rPr>
          <w:b/>
          <w:i/>
        </w:rPr>
        <w:t xml:space="preserve"> </w:t>
      </w:r>
    </w:p>
    <w:p w:rsidR="00384C6B" w:rsidRDefault="00494F87">
      <w:pPr>
        <w:spacing w:after="67" w:line="259" w:lineRule="auto"/>
        <w:ind w:left="563" w:hanging="10"/>
        <w:jc w:val="left"/>
      </w:pPr>
      <w:r>
        <w:rPr>
          <w:b/>
          <w:i/>
        </w:rPr>
        <w:t>Математика. Алгебра. Геометрия</w:t>
      </w:r>
      <w:r>
        <w:rPr>
          <w:i/>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t xml:space="preserve">Изучение математики на базовом уровне среднего общего образования направлено на достижение следующих целей: </w:t>
      </w:r>
    </w:p>
    <w:p w:rsidR="00384C6B" w:rsidRDefault="00494F87">
      <w:pPr>
        <w:numPr>
          <w:ilvl w:val="0"/>
          <w:numId w:val="12"/>
        </w:numPr>
        <w:ind w:right="19"/>
      </w:pPr>
      <w:r>
        <w:rPr>
          <w:b/>
        </w:rPr>
        <w:t>формирование представлений</w:t>
      </w:r>
      <w:r>
        <w:t xml:space="preserve"> о математике как универсальном языке науки, средстве моделирования явлений и процессов, об идеях и методах математики; </w:t>
      </w:r>
    </w:p>
    <w:p w:rsidR="00384C6B" w:rsidRDefault="00494F87">
      <w:pPr>
        <w:numPr>
          <w:ilvl w:val="0"/>
          <w:numId w:val="12"/>
        </w:numPr>
        <w:ind w:right="19"/>
      </w:pPr>
      <w:r>
        <w:rPr>
          <w:b/>
        </w:rPr>
        <w:t>развитие</w:t>
      </w:r>
      <w:r>
        <w:t xml:space="preserve">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 </w:t>
      </w:r>
    </w:p>
    <w:p w:rsidR="00384C6B" w:rsidRDefault="00494F87">
      <w:pPr>
        <w:numPr>
          <w:ilvl w:val="0"/>
          <w:numId w:val="12"/>
        </w:numPr>
        <w:ind w:right="19"/>
      </w:pPr>
      <w:r>
        <w:rPr>
          <w:b/>
        </w:rPr>
        <w:t>овладение математическими знаниями и умениями,</w:t>
      </w:r>
      <w:r>
        <w:t xml:space="preserve"> 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 </w:t>
      </w:r>
    </w:p>
    <w:p w:rsidR="00384C6B" w:rsidRDefault="00494F87">
      <w:pPr>
        <w:numPr>
          <w:ilvl w:val="0"/>
          <w:numId w:val="12"/>
        </w:numPr>
        <w:ind w:right="19"/>
      </w:pPr>
      <w:r>
        <w:rPr>
          <w:b/>
        </w:rPr>
        <w:t>воспитание</w:t>
      </w:r>
      <w:r>
        <w:t xml:space="preserve">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384C6B" w:rsidRDefault="00494F87">
      <w:pPr>
        <w:spacing w:after="76" w:line="259" w:lineRule="auto"/>
        <w:ind w:firstLine="0"/>
        <w:jc w:val="left"/>
      </w:pPr>
      <w:r>
        <w:rPr>
          <w:b/>
          <w:i/>
        </w:rPr>
        <w:t xml:space="preserve"> </w:t>
      </w:r>
    </w:p>
    <w:p w:rsidR="00384C6B" w:rsidRDefault="00494F87">
      <w:pPr>
        <w:spacing w:after="67" w:line="259" w:lineRule="auto"/>
        <w:ind w:left="563" w:hanging="10"/>
        <w:jc w:val="left"/>
      </w:pPr>
      <w:r>
        <w:rPr>
          <w:b/>
          <w:i/>
        </w:rPr>
        <w:lastRenderedPageBreak/>
        <w:t xml:space="preserve">Информатика и ИКТ </w:t>
      </w:r>
      <w:r>
        <w:rPr>
          <w:i/>
        </w:rPr>
        <w:t xml:space="preserve"> </w:t>
      </w:r>
    </w:p>
    <w:p w:rsidR="00384C6B" w:rsidRDefault="00494F87">
      <w:pPr>
        <w:spacing w:after="72" w:line="259" w:lineRule="auto"/>
        <w:ind w:left="563" w:right="12" w:hanging="10"/>
      </w:pPr>
      <w:r>
        <w:rPr>
          <w:i/>
        </w:rPr>
        <w:t xml:space="preserve">БАЗОВЫЙ УРОВЕНЬ  </w:t>
      </w:r>
    </w:p>
    <w:p w:rsidR="00384C6B" w:rsidRDefault="00494F87">
      <w:pPr>
        <w:spacing w:after="29" w:line="293" w:lineRule="auto"/>
        <w:ind w:left="-15" w:right="174"/>
        <w:jc w:val="left"/>
      </w:pPr>
      <w:r>
        <w:t>Изучение информатики и информационно-коммуникационных технологий на базовом уровне среднего общего образования направлено на достижение следующих цел</w:t>
      </w:r>
      <w:r>
        <w:rPr>
          <w:b/>
        </w:rPr>
        <w:t>ей:</w:t>
      </w:r>
      <w:r>
        <w:t xml:space="preserve"> </w:t>
      </w:r>
    </w:p>
    <w:p w:rsidR="00384C6B" w:rsidRDefault="00494F87">
      <w:pPr>
        <w:numPr>
          <w:ilvl w:val="0"/>
          <w:numId w:val="12"/>
        </w:numPr>
        <w:ind w:right="19"/>
      </w:pPr>
      <w:r>
        <w:rPr>
          <w:b/>
        </w:rPr>
        <w:t>освоение системы базовых знаний,</w:t>
      </w:r>
      <w:r>
        <w:t xml:space="preserve">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 </w:t>
      </w:r>
    </w:p>
    <w:p w:rsidR="00384C6B" w:rsidRDefault="00494F87">
      <w:pPr>
        <w:numPr>
          <w:ilvl w:val="0"/>
          <w:numId w:val="12"/>
        </w:numPr>
        <w:ind w:right="19"/>
      </w:pPr>
      <w:r>
        <w:rPr>
          <w:b/>
        </w:rPr>
        <w:t>овладение умениями</w:t>
      </w:r>
      <w:r>
        <w:t xml:space="preserve">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 </w:t>
      </w:r>
    </w:p>
    <w:p w:rsidR="00384C6B" w:rsidRDefault="00494F87">
      <w:pPr>
        <w:numPr>
          <w:ilvl w:val="0"/>
          <w:numId w:val="12"/>
        </w:numPr>
        <w:ind w:right="19"/>
      </w:pPr>
      <w:r>
        <w:rPr>
          <w:b/>
        </w:rPr>
        <w:t>развитие</w:t>
      </w:r>
      <w:r>
        <w:t xml:space="preserve">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 </w:t>
      </w:r>
    </w:p>
    <w:p w:rsidR="00384C6B" w:rsidRDefault="00494F87">
      <w:pPr>
        <w:numPr>
          <w:ilvl w:val="0"/>
          <w:numId w:val="12"/>
        </w:numPr>
        <w:ind w:right="19"/>
      </w:pPr>
      <w:r>
        <w:rPr>
          <w:b/>
        </w:rPr>
        <w:t>воспитание</w:t>
      </w:r>
      <w:r>
        <w:t xml:space="preserve"> ответственного отношения к соблюдению этических и правовых норм информационной деятельности; </w:t>
      </w:r>
    </w:p>
    <w:p w:rsidR="00384C6B" w:rsidRDefault="00494F87">
      <w:pPr>
        <w:numPr>
          <w:ilvl w:val="0"/>
          <w:numId w:val="12"/>
        </w:numPr>
        <w:spacing w:after="145"/>
        <w:ind w:right="19"/>
      </w:pPr>
      <w:r>
        <w:rPr>
          <w:b/>
        </w:rPr>
        <w:t>приобретение опыта</w:t>
      </w:r>
      <w:r>
        <w:t xml:space="preserve"> использования информационных технологий в индивидуальной и коллективной учебной и познавательной, в том числе проектной деятельности. </w:t>
      </w:r>
    </w:p>
    <w:p w:rsidR="00384C6B" w:rsidRDefault="00494F87">
      <w:pPr>
        <w:spacing w:after="68" w:line="259" w:lineRule="auto"/>
        <w:ind w:left="578" w:right="10" w:hanging="10"/>
      </w:pPr>
      <w:r>
        <w:rPr>
          <w:b/>
        </w:rPr>
        <w:t xml:space="preserve">знать: </w:t>
      </w:r>
    </w:p>
    <w:p w:rsidR="00384C6B" w:rsidRDefault="00494F87">
      <w:pPr>
        <w:numPr>
          <w:ilvl w:val="0"/>
          <w:numId w:val="13"/>
        </w:numPr>
        <w:ind w:right="19"/>
      </w:pPr>
      <w:r>
        <w:t xml:space="preserve">логическую символику; </w:t>
      </w:r>
    </w:p>
    <w:p w:rsidR="00384C6B" w:rsidRDefault="00494F87">
      <w:pPr>
        <w:numPr>
          <w:ilvl w:val="0"/>
          <w:numId w:val="13"/>
        </w:numPr>
        <w:ind w:right="19"/>
      </w:pPr>
      <w:r>
        <w:t xml:space="preserve">основные конструкции языка программирования; </w:t>
      </w:r>
    </w:p>
    <w:p w:rsidR="00384C6B" w:rsidRDefault="00494F87">
      <w:pPr>
        <w:numPr>
          <w:ilvl w:val="0"/>
          <w:numId w:val="13"/>
        </w:numPr>
        <w:ind w:right="19"/>
      </w:pPr>
      <w:r>
        <w:t xml:space="preserve">свойства алгоритмов и основные алгоритмические конструкции; тезис о полноте формализации понятия алгоритма; </w:t>
      </w:r>
    </w:p>
    <w:p w:rsidR="00384C6B" w:rsidRDefault="00494F87">
      <w:pPr>
        <w:numPr>
          <w:ilvl w:val="0"/>
          <w:numId w:val="13"/>
        </w:numPr>
        <w:ind w:right="19"/>
      </w:pPr>
      <w:r>
        <w:t xml:space="preserve">виды и свойства источников и приемников информации, способы кодирования и декодирования, причины искажения информации при передаче; связь полосы пропускания канала со скоростью передачи информации; </w:t>
      </w:r>
    </w:p>
    <w:p w:rsidR="00384C6B" w:rsidRDefault="00494F87">
      <w:pPr>
        <w:numPr>
          <w:ilvl w:val="0"/>
          <w:numId w:val="13"/>
        </w:numPr>
        <w:ind w:right="19"/>
      </w:pPr>
      <w:r>
        <w:t xml:space="preserve">базовые принципы организации и функционирования компьютерных сетей; </w:t>
      </w:r>
    </w:p>
    <w:p w:rsidR="00384C6B" w:rsidRDefault="00494F87">
      <w:pPr>
        <w:numPr>
          <w:ilvl w:val="0"/>
          <w:numId w:val="13"/>
        </w:numPr>
        <w:ind w:right="19"/>
      </w:pPr>
      <w:r>
        <w:t xml:space="preserve">способы и средства обеспечения надежного функционирования средств </w:t>
      </w:r>
    </w:p>
    <w:p w:rsidR="000E563F" w:rsidRDefault="00494F87">
      <w:pPr>
        <w:spacing w:after="0" w:line="408" w:lineRule="auto"/>
        <w:ind w:left="553" w:right="8669" w:hanging="568"/>
      </w:pPr>
      <w:r>
        <w:t xml:space="preserve">ИКТ; </w:t>
      </w:r>
    </w:p>
    <w:p w:rsidR="00384C6B" w:rsidRDefault="000E563F">
      <w:pPr>
        <w:spacing w:after="0" w:line="408" w:lineRule="auto"/>
        <w:ind w:left="553" w:right="8669" w:hanging="568"/>
      </w:pPr>
      <w:r>
        <w:t xml:space="preserve">       </w:t>
      </w:r>
      <w:r w:rsidR="00494F87">
        <w:rPr>
          <w:b/>
        </w:rPr>
        <w:t xml:space="preserve">уметь: </w:t>
      </w:r>
    </w:p>
    <w:p w:rsidR="00384C6B" w:rsidRDefault="00494F87">
      <w:pPr>
        <w:numPr>
          <w:ilvl w:val="0"/>
          <w:numId w:val="13"/>
        </w:numPr>
        <w:ind w:right="19"/>
      </w:pPr>
      <w:r>
        <w:lastRenderedPageBreak/>
        <w:t xml:space="preserve">строить информационные модели объектов, систем и процессов, используя для этого типовые средства (язык программирования);  </w:t>
      </w:r>
    </w:p>
    <w:p w:rsidR="00384C6B" w:rsidRDefault="00494F87">
      <w:pPr>
        <w:numPr>
          <w:ilvl w:val="0"/>
          <w:numId w:val="13"/>
        </w:numPr>
        <w:ind w:right="19"/>
      </w:pPr>
      <w:r>
        <w:t xml:space="preserve">вычислять логическое значение сложного высказывания по известным значениям элементарных высказываний;  </w:t>
      </w:r>
    </w:p>
    <w:p w:rsidR="00384C6B" w:rsidRDefault="00494F87">
      <w:pPr>
        <w:numPr>
          <w:ilvl w:val="0"/>
          <w:numId w:val="13"/>
        </w:numPr>
        <w:ind w:right="19"/>
      </w:pPr>
      <w:r>
        <w:t xml:space="preserve">интерпретировать результаты, получаемые в ходе моделирования реальных процессов; </w:t>
      </w:r>
    </w:p>
    <w:p w:rsidR="00384C6B" w:rsidRDefault="00494F87">
      <w:pPr>
        <w:numPr>
          <w:ilvl w:val="0"/>
          <w:numId w:val="13"/>
        </w:numPr>
        <w:ind w:right="19"/>
      </w:pPr>
      <w:r>
        <w:t xml:space="preserve">устранять простейшие неисправности, инструктировать пользователей по базовым принципам использования ИКТ; </w:t>
      </w:r>
    </w:p>
    <w:p w:rsidR="00384C6B" w:rsidRDefault="00494F87">
      <w:pPr>
        <w:numPr>
          <w:ilvl w:val="0"/>
          <w:numId w:val="13"/>
        </w:numPr>
        <w:ind w:right="19"/>
      </w:pPr>
      <w:r>
        <w:t xml:space="preserve">оценивать числовые параметры информационных объектов и процессов: </w:t>
      </w:r>
    </w:p>
    <w:p w:rsidR="00384C6B" w:rsidRDefault="00494F87">
      <w:pPr>
        <w:ind w:left="-15" w:right="19" w:firstLine="0"/>
      </w:pPr>
      <w:r>
        <w:t xml:space="preserve">объем памяти, необходимый для хранения информации; скорость передачи и обработки информации; </w:t>
      </w:r>
    </w:p>
    <w:p w:rsidR="00384C6B" w:rsidRDefault="00494F87">
      <w:pPr>
        <w:numPr>
          <w:ilvl w:val="0"/>
          <w:numId w:val="13"/>
        </w:numPr>
        <w:spacing w:after="29" w:line="293" w:lineRule="auto"/>
        <w:ind w:right="19"/>
      </w:pPr>
      <w:r>
        <w:t xml:space="preserve">выполнять требования техники безопасности, гигиены, эргономики и ресурсосбережения при работе со средствами информатизации; обеспечение надежного функционирования средств ИКТ; </w:t>
      </w:r>
      <w:r>
        <w:rPr>
          <w:b/>
        </w:rPr>
        <w:t xml:space="preserve">использовать </w:t>
      </w:r>
      <w:r>
        <w:rPr>
          <w:b/>
        </w:rPr>
        <w:tab/>
        <w:t xml:space="preserve">приобретенные </w:t>
      </w:r>
      <w:r>
        <w:rPr>
          <w:b/>
        </w:rPr>
        <w:tab/>
        <w:t xml:space="preserve">знания </w:t>
      </w:r>
      <w:r>
        <w:rPr>
          <w:b/>
        </w:rPr>
        <w:tab/>
        <w:t xml:space="preserve">и </w:t>
      </w:r>
      <w:r>
        <w:rPr>
          <w:b/>
        </w:rPr>
        <w:tab/>
        <w:t xml:space="preserve">умения </w:t>
      </w:r>
      <w:r>
        <w:rPr>
          <w:b/>
        </w:rPr>
        <w:tab/>
        <w:t xml:space="preserve">в </w:t>
      </w:r>
      <w:r>
        <w:rPr>
          <w:b/>
        </w:rPr>
        <w:tab/>
        <w:t xml:space="preserve">практической деятельности и повседневной жизни: </w:t>
      </w:r>
    </w:p>
    <w:p w:rsidR="00384C6B" w:rsidRDefault="00494F87">
      <w:pPr>
        <w:numPr>
          <w:ilvl w:val="0"/>
          <w:numId w:val="13"/>
        </w:numPr>
        <w:ind w:right="19"/>
      </w:pPr>
      <w:r>
        <w:t xml:space="preserve">для поиска и отбора  информации, в частности, относящейся к личным познавательным  интересам, связанной с самообразованием и профессиональной ориентацией; </w:t>
      </w:r>
    </w:p>
    <w:p w:rsidR="00384C6B" w:rsidRDefault="00494F87">
      <w:pPr>
        <w:numPr>
          <w:ilvl w:val="0"/>
          <w:numId w:val="13"/>
        </w:numPr>
        <w:ind w:right="19"/>
      </w:pPr>
      <w:r>
        <w:t xml:space="preserve">представления информации в виде мультимедиаобъектов с системой ссылок (например, для размещения в сети); создания собственных баз данных, цифровых архивов, медиатек;  </w:t>
      </w:r>
    </w:p>
    <w:p w:rsidR="00384C6B" w:rsidRDefault="00494F87">
      <w:pPr>
        <w:numPr>
          <w:ilvl w:val="0"/>
          <w:numId w:val="13"/>
        </w:numPr>
        <w:ind w:right="19"/>
      </w:pPr>
      <w:r>
        <w:t xml:space="preserve">подготовки </w:t>
      </w:r>
      <w:r>
        <w:tab/>
        <w:t xml:space="preserve">и </w:t>
      </w:r>
      <w:r>
        <w:tab/>
        <w:t xml:space="preserve">проведения </w:t>
      </w:r>
      <w:r>
        <w:tab/>
        <w:t xml:space="preserve">выступления, </w:t>
      </w:r>
      <w:r>
        <w:tab/>
        <w:t xml:space="preserve">участия </w:t>
      </w:r>
      <w:r>
        <w:tab/>
        <w:t xml:space="preserve">в </w:t>
      </w:r>
      <w:r>
        <w:tab/>
        <w:t xml:space="preserve">коллективном </w:t>
      </w:r>
    </w:p>
    <w:p w:rsidR="00384C6B" w:rsidRDefault="00494F87">
      <w:pPr>
        <w:ind w:left="-15" w:right="19" w:firstLine="0"/>
      </w:pPr>
      <w:r>
        <w:t xml:space="preserve">обсуждении, фиксации его хода и результатов; </w:t>
      </w:r>
    </w:p>
    <w:p w:rsidR="00384C6B" w:rsidRDefault="00494F87">
      <w:pPr>
        <w:numPr>
          <w:ilvl w:val="0"/>
          <w:numId w:val="13"/>
        </w:numPr>
        <w:ind w:right="19"/>
      </w:pPr>
      <w:r>
        <w:t xml:space="preserve">личного и коллективного общения  с использованием современных программных и аппаратных средств коммуникаций;  </w:t>
      </w:r>
    </w:p>
    <w:p w:rsidR="00384C6B" w:rsidRDefault="00494F87">
      <w:pPr>
        <w:numPr>
          <w:ilvl w:val="0"/>
          <w:numId w:val="13"/>
        </w:numPr>
        <w:ind w:right="19"/>
      </w:pPr>
      <w:r>
        <w:t xml:space="preserve">соблюдения требований информационной безопасности, информационной этики и права. </w:t>
      </w:r>
    </w:p>
    <w:p w:rsidR="00384C6B" w:rsidRDefault="00494F87">
      <w:pPr>
        <w:spacing w:after="70" w:line="259" w:lineRule="auto"/>
        <w:ind w:firstLine="0"/>
        <w:jc w:val="left"/>
      </w:pPr>
      <w:r>
        <w:rPr>
          <w:b/>
          <w:i/>
        </w:rPr>
        <w:t xml:space="preserve"> </w:t>
      </w:r>
    </w:p>
    <w:p w:rsidR="00384C6B" w:rsidRDefault="00494F87">
      <w:pPr>
        <w:spacing w:after="67" w:line="259" w:lineRule="auto"/>
        <w:ind w:left="563" w:hanging="10"/>
        <w:jc w:val="left"/>
      </w:pPr>
      <w:r>
        <w:rPr>
          <w:b/>
          <w:i/>
        </w:rPr>
        <w:t>Физика</w:t>
      </w:r>
      <w:r>
        <w:rPr>
          <w:i/>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t xml:space="preserve">Изучение физики на базовом уровне среднего  общего образования направлено на достижение следующих целей: </w:t>
      </w:r>
    </w:p>
    <w:p w:rsidR="00384C6B" w:rsidRDefault="00494F87">
      <w:pPr>
        <w:numPr>
          <w:ilvl w:val="0"/>
          <w:numId w:val="14"/>
        </w:numPr>
        <w:ind w:right="19"/>
      </w:pPr>
      <w:r>
        <w:rPr>
          <w:b/>
        </w:rPr>
        <w:lastRenderedPageBreak/>
        <w:t>освоение знаний</w:t>
      </w:r>
      <w:r>
        <w:t xml:space="preserve"> о фундаментальных физических законах и принципах, лежащих в основе </w:t>
      </w:r>
    </w:p>
    <w:p w:rsidR="00384C6B" w:rsidRDefault="00494F87">
      <w:pPr>
        <w:ind w:left="-15" w:right="19"/>
      </w:pPr>
      <w:r>
        <w:t xml:space="preserve">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384C6B" w:rsidRDefault="00494F87">
      <w:pPr>
        <w:numPr>
          <w:ilvl w:val="0"/>
          <w:numId w:val="14"/>
        </w:numPr>
        <w:ind w:right="19"/>
      </w:pPr>
      <w:r>
        <w:rPr>
          <w:b/>
        </w:rPr>
        <w:t>овладение умениями</w:t>
      </w:r>
      <w:r>
        <w:t xml:space="preserve">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 </w:t>
      </w:r>
    </w:p>
    <w:p w:rsidR="00384C6B" w:rsidRDefault="00494F87">
      <w:pPr>
        <w:numPr>
          <w:ilvl w:val="0"/>
          <w:numId w:val="14"/>
        </w:numPr>
        <w:ind w:right="19"/>
      </w:pPr>
      <w:r>
        <w:rPr>
          <w:b/>
        </w:rPr>
        <w:t>развитие</w:t>
      </w:r>
      <w:r>
        <w:t xml:space="preserve"> познавательных интересов, интеллектуальных и творческих способностей в процессе приобретения знаний по физике с использованием различных </w:t>
      </w:r>
    </w:p>
    <w:p w:rsidR="00384C6B" w:rsidRDefault="00494F87">
      <w:pPr>
        <w:ind w:left="-15" w:right="19" w:firstLine="0"/>
      </w:pPr>
      <w:r>
        <w:t xml:space="preserve">источников информации и современных информационных технологий; </w:t>
      </w:r>
    </w:p>
    <w:p w:rsidR="00384C6B" w:rsidRDefault="00494F87">
      <w:pPr>
        <w:numPr>
          <w:ilvl w:val="0"/>
          <w:numId w:val="14"/>
        </w:numPr>
        <w:ind w:right="19"/>
      </w:pPr>
      <w:r>
        <w:rPr>
          <w:b/>
        </w:rPr>
        <w:t>воспитание</w:t>
      </w:r>
      <w:r>
        <w:t xml:space="preserve"> убежденности в возможности познания законов природы и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384C6B" w:rsidRDefault="00494F87">
      <w:pPr>
        <w:numPr>
          <w:ilvl w:val="0"/>
          <w:numId w:val="14"/>
        </w:numPr>
        <w:ind w:right="19"/>
      </w:pPr>
      <w:r>
        <w:t>использование приобретенных знаний и умений</w:t>
      </w:r>
      <w:r>
        <w:rPr>
          <w:b/>
        </w:rPr>
        <w:t xml:space="preserve"> для решения практических задач</w:t>
      </w:r>
      <w:r>
        <w:t xml:space="preserve"> повседневной жизни, обеспечения безопасности собственной жизни, </w:t>
      </w:r>
    </w:p>
    <w:p w:rsidR="00384C6B" w:rsidRDefault="00494F87">
      <w:pPr>
        <w:ind w:left="-15" w:right="19" w:firstLine="0"/>
      </w:pPr>
      <w:r>
        <w:t xml:space="preserve">рационального природопользования и охраны окружающей среды. </w:t>
      </w:r>
    </w:p>
    <w:p w:rsidR="00384C6B" w:rsidRDefault="00494F87">
      <w:pPr>
        <w:spacing w:after="83" w:line="259" w:lineRule="auto"/>
        <w:ind w:firstLine="0"/>
        <w:jc w:val="left"/>
      </w:pPr>
      <w:r>
        <w:rPr>
          <w:i/>
        </w:rPr>
        <w:t xml:space="preserve">   </w:t>
      </w:r>
      <w:r>
        <w:t xml:space="preserve">  </w:t>
      </w:r>
    </w:p>
    <w:p w:rsidR="00384C6B" w:rsidRDefault="00494F87">
      <w:pPr>
        <w:spacing w:after="67" w:line="259" w:lineRule="auto"/>
        <w:ind w:left="563" w:hanging="10"/>
        <w:jc w:val="left"/>
      </w:pPr>
      <w:r>
        <w:rPr>
          <w:b/>
          <w:i/>
        </w:rPr>
        <w:t>Биология</w:t>
      </w:r>
      <w:r>
        <w:rPr>
          <w:i/>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t xml:space="preserve">Изучение биологии на базовом уровне среднего общего образования направлено на достижение следующих целей: </w:t>
      </w:r>
    </w:p>
    <w:p w:rsidR="00384C6B" w:rsidRDefault="00494F87">
      <w:pPr>
        <w:numPr>
          <w:ilvl w:val="0"/>
          <w:numId w:val="14"/>
        </w:numPr>
        <w:ind w:right="19"/>
      </w:pPr>
      <w:r>
        <w:t xml:space="preserve">освоение знаний о биологических системах (клетка, организм,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384C6B" w:rsidRDefault="00494F87">
      <w:pPr>
        <w:numPr>
          <w:ilvl w:val="0"/>
          <w:numId w:val="14"/>
        </w:numPr>
        <w:ind w:right="19"/>
      </w:pPr>
      <w:r>
        <w:t xml:space="preserve">овладение умениями обосновывать место и роль биологических знаний в практической деятельности людей, развитии современных технологий; проводить </w:t>
      </w:r>
      <w:r>
        <w:lastRenderedPageBreak/>
        <w:t xml:space="preserve">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 </w:t>
      </w:r>
    </w:p>
    <w:p w:rsidR="00384C6B" w:rsidRDefault="00384C6B">
      <w:pPr>
        <w:sectPr w:rsidR="00384C6B" w:rsidSect="004404EE">
          <w:headerReference w:type="even" r:id="rId9"/>
          <w:headerReference w:type="default" r:id="rId10"/>
          <w:footerReference w:type="even" r:id="rId11"/>
          <w:footerReference w:type="default" r:id="rId12"/>
          <w:headerReference w:type="first" r:id="rId13"/>
          <w:footerReference w:type="first" r:id="rId14"/>
          <w:pgSz w:w="11908" w:h="16836"/>
          <w:pgMar w:top="0" w:right="703" w:bottom="851" w:left="426" w:header="720" w:footer="721" w:gutter="0"/>
          <w:cols w:space="720"/>
        </w:sectPr>
      </w:pPr>
    </w:p>
    <w:p w:rsidR="00384C6B" w:rsidRDefault="00494F87">
      <w:pPr>
        <w:ind w:left="-15" w:right="19" w:firstLine="708"/>
      </w:pPr>
      <w:r>
        <w:lastRenderedPageBreak/>
        <w:t xml:space="preserve">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 </w:t>
      </w:r>
    </w:p>
    <w:p w:rsidR="00384C6B" w:rsidRDefault="00494F87">
      <w:pPr>
        <w:numPr>
          <w:ilvl w:val="0"/>
          <w:numId w:val="14"/>
        </w:numPr>
        <w:ind w:right="19"/>
      </w:pPr>
      <w:r>
        <w:t xml:space="preserve">воспитание убежденности в возможности познания живой природы, необходимости бережного отношения к природной среде, собственному здоровью; уважения к мнению оппонента при обсуждении биологических проблем; </w:t>
      </w:r>
    </w:p>
    <w:p w:rsidR="00384C6B" w:rsidRDefault="00494F87">
      <w:pPr>
        <w:numPr>
          <w:ilvl w:val="0"/>
          <w:numId w:val="14"/>
        </w:numPr>
        <w:ind w:right="19"/>
      </w:pPr>
      <w:r>
        <w:t xml:space="preserve">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и собственному здоровью; обоснования и соблюдения мер профилактики заболеваний, правил поведения в природе. </w:t>
      </w:r>
    </w:p>
    <w:p w:rsidR="00384C6B" w:rsidRDefault="00494F87">
      <w:pPr>
        <w:spacing w:after="85" w:line="259" w:lineRule="auto"/>
        <w:ind w:firstLine="0"/>
        <w:jc w:val="left"/>
      </w:pPr>
      <w:r>
        <w:t xml:space="preserve"> </w:t>
      </w:r>
    </w:p>
    <w:p w:rsidR="00384C6B" w:rsidRDefault="00494F87">
      <w:pPr>
        <w:spacing w:after="67" w:line="259" w:lineRule="auto"/>
        <w:ind w:left="563" w:hanging="10"/>
        <w:jc w:val="left"/>
      </w:pPr>
      <w:r>
        <w:rPr>
          <w:b/>
          <w:i/>
        </w:rPr>
        <w:t xml:space="preserve">Химия  </w:t>
      </w:r>
    </w:p>
    <w:p w:rsidR="00384C6B" w:rsidRDefault="00494F87">
      <w:pPr>
        <w:spacing w:after="20" w:line="259" w:lineRule="auto"/>
        <w:ind w:left="563" w:right="12" w:hanging="10"/>
      </w:pPr>
      <w:r>
        <w:rPr>
          <w:i/>
        </w:rPr>
        <w:t xml:space="preserve">БАЗОВЫЙ УРОВЕНЬ </w:t>
      </w:r>
    </w:p>
    <w:p w:rsidR="00384C6B" w:rsidRDefault="00494F87">
      <w:pPr>
        <w:numPr>
          <w:ilvl w:val="0"/>
          <w:numId w:val="14"/>
        </w:numPr>
        <w:ind w:right="19"/>
      </w:pPr>
      <w:r>
        <w:t>Изучение химии в старшей школе на базовом уровне направлено на достижение следующих целей:</w:t>
      </w:r>
      <w:r>
        <w:rPr>
          <w:b/>
        </w:rPr>
        <w:t xml:space="preserve"> </w:t>
      </w:r>
      <w:r>
        <w:t xml:space="preserve"> </w:t>
      </w:r>
    </w:p>
    <w:p w:rsidR="00384C6B" w:rsidRDefault="00494F87">
      <w:pPr>
        <w:numPr>
          <w:ilvl w:val="0"/>
          <w:numId w:val="14"/>
        </w:numPr>
        <w:ind w:right="19"/>
      </w:pPr>
      <w:r>
        <w:rPr>
          <w:b/>
        </w:rPr>
        <w:t>освоение системы знаний</w:t>
      </w:r>
      <w:r>
        <w:t xml:space="preserve"> о химической составляющей естественнонаучной картины мира, а также о системе важнейших химических понятий, законов и теорий; </w:t>
      </w:r>
    </w:p>
    <w:p w:rsidR="00384C6B" w:rsidRDefault="00494F87">
      <w:pPr>
        <w:numPr>
          <w:ilvl w:val="0"/>
          <w:numId w:val="14"/>
        </w:numPr>
        <w:ind w:right="19"/>
      </w:pPr>
      <w:r>
        <w:rPr>
          <w:b/>
        </w:rPr>
        <w:t>овладение умениями</w:t>
      </w:r>
      <w:r>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 </w:t>
      </w:r>
    </w:p>
    <w:p w:rsidR="00384C6B" w:rsidRDefault="00494F87">
      <w:pPr>
        <w:numPr>
          <w:ilvl w:val="0"/>
          <w:numId w:val="14"/>
        </w:numPr>
        <w:ind w:right="19"/>
      </w:pPr>
      <w:r>
        <w:rPr>
          <w:b/>
        </w:rPr>
        <w:t>развитие</w:t>
      </w:r>
      <w:r>
        <w:t xml:space="preserve"> познавательных интересов и интеллектуальных способностей в процессе самостоятельного приобретения знаний и умений по химии с использованием различных источников информации, в том числе компьютерных технологий; </w:t>
      </w:r>
    </w:p>
    <w:p w:rsidR="00384C6B" w:rsidRDefault="00494F87">
      <w:pPr>
        <w:numPr>
          <w:ilvl w:val="0"/>
          <w:numId w:val="14"/>
        </w:numPr>
        <w:ind w:right="19"/>
      </w:pPr>
      <w:r>
        <w:rPr>
          <w:b/>
        </w:rPr>
        <w:t>воспитание</w:t>
      </w:r>
      <w:r>
        <w:t xml:space="preserve"> убежденности в познаваемости мира, необходимости вести здоровый образ жизни, химически грамотного отношения к среде обитания; </w:t>
      </w:r>
    </w:p>
    <w:p w:rsidR="00384C6B" w:rsidRDefault="00494F87">
      <w:pPr>
        <w:numPr>
          <w:ilvl w:val="0"/>
          <w:numId w:val="14"/>
        </w:numPr>
        <w:ind w:right="19"/>
      </w:pPr>
      <w:r>
        <w:rPr>
          <w:b/>
        </w:rPr>
        <w:t>применение полученных знаний и умений</w:t>
      </w:r>
      <w:r>
        <w:t xml:space="preserve"> по химии в повседневной жизни, а также для решения практических задач в сельском хозяйстве и промышленном производстве. </w:t>
      </w:r>
    </w:p>
    <w:p w:rsidR="00384C6B" w:rsidRDefault="00494F87">
      <w:pPr>
        <w:spacing w:after="77" w:line="259" w:lineRule="auto"/>
        <w:ind w:firstLine="0"/>
        <w:jc w:val="left"/>
      </w:pPr>
      <w:r>
        <w:rPr>
          <w:b/>
          <w:i/>
        </w:rPr>
        <w:t xml:space="preserve">  </w:t>
      </w:r>
    </w:p>
    <w:p w:rsidR="00384C6B" w:rsidRDefault="00494F87">
      <w:pPr>
        <w:spacing w:after="67" w:line="259" w:lineRule="auto"/>
        <w:ind w:left="563" w:hanging="10"/>
        <w:jc w:val="left"/>
      </w:pPr>
      <w:r>
        <w:rPr>
          <w:b/>
          <w:i/>
        </w:rPr>
        <w:t xml:space="preserve">Мировая художественная культура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lastRenderedPageBreak/>
        <w:t xml:space="preserve">Изучение мировой художественной культуры на базовом уровне в старшей школе направлено на достижение следующих целей: </w:t>
      </w:r>
    </w:p>
    <w:p w:rsidR="00384C6B" w:rsidRDefault="00494F87">
      <w:pPr>
        <w:ind w:left="-15" w:right="19" w:firstLine="708"/>
      </w:pPr>
      <w:r>
        <w:rPr>
          <w:b/>
        </w:rPr>
        <w:t>освоение знаний</w:t>
      </w:r>
      <w:r>
        <w:t xml:space="preserve"> о мировой художественной культуре, единстве, многообразии и национальной самобытности культур, важнейших закономерностях смены культурно- исторических эпох, развитии стилей и направлений в искусстве; создание целостного представления о роли искусства в культурно-историческом процессе; дальнейшее освоение широкого круга явлений отечественного искусства с позиций диалога культур; </w:t>
      </w:r>
    </w:p>
    <w:p w:rsidR="00384C6B" w:rsidRDefault="00494F87">
      <w:pPr>
        <w:numPr>
          <w:ilvl w:val="0"/>
          <w:numId w:val="14"/>
        </w:numPr>
        <w:ind w:right="19"/>
      </w:pPr>
      <w:r>
        <w:rPr>
          <w:b/>
        </w:rPr>
        <w:t>овладение умениями</w:t>
      </w:r>
      <w:r>
        <w:t xml:space="preserve"> анализировать художественные явления мирового искусства, воспринимать и оценивать художественные достоинства произведений искусства; </w:t>
      </w:r>
    </w:p>
    <w:p w:rsidR="00384C6B" w:rsidRDefault="00494F87">
      <w:pPr>
        <w:numPr>
          <w:ilvl w:val="0"/>
          <w:numId w:val="14"/>
        </w:numPr>
        <w:ind w:right="19"/>
      </w:pPr>
      <w:r>
        <w:rPr>
          <w:b/>
        </w:rPr>
        <w:t>развитие</w:t>
      </w:r>
      <w:r>
        <w:t xml:space="preserve"> художественно-творческих способностей учащихся, их образного и ассоциативного мышления; </w:t>
      </w:r>
    </w:p>
    <w:p w:rsidR="00384C6B" w:rsidRDefault="00494F87">
      <w:pPr>
        <w:numPr>
          <w:ilvl w:val="0"/>
          <w:numId w:val="14"/>
        </w:numPr>
        <w:ind w:right="19"/>
      </w:pPr>
      <w:r>
        <w:rPr>
          <w:b/>
        </w:rPr>
        <w:t>воспитание</w:t>
      </w:r>
      <w:r>
        <w:t xml:space="preserve"> художественно-эстетического вкуса, интеллектуальной и эмоциональной сферы, творческого потенциала личности; осознание нравственных ценностей и идеалов, воплощённых в классическом наследии отечественного и мирового искусства; формирование устойчивой потребности в общении с произведениями искусства; </w:t>
      </w:r>
    </w:p>
    <w:p w:rsidR="00384C6B" w:rsidRDefault="00494F87">
      <w:pPr>
        <w:numPr>
          <w:ilvl w:val="0"/>
          <w:numId w:val="14"/>
        </w:numPr>
        <w:ind w:right="19"/>
      </w:pPr>
      <w:r>
        <w:rPr>
          <w:b/>
        </w:rPr>
        <w:t>использование приобретенных знаний и умений</w:t>
      </w:r>
      <w:r>
        <w:t xml:space="preserve"> в практической деятельности и повседневной жизни, приобщение к шедеврам мировой художественной культуры на основе личного и коллективного творческого опыта. </w:t>
      </w:r>
    </w:p>
    <w:p w:rsidR="00384C6B" w:rsidRDefault="00494F87">
      <w:pPr>
        <w:spacing w:after="80" w:line="259" w:lineRule="auto"/>
        <w:ind w:firstLine="0"/>
        <w:jc w:val="left"/>
      </w:pPr>
      <w:r>
        <w:rPr>
          <w:b/>
          <w:i/>
        </w:rPr>
        <w:t xml:space="preserve"> </w:t>
      </w:r>
    </w:p>
    <w:p w:rsidR="00384C6B" w:rsidRDefault="00494F87">
      <w:pPr>
        <w:spacing w:after="67" w:line="259" w:lineRule="auto"/>
        <w:ind w:left="563" w:hanging="10"/>
        <w:jc w:val="left"/>
      </w:pPr>
      <w:r>
        <w:rPr>
          <w:b/>
          <w:i/>
        </w:rPr>
        <w:t xml:space="preserve">Физическая культура </w:t>
      </w:r>
    </w:p>
    <w:p w:rsidR="00384C6B" w:rsidRDefault="00494F87">
      <w:pPr>
        <w:ind w:right="19" w:firstLine="0"/>
      </w:pPr>
      <w:r>
        <w:t xml:space="preserve">БАЗОВЫЙ УРОВЕНЬ </w:t>
      </w:r>
    </w:p>
    <w:p w:rsidR="00384C6B" w:rsidRDefault="00494F87">
      <w:pPr>
        <w:ind w:left="-15" w:right="19"/>
      </w:pPr>
      <w:r>
        <w:t xml:space="preserve">Освоение физической культуры в старшей школе на базовом уровне направлено на достижение следующих целей: </w:t>
      </w:r>
    </w:p>
    <w:p w:rsidR="00384C6B" w:rsidRDefault="00494F87">
      <w:pPr>
        <w:numPr>
          <w:ilvl w:val="0"/>
          <w:numId w:val="14"/>
        </w:numPr>
        <w:ind w:right="19"/>
      </w:pPr>
      <w:r>
        <w:rPr>
          <w:b/>
        </w:rPr>
        <w:t>формирование</w:t>
      </w:r>
      <w:r>
        <w:t xml:space="preserve"> здорового образа и спортивного стиля жизни, воспитание бережного отношения к собственному здоровью, потребности в физическом саморазвитии и самосовершенствовании; </w:t>
      </w:r>
    </w:p>
    <w:p w:rsidR="00384C6B" w:rsidRDefault="00494F87">
      <w:pPr>
        <w:numPr>
          <w:ilvl w:val="0"/>
          <w:numId w:val="14"/>
        </w:numPr>
        <w:ind w:right="19"/>
      </w:pPr>
      <w:r>
        <w:rPr>
          <w:b/>
        </w:rPr>
        <w:t>расширение двигательного опыта</w:t>
      </w:r>
      <w:r>
        <w:t xml:space="preserve"> с использованием современных оздоровительных систем физического воспитания, упражнений со спортивной и прикладно- ориентированной направленностью; </w:t>
      </w:r>
    </w:p>
    <w:p w:rsidR="00384C6B" w:rsidRDefault="00494F87">
      <w:pPr>
        <w:numPr>
          <w:ilvl w:val="0"/>
          <w:numId w:val="14"/>
        </w:numPr>
        <w:ind w:right="19"/>
      </w:pPr>
      <w:r>
        <w:rPr>
          <w:b/>
        </w:rPr>
        <w:t>освоение системы знаний</w:t>
      </w:r>
      <w:r>
        <w:t xml:space="preserve"> о влиянии физических упражнений и спорта на физическое, духовное, нравственное здоровье, репродуктивную функцию </w:t>
      </w:r>
    </w:p>
    <w:p w:rsidR="00384C6B" w:rsidRDefault="00494F87">
      <w:pPr>
        <w:ind w:left="-15" w:right="19" w:firstLine="0"/>
      </w:pPr>
      <w:r>
        <w:t xml:space="preserve">человека; </w:t>
      </w:r>
    </w:p>
    <w:p w:rsidR="00384C6B" w:rsidRDefault="00494F87">
      <w:pPr>
        <w:numPr>
          <w:ilvl w:val="0"/>
          <w:numId w:val="14"/>
        </w:numPr>
        <w:ind w:right="19"/>
      </w:pPr>
      <w:r>
        <w:rPr>
          <w:b/>
        </w:rPr>
        <w:lastRenderedPageBreak/>
        <w:t>приобретение навыков и умений</w:t>
      </w:r>
      <w:r>
        <w:t xml:space="preserve"> организации самостоятельной физкультурно- оздоровительной и спортивной деятельностью. </w:t>
      </w:r>
    </w:p>
    <w:p w:rsidR="00384C6B" w:rsidRDefault="00494F87">
      <w:pPr>
        <w:spacing w:after="67" w:line="259" w:lineRule="auto"/>
        <w:ind w:left="563" w:hanging="10"/>
        <w:jc w:val="left"/>
      </w:pPr>
      <w:r>
        <w:rPr>
          <w:b/>
          <w:i/>
        </w:rPr>
        <w:t>Основы безопасности жизнедеятельности</w:t>
      </w:r>
      <w:r>
        <w:rPr>
          <w:i/>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left="-15" w:right="19"/>
      </w:pPr>
      <w:r>
        <w:t xml:space="preserve">Изучение основ безопасности жизнедеятельности в старшей школе на базовом уровне направлено на достижение следующих целей: </w:t>
      </w:r>
    </w:p>
    <w:p w:rsidR="00384C6B" w:rsidRDefault="00494F87">
      <w:pPr>
        <w:spacing w:after="22" w:line="259" w:lineRule="auto"/>
        <w:ind w:left="10" w:right="14" w:hanging="10"/>
        <w:jc w:val="right"/>
      </w:pPr>
      <w:r>
        <w:rPr>
          <w:b/>
        </w:rPr>
        <w:t>освоение знаний</w:t>
      </w:r>
      <w:r>
        <w:t xml:space="preserve"> о безопасном поведении человека в опасных и </w:t>
      </w:r>
    </w:p>
    <w:p w:rsidR="00384C6B" w:rsidRDefault="00494F87">
      <w:pPr>
        <w:ind w:left="-15" w:right="19" w:firstLine="0"/>
      </w:pPr>
      <w:r>
        <w:t xml:space="preserve">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 </w:t>
      </w:r>
    </w:p>
    <w:p w:rsidR="00384C6B" w:rsidRDefault="00494F87">
      <w:pPr>
        <w:numPr>
          <w:ilvl w:val="0"/>
          <w:numId w:val="14"/>
        </w:numPr>
        <w:ind w:right="19"/>
      </w:pPr>
      <w:r>
        <w:rPr>
          <w:b/>
        </w:rPr>
        <w:t>воспитание</w:t>
      </w:r>
      <w:r>
        <w:t xml:space="preserve"> ответственности за личную безопасность и безопасность общества; отношения к здоровью и человеческой жизни как главной ценности; уважения к героическому наследию России, государственной символике и традициям; </w:t>
      </w:r>
    </w:p>
    <w:p w:rsidR="00384C6B" w:rsidRDefault="00494F87">
      <w:pPr>
        <w:numPr>
          <w:ilvl w:val="0"/>
          <w:numId w:val="14"/>
        </w:numPr>
        <w:ind w:right="19"/>
      </w:pPr>
      <w:r>
        <w:rPr>
          <w:b/>
        </w:rPr>
        <w:t>развитие</w:t>
      </w:r>
      <w:r>
        <w:t xml:space="preserve"> эмоционально-волевых черт личности, обеспечивающих безопасное поведение в опасных и чрезвычайных ситуациях; бдительности по предотвращению актов экстремизма и терроризма; потребности ведения здорового образа жизни; необходимых физических и психологических качеств личности при подготовке к защите Отечества; </w:t>
      </w:r>
    </w:p>
    <w:p w:rsidR="00384C6B" w:rsidRDefault="00494F87">
      <w:pPr>
        <w:numPr>
          <w:ilvl w:val="0"/>
          <w:numId w:val="14"/>
        </w:numPr>
        <w:ind w:right="19"/>
      </w:pPr>
      <w:r>
        <w:rPr>
          <w:b/>
        </w:rPr>
        <w:t>овладение умениями</w:t>
      </w:r>
      <w:r>
        <w:t xml:space="preserve"> действовать в опасных и чрезвычайных ситуациях; использовать средства индивидуальной и коллективной защиты; оказывать первую медицинскую помощь пострадавшим; оценивать ситуации, опасные для жизни и здоровья. </w:t>
      </w:r>
    </w:p>
    <w:p w:rsidR="00384C6B" w:rsidRDefault="00494F87">
      <w:pPr>
        <w:spacing w:after="82" w:line="259" w:lineRule="auto"/>
        <w:ind w:firstLine="0"/>
        <w:jc w:val="left"/>
      </w:pPr>
      <w:r>
        <w:rPr>
          <w:b/>
        </w:rPr>
        <w:t xml:space="preserve"> </w:t>
      </w:r>
    </w:p>
    <w:p w:rsidR="00384C6B" w:rsidRDefault="00494F87">
      <w:pPr>
        <w:spacing w:after="68" w:line="259" w:lineRule="auto"/>
        <w:ind w:left="2677" w:right="790" w:hanging="2109"/>
      </w:pPr>
      <w:r>
        <w:rPr>
          <w:b/>
        </w:rPr>
        <w:t xml:space="preserve">2.3. Планируемые результаты освоения учебных программ </w:t>
      </w:r>
      <w:r>
        <w:rPr>
          <w:b/>
          <w:i/>
        </w:rPr>
        <w:t xml:space="preserve">Русский язык </w:t>
      </w:r>
    </w:p>
    <w:p w:rsidR="00384C6B" w:rsidRDefault="00494F87">
      <w:pPr>
        <w:spacing w:after="29" w:line="293" w:lineRule="auto"/>
        <w:ind w:left="-15" w:right="532"/>
        <w:jc w:val="left"/>
      </w:pPr>
      <w:r>
        <w:t xml:space="preserve">В результате изучения русского языка на базовом уровне в старшей школе ученик должен </w:t>
      </w:r>
      <w:r>
        <w:rPr>
          <w:b/>
        </w:rPr>
        <w:t xml:space="preserve">знать </w:t>
      </w:r>
    </w:p>
    <w:p w:rsidR="00384C6B" w:rsidRDefault="00494F87">
      <w:pPr>
        <w:numPr>
          <w:ilvl w:val="0"/>
          <w:numId w:val="14"/>
        </w:numPr>
        <w:ind w:right="19"/>
      </w:pPr>
      <w:r>
        <w:t xml:space="preserve">основные функции языка; </w:t>
      </w:r>
    </w:p>
    <w:p w:rsidR="00384C6B" w:rsidRDefault="00494F87">
      <w:pPr>
        <w:numPr>
          <w:ilvl w:val="0"/>
          <w:numId w:val="14"/>
        </w:numPr>
        <w:ind w:right="19"/>
      </w:pPr>
      <w:r>
        <w:t xml:space="preserve">смысл понятий речевая ситуация и ее компоненты, литературный язык, языковая норма, культура речи; </w:t>
      </w:r>
    </w:p>
    <w:p w:rsidR="00384C6B" w:rsidRDefault="00494F87">
      <w:pPr>
        <w:numPr>
          <w:ilvl w:val="0"/>
          <w:numId w:val="14"/>
        </w:numPr>
        <w:ind w:right="19"/>
      </w:pPr>
      <w:r>
        <w:t xml:space="preserve">основные единицы и уровни языка, их признаки и взаимосвязь; </w:t>
      </w:r>
    </w:p>
    <w:p w:rsidR="00384C6B" w:rsidRDefault="00494F87">
      <w:pPr>
        <w:numPr>
          <w:ilvl w:val="0"/>
          <w:numId w:val="14"/>
        </w:numPr>
        <w:ind w:right="19"/>
      </w:pPr>
      <w:r>
        <w:t xml:space="preserve">орфоэпические, лексические, грамматические, орфографические и пунктуационные нормы современного русского литературного языка; нормы </w:t>
      </w:r>
      <w:r>
        <w:lastRenderedPageBreak/>
        <w:t xml:space="preserve">обиходно-бытовой, социально-культурной, учебно-научной, официально-деловой сфер общения; нормы речевого этикета в разных сферах общения; </w:t>
      </w:r>
      <w:r>
        <w:rPr>
          <w:b/>
        </w:rPr>
        <w:t>уметь</w:t>
      </w:r>
      <w:r>
        <w:t xml:space="preserve">  </w:t>
      </w:r>
    </w:p>
    <w:p w:rsidR="00384C6B" w:rsidRDefault="00494F87">
      <w:pPr>
        <w:numPr>
          <w:ilvl w:val="0"/>
          <w:numId w:val="15"/>
        </w:numPr>
        <w:spacing w:after="37"/>
        <w:ind w:right="19"/>
      </w:pPr>
      <w:r>
        <w:t xml:space="preserve">оценивать устные и письменные высказывания с точки зрения соотнесенности содержания и языкового оформления; </w:t>
      </w:r>
    </w:p>
    <w:p w:rsidR="00384C6B" w:rsidRDefault="00494F87">
      <w:pPr>
        <w:numPr>
          <w:ilvl w:val="0"/>
          <w:numId w:val="15"/>
        </w:numPr>
        <w:spacing w:after="37"/>
        <w:ind w:right="19"/>
      </w:pPr>
      <w:r>
        <w:t xml:space="preserve">анализировать языковые единицы с точки зрения правильности, точности и уместности употребления; </w:t>
      </w:r>
    </w:p>
    <w:p w:rsidR="00384C6B" w:rsidRDefault="00494F87">
      <w:pPr>
        <w:numPr>
          <w:ilvl w:val="0"/>
          <w:numId w:val="15"/>
        </w:numPr>
        <w:ind w:right="19"/>
      </w:pPr>
      <w:r>
        <w:t xml:space="preserve">проводить лингвистический анализ текстов различных функциональных разновидностей языка; </w:t>
      </w:r>
    </w:p>
    <w:p w:rsidR="00384C6B" w:rsidRDefault="00384C6B"/>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 w:rsidR="00494F87" w:rsidRDefault="00494F87">
      <w:pPr>
        <w:sectPr w:rsidR="00494F87" w:rsidSect="00494F87">
          <w:headerReference w:type="even" r:id="rId15"/>
          <w:headerReference w:type="default" r:id="rId16"/>
          <w:footerReference w:type="even" r:id="rId17"/>
          <w:footerReference w:type="default" r:id="rId18"/>
          <w:headerReference w:type="first" r:id="rId19"/>
          <w:footerReference w:type="first" r:id="rId20"/>
          <w:pgSz w:w="11908" w:h="16836"/>
          <w:pgMar w:top="766" w:right="728" w:bottom="284" w:left="993" w:header="779" w:footer="721" w:gutter="0"/>
          <w:cols w:space="720"/>
        </w:sectPr>
      </w:pPr>
    </w:p>
    <w:p w:rsidR="00384C6B" w:rsidRDefault="00494F87">
      <w:pPr>
        <w:numPr>
          <w:ilvl w:val="0"/>
          <w:numId w:val="15"/>
        </w:numPr>
        <w:spacing w:after="54" w:line="293" w:lineRule="auto"/>
        <w:ind w:right="19"/>
      </w:pPr>
      <w:r>
        <w:rPr>
          <w:b/>
        </w:rPr>
        <w:lastRenderedPageBreak/>
        <w:t xml:space="preserve">объяснять взаимосвязь языка и истории, языка и культуры русского и других народов; </w:t>
      </w:r>
      <w:r>
        <w:t xml:space="preserve">использовать приобретенные знания и умения в практической деятельности и повседневной жизни: </w:t>
      </w:r>
    </w:p>
    <w:p w:rsidR="00384C6B" w:rsidRDefault="00494F87">
      <w:pPr>
        <w:numPr>
          <w:ilvl w:val="0"/>
          <w:numId w:val="15"/>
        </w:numPr>
        <w:spacing w:after="50" w:line="293" w:lineRule="auto"/>
        <w:ind w:right="19"/>
      </w:pPr>
      <w:r>
        <w:t xml:space="preserve">использовать разные виды чтения (ознакомительно-изучающее, ознакомительно- реферативное и др.) в зависимости от коммуникативной установки и характера текста; </w:t>
      </w:r>
    </w:p>
    <w:p w:rsidR="00384C6B" w:rsidRDefault="00494F87">
      <w:pPr>
        <w:numPr>
          <w:ilvl w:val="0"/>
          <w:numId w:val="15"/>
        </w:numPr>
        <w:spacing w:after="42"/>
        <w:ind w:right="19"/>
      </w:pPr>
      <w:r>
        <w:t xml:space="preserve">извлекать необходимую информацию из различных источников: учебнонаучные тексты, справочная литература, средства массовой информации, в том числе представленные в электронном виде на различных информационных носителях (компакт-диски учебного назначения, ресурсы Интернета). </w:t>
      </w:r>
    </w:p>
    <w:p w:rsidR="00384C6B" w:rsidRDefault="00494F87">
      <w:pPr>
        <w:numPr>
          <w:ilvl w:val="0"/>
          <w:numId w:val="15"/>
        </w:numPr>
        <w:ind w:right="19"/>
      </w:pPr>
      <w:r>
        <w:t xml:space="preserve">владеть основными приемами информационной переработки устного и письменного текста; </w:t>
      </w:r>
    </w:p>
    <w:p w:rsidR="00384C6B" w:rsidRDefault="00494F87">
      <w:pPr>
        <w:numPr>
          <w:ilvl w:val="0"/>
          <w:numId w:val="15"/>
        </w:numPr>
        <w:spacing w:after="37"/>
        <w:ind w:right="19"/>
      </w:pPr>
      <w:r>
        <w:t xml:space="preserve">создавать устные и письменные монологические и диалогические высказывания разных типов и жанров в социально-бытовой, учебно-научной (на материале различных учебных дисциплин) и деловой сферах общения; </w:t>
      </w:r>
    </w:p>
    <w:p w:rsidR="00384C6B" w:rsidRDefault="00494F87">
      <w:pPr>
        <w:numPr>
          <w:ilvl w:val="0"/>
          <w:numId w:val="15"/>
        </w:numPr>
        <w:spacing w:after="37"/>
        <w:ind w:right="19"/>
      </w:pPr>
      <w:r>
        <w:t xml:space="preserve">применять в практике речевого общения основные орфоэпические, лексические, грамматические нормы современного русского литературного языка; </w:t>
      </w:r>
    </w:p>
    <w:p w:rsidR="00384C6B" w:rsidRDefault="00494F87">
      <w:pPr>
        <w:numPr>
          <w:ilvl w:val="0"/>
          <w:numId w:val="15"/>
        </w:numPr>
        <w:ind w:right="19"/>
      </w:pPr>
      <w:r>
        <w:t xml:space="preserve">соблюдать нормы речевого этикета в различных сферах общения; </w:t>
      </w:r>
    </w:p>
    <w:p w:rsidR="00384C6B" w:rsidRDefault="00494F87">
      <w:pPr>
        <w:numPr>
          <w:ilvl w:val="0"/>
          <w:numId w:val="15"/>
        </w:numPr>
        <w:ind w:right="19"/>
      </w:pPr>
      <w:r>
        <w:t xml:space="preserve">применять в практике письма орфографические и пунктуационные нормы современного русского литературного языка. </w:t>
      </w:r>
    </w:p>
    <w:p w:rsidR="00384C6B" w:rsidRDefault="00494F87">
      <w:pPr>
        <w:spacing w:after="76" w:line="259" w:lineRule="auto"/>
        <w:ind w:left="218" w:hanging="10"/>
        <w:jc w:val="center"/>
      </w:pPr>
      <w:r>
        <w:t xml:space="preserve">В результате изучения русского языка на профильном уровне в старшей школе ученик должен </w:t>
      </w:r>
      <w:r>
        <w:rPr>
          <w:i/>
        </w:rPr>
        <w:t>знать</w:t>
      </w:r>
      <w:r>
        <w:t xml:space="preserve"> </w:t>
      </w:r>
    </w:p>
    <w:p w:rsidR="00384C6B" w:rsidRDefault="00494F87">
      <w:pPr>
        <w:numPr>
          <w:ilvl w:val="0"/>
          <w:numId w:val="15"/>
        </w:numPr>
        <w:ind w:right="19"/>
      </w:pPr>
      <w:r>
        <w:t xml:space="preserve">основные сведения о функциях языка; о лингвистике как науке; о роли старославянского языка в развитии русского языка; о формах существования </w:t>
      </w:r>
    </w:p>
    <w:p w:rsidR="00384C6B" w:rsidRDefault="00494F87">
      <w:pPr>
        <w:spacing w:after="47"/>
        <w:ind w:left="-15" w:right="19" w:firstLine="0"/>
      </w:pPr>
      <w:r>
        <w:t xml:space="preserve">русского национального языка; о литературном языке и его признаках; </w:t>
      </w:r>
    </w:p>
    <w:p w:rsidR="00384C6B" w:rsidRDefault="00494F87">
      <w:pPr>
        <w:numPr>
          <w:ilvl w:val="0"/>
          <w:numId w:val="15"/>
        </w:numPr>
        <w:ind w:right="19"/>
      </w:pPr>
      <w:r>
        <w:t xml:space="preserve">системное устройство языка, взаимосвязь его уровней и единиц; </w:t>
      </w:r>
    </w:p>
    <w:p w:rsidR="00384C6B" w:rsidRDefault="00494F87">
      <w:pPr>
        <w:numPr>
          <w:ilvl w:val="0"/>
          <w:numId w:val="15"/>
        </w:numPr>
        <w:ind w:right="19"/>
      </w:pPr>
      <w:r>
        <w:t xml:space="preserve">понятие языковой нормы, ее функций, современные тенденции в развитии норм русского литературного языка; </w:t>
      </w:r>
    </w:p>
    <w:p w:rsidR="00384C6B" w:rsidRDefault="00494F87">
      <w:pPr>
        <w:numPr>
          <w:ilvl w:val="0"/>
          <w:numId w:val="15"/>
        </w:numPr>
        <w:spacing w:after="37"/>
        <w:ind w:right="19"/>
      </w:pPr>
      <w:r>
        <w:t xml:space="preserve">компоненты речевой ситуации; основные условия эффективности речевого общения; основные особенности каждого вида речевой деятельности; </w:t>
      </w:r>
    </w:p>
    <w:p w:rsidR="00384C6B" w:rsidRDefault="00494F87">
      <w:pPr>
        <w:numPr>
          <w:ilvl w:val="0"/>
          <w:numId w:val="15"/>
        </w:numPr>
        <w:spacing w:after="37"/>
        <w:ind w:right="19"/>
      </w:pPr>
      <w:r>
        <w:t xml:space="preserve">основные аспекты культуры речи; требования, предъявляемые к устным и письменным текстам различных жанров в учебно-научной, деловой и обиходнобытовой сферах общения; уметь </w:t>
      </w:r>
    </w:p>
    <w:p w:rsidR="00384C6B" w:rsidRDefault="00494F87">
      <w:pPr>
        <w:numPr>
          <w:ilvl w:val="0"/>
          <w:numId w:val="15"/>
        </w:numPr>
        <w:spacing w:after="38"/>
        <w:ind w:right="19"/>
      </w:pPr>
      <w:r>
        <w:lastRenderedPageBreak/>
        <w:t xml:space="preserve">проводить различные виды лингвистического анализа языковых единиц, а также языковых явлений и фактов, допускающих неоднозначную интерпретацию; </w:t>
      </w:r>
    </w:p>
    <w:p w:rsidR="00384C6B" w:rsidRDefault="00494F87">
      <w:pPr>
        <w:numPr>
          <w:ilvl w:val="0"/>
          <w:numId w:val="15"/>
        </w:numPr>
        <w:ind w:right="19"/>
      </w:pPr>
      <w:r>
        <w:t xml:space="preserve">разграничивать варианты норм, преднамеренные и непреднамеренные нарушения языковой нормы; </w:t>
      </w:r>
    </w:p>
    <w:p w:rsidR="00384C6B" w:rsidRDefault="00494F87">
      <w:pPr>
        <w:numPr>
          <w:ilvl w:val="0"/>
          <w:numId w:val="15"/>
        </w:numPr>
        <w:ind w:right="19"/>
      </w:pPr>
      <w:r>
        <w:t xml:space="preserve">проводить лингвистический анализ текстов различных функциональных стилей и разновидностей языка; </w:t>
      </w:r>
    </w:p>
    <w:p w:rsidR="00384C6B" w:rsidRDefault="00494F87">
      <w:pPr>
        <w:numPr>
          <w:ilvl w:val="0"/>
          <w:numId w:val="15"/>
        </w:numPr>
        <w:spacing w:after="37"/>
        <w:ind w:right="19"/>
      </w:pPr>
      <w:r>
        <w:t xml:space="preserve">оценивать устные и письменные высказывания с точки зрения соотнесенности (соответствия) содержания и языкового оформления, эффективности достижения поставленных коммуникативных задач; </w:t>
      </w:r>
    </w:p>
    <w:p w:rsidR="00384C6B" w:rsidRDefault="00494F87">
      <w:pPr>
        <w:numPr>
          <w:ilvl w:val="0"/>
          <w:numId w:val="15"/>
        </w:numPr>
        <w:spacing w:after="29" w:line="293" w:lineRule="auto"/>
        <w:ind w:right="19"/>
      </w:pPr>
      <w:r>
        <w:t xml:space="preserve">объяснять взаимосвязь языка и истории, языка и культуры русского и других народов; использовать приобретенные знания и умения в практической деятельности </w:t>
      </w:r>
    </w:p>
    <w:p w:rsidR="00384C6B" w:rsidRDefault="00494F87">
      <w:pPr>
        <w:spacing w:after="43"/>
        <w:ind w:left="-15" w:right="19" w:firstLine="0"/>
      </w:pPr>
      <w:r>
        <w:t xml:space="preserve">и повседневной жизни: </w:t>
      </w:r>
    </w:p>
    <w:p w:rsidR="00384C6B" w:rsidRDefault="00494F87">
      <w:pPr>
        <w:numPr>
          <w:ilvl w:val="0"/>
          <w:numId w:val="15"/>
        </w:numPr>
        <w:spacing w:after="29" w:line="293" w:lineRule="auto"/>
        <w:ind w:right="19"/>
      </w:pPr>
      <w:r>
        <w:t xml:space="preserve">использовать разные виды чтения (ознакомительно-изучающее, ознакомительно- реферативное и др.) в зависимости от коммуникативной установки и характера текста; </w:t>
      </w:r>
    </w:p>
    <w:p w:rsidR="00384C6B" w:rsidRDefault="00494F87">
      <w:pPr>
        <w:numPr>
          <w:ilvl w:val="0"/>
          <w:numId w:val="15"/>
        </w:numPr>
        <w:spacing w:after="38"/>
        <w:ind w:right="19"/>
      </w:pPr>
      <w:r>
        <w:t xml:space="preserve">извлекать необходимую информацию из различных источников: учебнонаучные тексты, справочная литература, средства массовой информации, в том числе представленные в электронном виде на различных информационных носителях. </w:t>
      </w:r>
    </w:p>
    <w:p w:rsidR="00384C6B" w:rsidRDefault="00494F87">
      <w:pPr>
        <w:numPr>
          <w:ilvl w:val="0"/>
          <w:numId w:val="15"/>
        </w:numPr>
        <w:spacing w:after="37"/>
        <w:ind w:right="19"/>
      </w:pPr>
      <w:r>
        <w:t xml:space="preserve">владеть основными приемами информационной переработки устного и письменного текста; </w:t>
      </w:r>
    </w:p>
    <w:p w:rsidR="00384C6B" w:rsidRDefault="00494F87">
      <w:pPr>
        <w:numPr>
          <w:ilvl w:val="0"/>
          <w:numId w:val="15"/>
        </w:numPr>
        <w:ind w:right="19"/>
      </w:pPr>
      <w:r>
        <w:t xml:space="preserve">создавать устные и письменные монологические и диалогические высказывания разных типов и жанров в социально-бытовой, учебно-научной (на материале различных учебных дисциплин) и деловой сферах общения; </w:t>
      </w:r>
    </w:p>
    <w:p w:rsidR="00384C6B" w:rsidRDefault="00494F87">
      <w:pPr>
        <w:spacing w:after="47"/>
        <w:ind w:left="-15" w:right="19" w:firstLine="0"/>
      </w:pPr>
      <w:r>
        <w:t xml:space="preserve">редактировать собственный текст; </w:t>
      </w:r>
    </w:p>
    <w:p w:rsidR="00384C6B" w:rsidRDefault="00494F87">
      <w:pPr>
        <w:numPr>
          <w:ilvl w:val="0"/>
          <w:numId w:val="15"/>
        </w:numPr>
        <w:spacing w:after="38"/>
        <w:ind w:right="19"/>
      </w:pPr>
      <w:r>
        <w:t xml:space="preserve">применять в практике речевого общения основные орфоэпические, лексические, грамматические нормы современного русского литературного языка; использовать в собственной речевой практике синонимические ресурсы русского языка; </w:t>
      </w:r>
    </w:p>
    <w:p w:rsidR="00384C6B" w:rsidRDefault="00494F87">
      <w:pPr>
        <w:numPr>
          <w:ilvl w:val="0"/>
          <w:numId w:val="15"/>
        </w:numPr>
        <w:ind w:right="19"/>
      </w:pPr>
      <w:r>
        <w:t xml:space="preserve">соблюдать нормы речевого этикета в различных сферах общения; </w:t>
      </w:r>
    </w:p>
    <w:p w:rsidR="00384C6B" w:rsidRDefault="00494F87">
      <w:pPr>
        <w:numPr>
          <w:ilvl w:val="0"/>
          <w:numId w:val="15"/>
        </w:numPr>
        <w:ind w:right="19"/>
      </w:pPr>
      <w:r>
        <w:t xml:space="preserve">применять в практике письма орфографические и пунктуационные нормы современного русского литературного языка. </w:t>
      </w:r>
    </w:p>
    <w:p w:rsidR="00384C6B" w:rsidRDefault="00494F87">
      <w:pPr>
        <w:spacing w:after="259" w:line="259" w:lineRule="auto"/>
        <w:ind w:left="0" w:firstLine="0"/>
        <w:jc w:val="left"/>
      </w:pPr>
      <w:r>
        <w:t xml:space="preserve"> </w:t>
      </w:r>
    </w:p>
    <w:p w:rsidR="00384C6B" w:rsidRDefault="00494F87">
      <w:pPr>
        <w:spacing w:after="10" w:line="259" w:lineRule="auto"/>
        <w:ind w:left="563" w:hanging="10"/>
        <w:jc w:val="left"/>
      </w:pPr>
      <w:r>
        <w:rPr>
          <w:b/>
          <w:i/>
        </w:rPr>
        <w:t xml:space="preserve">Литература </w:t>
      </w:r>
    </w:p>
    <w:p w:rsidR="00384C6B" w:rsidRDefault="00494F87">
      <w:pPr>
        <w:ind w:left="-15" w:right="2192"/>
      </w:pPr>
      <w:r>
        <w:lastRenderedPageBreak/>
        <w:t xml:space="preserve">В результате изучения литературы на базовом уровне ученик должен </w:t>
      </w:r>
      <w:r>
        <w:rPr>
          <w:i/>
        </w:rPr>
        <w:t>знать/понимать</w:t>
      </w:r>
      <w:r>
        <w:rPr>
          <w:b/>
          <w:i/>
        </w:rPr>
        <w:t xml:space="preserve"> •</w:t>
      </w:r>
      <w:r>
        <w:t xml:space="preserve"> </w:t>
      </w:r>
    </w:p>
    <w:p w:rsidR="00384C6B" w:rsidRDefault="00494F87">
      <w:pPr>
        <w:numPr>
          <w:ilvl w:val="0"/>
          <w:numId w:val="15"/>
        </w:numPr>
        <w:ind w:right="19"/>
      </w:pPr>
      <w:r>
        <w:t xml:space="preserve">образную природу словесного искусства; </w:t>
      </w:r>
    </w:p>
    <w:p w:rsidR="00384C6B" w:rsidRDefault="00494F87">
      <w:pPr>
        <w:numPr>
          <w:ilvl w:val="0"/>
          <w:numId w:val="15"/>
        </w:numPr>
        <w:ind w:right="19"/>
      </w:pPr>
      <w:r>
        <w:t xml:space="preserve">содержание изученных литературных произведений; </w:t>
      </w:r>
    </w:p>
    <w:p w:rsidR="00384C6B" w:rsidRDefault="00494F87">
      <w:pPr>
        <w:numPr>
          <w:ilvl w:val="0"/>
          <w:numId w:val="15"/>
        </w:numPr>
        <w:ind w:right="19"/>
      </w:pPr>
      <w:r>
        <w:t xml:space="preserve">основные факты жизни и творчества писателей-классиков XIX-XX вв.; </w:t>
      </w:r>
    </w:p>
    <w:p w:rsidR="00384C6B" w:rsidRDefault="00494F87">
      <w:pPr>
        <w:numPr>
          <w:ilvl w:val="0"/>
          <w:numId w:val="15"/>
        </w:numPr>
        <w:ind w:right="19"/>
      </w:pPr>
      <w:r>
        <w:t xml:space="preserve">основные закономерности историко-литературного процесса и черты литературных направлений; </w:t>
      </w:r>
    </w:p>
    <w:p w:rsidR="00384C6B" w:rsidRDefault="00494F87">
      <w:pPr>
        <w:numPr>
          <w:ilvl w:val="0"/>
          <w:numId w:val="15"/>
        </w:numPr>
        <w:spacing w:after="37"/>
        <w:ind w:right="19"/>
      </w:pPr>
      <w:r>
        <w:t xml:space="preserve">основные теоретико-литературные понятия; уметь </w:t>
      </w:r>
    </w:p>
    <w:p w:rsidR="00384C6B" w:rsidRDefault="00494F87">
      <w:pPr>
        <w:numPr>
          <w:ilvl w:val="0"/>
          <w:numId w:val="15"/>
        </w:numPr>
        <w:ind w:right="19"/>
      </w:pPr>
      <w:r>
        <w:t xml:space="preserve">воспроизводить содержание литературного произведения; </w:t>
      </w:r>
    </w:p>
    <w:p w:rsidR="00384C6B" w:rsidRDefault="00494F87">
      <w:pPr>
        <w:numPr>
          <w:ilvl w:val="0"/>
          <w:numId w:val="15"/>
        </w:numPr>
        <w:spacing w:after="55" w:line="293" w:lineRule="auto"/>
        <w:ind w:right="19"/>
      </w:pPr>
      <w:r>
        <w:t xml:space="preserve">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
    <w:p w:rsidR="00384C6B" w:rsidRDefault="00494F87">
      <w:pPr>
        <w:numPr>
          <w:ilvl w:val="0"/>
          <w:numId w:val="15"/>
        </w:numPr>
        <w:spacing w:after="29" w:line="293" w:lineRule="auto"/>
        <w:ind w:right="19"/>
      </w:pPr>
      <w:r>
        <w:t xml:space="preserve">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 </w:t>
      </w:r>
    </w:p>
    <w:p w:rsidR="00384C6B" w:rsidRDefault="00494F87">
      <w:pPr>
        <w:numPr>
          <w:ilvl w:val="0"/>
          <w:numId w:val="15"/>
        </w:numPr>
        <w:ind w:right="19"/>
      </w:pPr>
      <w:r>
        <w:t xml:space="preserve">определять род и жанр произведения; </w:t>
      </w:r>
    </w:p>
    <w:p w:rsidR="00384C6B" w:rsidRDefault="00494F87">
      <w:pPr>
        <w:numPr>
          <w:ilvl w:val="0"/>
          <w:numId w:val="15"/>
        </w:numPr>
        <w:ind w:right="19"/>
      </w:pPr>
      <w:r>
        <w:t xml:space="preserve">сопоставлять литературные произведения; </w:t>
      </w:r>
    </w:p>
    <w:p w:rsidR="00384C6B" w:rsidRDefault="00494F87">
      <w:pPr>
        <w:numPr>
          <w:ilvl w:val="0"/>
          <w:numId w:val="15"/>
        </w:numPr>
        <w:ind w:right="19"/>
      </w:pPr>
      <w:r>
        <w:t xml:space="preserve">выявлять авторскую позицию; </w:t>
      </w:r>
    </w:p>
    <w:p w:rsidR="00384C6B" w:rsidRDefault="00494F87">
      <w:pPr>
        <w:numPr>
          <w:ilvl w:val="0"/>
          <w:numId w:val="15"/>
        </w:numPr>
        <w:spacing w:after="57"/>
        <w:ind w:right="19"/>
      </w:pPr>
      <w:r>
        <w:t xml:space="preserve">выразительно читать изученные произведения (или их фрагменты), соблюдая нормы литературного произношения; </w:t>
      </w:r>
    </w:p>
    <w:p w:rsidR="00384C6B" w:rsidRDefault="00494F87">
      <w:pPr>
        <w:numPr>
          <w:ilvl w:val="0"/>
          <w:numId w:val="15"/>
        </w:numPr>
        <w:ind w:right="19"/>
      </w:pPr>
      <w:r>
        <w:t xml:space="preserve">самостоятельного знакомства с явлениями художественной культуры и оценки их </w:t>
      </w:r>
    </w:p>
    <w:p w:rsidR="00384C6B" w:rsidRDefault="00494F87">
      <w:pPr>
        <w:numPr>
          <w:ilvl w:val="0"/>
          <w:numId w:val="15"/>
        </w:numPr>
        <w:ind w:right="19"/>
      </w:pPr>
      <w:r>
        <w:t xml:space="preserve">определения своего круга чтения и оценки литературных произведений. </w:t>
      </w:r>
      <w:r>
        <w:rPr>
          <w:b/>
          <w:i/>
        </w:rPr>
        <w:t xml:space="preserve">Английский язык. </w:t>
      </w:r>
    </w:p>
    <w:p w:rsidR="00384C6B" w:rsidRDefault="00494F87">
      <w:pPr>
        <w:ind w:left="-15" w:right="19"/>
      </w:pPr>
      <w:r>
        <w:t xml:space="preserve">В результате изучения иностранного языка на базовом уровне в старшей школе ученик должен </w:t>
      </w:r>
      <w:r>
        <w:rPr>
          <w:i/>
        </w:rPr>
        <w:t>знать</w:t>
      </w:r>
      <w:r>
        <w:t xml:space="preserve"> </w:t>
      </w:r>
    </w:p>
    <w:p w:rsidR="00384C6B" w:rsidRDefault="00494F87">
      <w:pPr>
        <w:numPr>
          <w:ilvl w:val="0"/>
          <w:numId w:val="16"/>
        </w:numPr>
        <w:ind w:right="19"/>
      </w:pPr>
      <w:r>
        <w:rPr>
          <w:b/>
          <w:i/>
        </w:rPr>
        <w:t>значения новых лексических единиц,</w:t>
      </w:r>
      <w:r>
        <w:t xml:space="preserve">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 </w:t>
      </w:r>
    </w:p>
    <w:p w:rsidR="00384C6B" w:rsidRDefault="00494F87">
      <w:pPr>
        <w:numPr>
          <w:ilvl w:val="0"/>
          <w:numId w:val="16"/>
        </w:numPr>
        <w:spacing w:after="67" w:line="259" w:lineRule="auto"/>
        <w:ind w:right="19"/>
      </w:pPr>
      <w:r>
        <w:rPr>
          <w:b/>
          <w:i/>
        </w:rPr>
        <w:t>значение изученных грамматических явлений</w:t>
      </w:r>
      <w:r>
        <w:t xml:space="preserve"> в расширенном объеме </w:t>
      </w:r>
    </w:p>
    <w:p w:rsidR="00384C6B" w:rsidRDefault="00494F87">
      <w:pPr>
        <w:ind w:left="-15" w:right="19" w:firstLine="0"/>
      </w:pPr>
      <w:r>
        <w:lastRenderedPageBreak/>
        <w:t>(</w:t>
      </w:r>
      <w:r w:rsidR="000E563F">
        <w:t>видовременные</w:t>
      </w:r>
      <w:r>
        <w:t xml:space="preserve">, неличные и неопределенно-личные формы глагола, формы условного наклонения, косвенная речь / косвенный вопрос, побуждение и др., согласование времен); </w:t>
      </w:r>
    </w:p>
    <w:p w:rsidR="00384C6B" w:rsidRDefault="00494F87">
      <w:pPr>
        <w:numPr>
          <w:ilvl w:val="0"/>
          <w:numId w:val="16"/>
        </w:numPr>
        <w:ind w:right="19"/>
      </w:pPr>
      <w:r>
        <w:rPr>
          <w:b/>
          <w:i/>
        </w:rPr>
        <w:t>страноведческую информацию,</w:t>
      </w:r>
      <w:r>
        <w:t xml:space="preserve"> расширенную за счет новой тематики и проблематики речевого общения; 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w:t>
      </w:r>
    </w:p>
    <w:p w:rsidR="00384C6B" w:rsidRDefault="00494F87">
      <w:pPr>
        <w:ind w:left="632" w:right="19" w:firstLine="0"/>
      </w:pPr>
      <w:r>
        <w:t xml:space="preserve">в области говорения </w:t>
      </w:r>
    </w:p>
    <w:p w:rsidR="00384C6B" w:rsidRDefault="00494F87">
      <w:pPr>
        <w:numPr>
          <w:ilvl w:val="0"/>
          <w:numId w:val="16"/>
        </w:numPr>
        <w:ind w:right="19"/>
      </w:pPr>
      <w:r>
        <w:t xml:space="preserve">вести диалог, используя оценочные суждения, в ситуациях официального и неофициального общения (в рамках тематики старшего этапа обучения), беседовать о себе, своих планах; участвовать в обсуждении проблем в связи с прочитанным/ прослушанным иноязычным текстом, соблюдая правила речевого этикета; </w:t>
      </w:r>
    </w:p>
    <w:p w:rsidR="00384C6B" w:rsidRDefault="00494F87">
      <w:pPr>
        <w:numPr>
          <w:ilvl w:val="0"/>
          <w:numId w:val="16"/>
        </w:numPr>
        <w:ind w:right="19"/>
      </w:pPr>
      <w:r>
        <w:t xml:space="preserve">рассказывать о своем окружении, рассуждать в рамках изученной тематики и проблематики; представлять социокультурный портрет своей страны и страны/стран изучаемого языка; в области аудирования </w:t>
      </w:r>
    </w:p>
    <w:p w:rsidR="00384C6B" w:rsidRDefault="00494F87">
      <w:pPr>
        <w:numPr>
          <w:ilvl w:val="0"/>
          <w:numId w:val="16"/>
        </w:numPr>
        <w:ind w:right="19"/>
      </w:pPr>
      <w:r>
        <w:t xml:space="preserve">относительно полно и точно понимать высказывания собеседника в распространенных стандартных ситуациях повседневного общения, понимать основное содержание и извлекать </w:t>
      </w:r>
      <w:r w:rsidR="000E563F">
        <w:t>не</w:t>
      </w:r>
      <w:r>
        <w:t xml:space="preserve">обходимую информацию из аудио- и видеотекстов различных жанров: функциональных (объявления, прогноз погоды), публицистических (интервью, репортаж), соответствующих тематике данной ступени обучения; в области чтения </w:t>
      </w:r>
    </w:p>
    <w:p w:rsidR="00384C6B" w:rsidRDefault="00494F87">
      <w:pPr>
        <w:numPr>
          <w:ilvl w:val="0"/>
          <w:numId w:val="16"/>
        </w:numPr>
        <w:ind w:right="19"/>
      </w:pPr>
      <w:r>
        <w:t xml:space="preserve">читать аутентичные тексты различных жанров: публицистические, художественные, научно-популярные, функциональные, используя основные виды чтения (ознакомительное, изучающее, поисковое/просмотровое), в зависимости от коммуникативной задачи; в области письменной речи </w:t>
      </w:r>
    </w:p>
    <w:p w:rsidR="00384C6B" w:rsidRDefault="00494F87">
      <w:pPr>
        <w:numPr>
          <w:ilvl w:val="0"/>
          <w:numId w:val="16"/>
        </w:numPr>
        <w:ind w:right="19"/>
      </w:pPr>
      <w:r>
        <w:t xml:space="preserve">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 владеть способами познавательной деятельности: </w:t>
      </w:r>
    </w:p>
    <w:p w:rsidR="00384C6B" w:rsidRDefault="00494F87">
      <w:pPr>
        <w:numPr>
          <w:ilvl w:val="0"/>
          <w:numId w:val="16"/>
        </w:numPr>
        <w:ind w:right="19"/>
      </w:pPr>
      <w:r>
        <w:rPr>
          <w:b/>
          <w:i/>
        </w:rPr>
        <w:t>применять информационные умения</w:t>
      </w:r>
      <w:r>
        <w:t xml:space="preserve">, обеспечивающие самостоятельное приобретение знаний: ориентироваться в иноязычном письменном и аудиотексте, выделять, обобщать и фиксировать необходимую информацию из различных источников, в том числе из разных областей знаний; </w:t>
      </w:r>
    </w:p>
    <w:p w:rsidR="00384C6B" w:rsidRDefault="00494F87">
      <w:pPr>
        <w:numPr>
          <w:ilvl w:val="0"/>
          <w:numId w:val="16"/>
        </w:numPr>
        <w:ind w:right="19"/>
      </w:pPr>
      <w:r>
        <w:rPr>
          <w:b/>
          <w:i/>
        </w:rPr>
        <w:t>понимать</w:t>
      </w:r>
      <w:r>
        <w:t xml:space="preserve"> контекстуальное значение языковых средств, отражающих особенности иной культуры; </w:t>
      </w:r>
    </w:p>
    <w:p w:rsidR="00384C6B" w:rsidRDefault="00494F87">
      <w:pPr>
        <w:numPr>
          <w:ilvl w:val="0"/>
          <w:numId w:val="16"/>
        </w:numPr>
        <w:ind w:right="19"/>
      </w:pPr>
      <w:r>
        <w:rPr>
          <w:b/>
          <w:i/>
        </w:rPr>
        <w:lastRenderedPageBreak/>
        <w:t>пользоваться</w:t>
      </w:r>
      <w:r>
        <w:t xml:space="preserve"> языковой и контекстуальной догадкой, перифразом; прогнозировать содержание текста по его заголовку и/или началу; использовать словарь, текстовые опоры различного рода (сноски, комментарии, схемы, таблицы). </w:t>
      </w:r>
    </w:p>
    <w:p w:rsidR="00384C6B" w:rsidRDefault="00494F87">
      <w:pPr>
        <w:spacing w:after="67" w:line="259" w:lineRule="auto"/>
        <w:ind w:left="563" w:hanging="10"/>
        <w:jc w:val="left"/>
      </w:pPr>
      <w:r>
        <w:rPr>
          <w:b/>
          <w:i/>
        </w:rPr>
        <w:t xml:space="preserve">История </w:t>
      </w:r>
    </w:p>
    <w:p w:rsidR="00384C6B" w:rsidRDefault="00494F87">
      <w:pPr>
        <w:ind w:left="632" w:right="19" w:firstLine="0"/>
      </w:pPr>
      <w:r>
        <w:t xml:space="preserve">В результате изучения истории на базовом уровне ученик должен </w:t>
      </w:r>
      <w:r>
        <w:rPr>
          <w:i/>
        </w:rPr>
        <w:t>знать</w:t>
      </w:r>
      <w:r>
        <w:t xml:space="preserve"> </w:t>
      </w:r>
    </w:p>
    <w:p w:rsidR="00384C6B" w:rsidRDefault="00494F87">
      <w:pPr>
        <w:numPr>
          <w:ilvl w:val="0"/>
          <w:numId w:val="16"/>
        </w:numPr>
        <w:ind w:right="19"/>
      </w:pPr>
      <w:r>
        <w:t xml:space="preserve">основные факты, процессы и явления, позволяющие понимать целостность и системность отечественной и всемирной истории; </w:t>
      </w:r>
    </w:p>
    <w:p w:rsidR="00384C6B" w:rsidRDefault="00494F87">
      <w:pPr>
        <w:numPr>
          <w:ilvl w:val="0"/>
          <w:numId w:val="16"/>
        </w:numPr>
        <w:ind w:right="19"/>
      </w:pPr>
      <w:r>
        <w:t xml:space="preserve">периодизацию всемирной и отечественной истории, пространственные и временные рамки изучаемых исторических событий; </w:t>
      </w:r>
    </w:p>
    <w:p w:rsidR="00384C6B" w:rsidRDefault="00494F87">
      <w:pPr>
        <w:numPr>
          <w:ilvl w:val="0"/>
          <w:numId w:val="16"/>
        </w:numPr>
        <w:ind w:right="19"/>
      </w:pPr>
      <w:r>
        <w:t xml:space="preserve">современные версии и трактовки важнейших проблем отечественной и всемирной истории; </w:t>
      </w:r>
    </w:p>
    <w:p w:rsidR="00384C6B" w:rsidRDefault="00494F87">
      <w:pPr>
        <w:numPr>
          <w:ilvl w:val="0"/>
          <w:numId w:val="16"/>
        </w:numPr>
        <w:ind w:right="19"/>
      </w:pPr>
      <w:r>
        <w:t xml:space="preserve">историческую обусловленность современных общественных процессов; </w:t>
      </w:r>
    </w:p>
    <w:p w:rsidR="000E563F" w:rsidRDefault="00494F87">
      <w:pPr>
        <w:numPr>
          <w:ilvl w:val="0"/>
          <w:numId w:val="16"/>
        </w:numPr>
        <w:spacing w:after="29" w:line="293" w:lineRule="auto"/>
        <w:ind w:right="19"/>
      </w:pPr>
      <w:r>
        <w:t xml:space="preserve">особенности исторического пути России, ее роль в мировом сообществе;  </w:t>
      </w:r>
    </w:p>
    <w:p w:rsidR="00384C6B" w:rsidRDefault="00494F87" w:rsidP="000E563F">
      <w:pPr>
        <w:spacing w:after="29" w:line="293" w:lineRule="auto"/>
        <w:ind w:left="558" w:right="19" w:firstLine="0"/>
      </w:pPr>
      <w:r>
        <w:rPr>
          <w:b/>
        </w:rPr>
        <w:t>уметь</w:t>
      </w:r>
      <w:r>
        <w:t xml:space="preserve"> </w:t>
      </w:r>
    </w:p>
    <w:p w:rsidR="00384C6B" w:rsidRDefault="00494F87">
      <w:pPr>
        <w:numPr>
          <w:ilvl w:val="0"/>
          <w:numId w:val="16"/>
        </w:numPr>
        <w:ind w:right="19"/>
      </w:pPr>
      <w:r>
        <w:t xml:space="preserve">проводить поиск исторической информации в источниках разного типа; </w:t>
      </w:r>
    </w:p>
    <w:p w:rsidR="00384C6B" w:rsidRDefault="00494F87">
      <w:pPr>
        <w:numPr>
          <w:ilvl w:val="0"/>
          <w:numId w:val="16"/>
        </w:numPr>
        <w:ind w:right="19"/>
      </w:pPr>
      <w:r>
        <w:t xml:space="preserve">критически </w:t>
      </w:r>
      <w:r>
        <w:tab/>
        <w:t xml:space="preserve">анализировать </w:t>
      </w:r>
      <w:r>
        <w:tab/>
        <w:t xml:space="preserve">источник </w:t>
      </w:r>
      <w:r>
        <w:tab/>
        <w:t xml:space="preserve">исторической </w:t>
      </w:r>
      <w:r>
        <w:tab/>
        <w:t xml:space="preserve">информации </w:t>
      </w:r>
    </w:p>
    <w:p w:rsidR="00384C6B" w:rsidRDefault="00494F87">
      <w:pPr>
        <w:ind w:left="-15" w:right="19" w:firstLine="0"/>
      </w:pPr>
      <w:r>
        <w:t xml:space="preserve">(характеризовать авторство источника, время, обстоятельства и цели его создания); </w:t>
      </w:r>
    </w:p>
    <w:p w:rsidR="00384C6B" w:rsidRDefault="00494F87">
      <w:pPr>
        <w:numPr>
          <w:ilvl w:val="0"/>
          <w:numId w:val="16"/>
        </w:numPr>
        <w:ind w:right="19"/>
      </w:pPr>
      <w:r>
        <w:t xml:space="preserve">анализировать историческую информацию, представленную в разных знаковых системах (текст, карта, таблица, схема, аудиовизуальный ряд); </w:t>
      </w:r>
    </w:p>
    <w:p w:rsidR="00384C6B" w:rsidRDefault="00494F87">
      <w:pPr>
        <w:numPr>
          <w:ilvl w:val="0"/>
          <w:numId w:val="16"/>
        </w:numPr>
        <w:ind w:right="19"/>
      </w:pPr>
      <w:r>
        <w:t xml:space="preserve">различать в исторической информации факты и мнения, исторические сюжеты и исторические объяснения; </w:t>
      </w:r>
    </w:p>
    <w:p w:rsidR="00384C6B" w:rsidRDefault="00494F87">
      <w:pPr>
        <w:numPr>
          <w:ilvl w:val="0"/>
          <w:numId w:val="16"/>
        </w:numPr>
        <w:ind w:right="19"/>
      </w:pPr>
      <w:r>
        <w:t xml:space="preserve">устанавливать причинно-следственные связи между явлениями и на этой основе реконструировать образ исторического прошлого; </w:t>
      </w:r>
    </w:p>
    <w:p w:rsidR="00384C6B" w:rsidRDefault="00494F87">
      <w:pPr>
        <w:numPr>
          <w:ilvl w:val="0"/>
          <w:numId w:val="16"/>
        </w:numPr>
        <w:ind w:right="19"/>
      </w:pPr>
      <w:r>
        <w:t xml:space="preserve">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 </w:t>
      </w:r>
    </w:p>
    <w:p w:rsidR="00384C6B" w:rsidRDefault="00494F87">
      <w:pPr>
        <w:numPr>
          <w:ilvl w:val="0"/>
          <w:numId w:val="16"/>
        </w:numPr>
        <w:ind w:right="19"/>
      </w:pPr>
      <w:r>
        <w:t xml:space="preserve">представлять результаты изучения исторического материала в формах конспекта, реферата, исторического сочинения, рецензии; 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w:t>
      </w:r>
    </w:p>
    <w:p w:rsidR="00384C6B" w:rsidRDefault="00494F87">
      <w:pPr>
        <w:numPr>
          <w:ilvl w:val="0"/>
          <w:numId w:val="16"/>
        </w:numPr>
        <w:ind w:right="19"/>
      </w:pPr>
      <w:r>
        <w:t xml:space="preserve">определять собственную позицию по отношению к явлениям современной жизни, опираясь на свое представление об их исторической обусловленности; </w:t>
      </w:r>
    </w:p>
    <w:p w:rsidR="00384C6B" w:rsidRDefault="00494F87">
      <w:pPr>
        <w:numPr>
          <w:ilvl w:val="0"/>
          <w:numId w:val="16"/>
        </w:numPr>
        <w:ind w:right="19"/>
      </w:pPr>
      <w:r>
        <w:t xml:space="preserve">критически оценивать получаемую извне социальную информацию, используя навыки исторического анализа; </w:t>
      </w:r>
    </w:p>
    <w:p w:rsidR="00384C6B" w:rsidRDefault="00494F87">
      <w:pPr>
        <w:numPr>
          <w:ilvl w:val="0"/>
          <w:numId w:val="16"/>
        </w:numPr>
        <w:ind w:right="19"/>
      </w:pPr>
      <w:r>
        <w:lastRenderedPageBreak/>
        <w:t xml:space="preserve">уметь соотносить свои действия и поступки окружающих с историческими формами социального поведения; </w:t>
      </w:r>
    </w:p>
    <w:p w:rsidR="00384C6B" w:rsidRDefault="00494F87">
      <w:pPr>
        <w:numPr>
          <w:ilvl w:val="0"/>
          <w:numId w:val="16"/>
        </w:numPr>
        <w:ind w:right="19"/>
      </w:pPr>
      <w:r>
        <w:t xml:space="preserve">осознавать себя как представителя исторически сложившегося гражданского, этнокультурного, конфессионального сообщества, гражданина России. </w:t>
      </w:r>
    </w:p>
    <w:p w:rsidR="00384C6B" w:rsidRDefault="00494F87">
      <w:pPr>
        <w:spacing w:after="67" w:line="259" w:lineRule="auto"/>
        <w:ind w:left="563" w:hanging="10"/>
        <w:jc w:val="left"/>
      </w:pPr>
      <w:r>
        <w:rPr>
          <w:b/>
          <w:i/>
        </w:rPr>
        <w:t xml:space="preserve">     Обществознание </w:t>
      </w:r>
    </w:p>
    <w:p w:rsidR="00384C6B" w:rsidRDefault="00494F87">
      <w:pPr>
        <w:spacing w:after="29" w:line="293" w:lineRule="auto"/>
        <w:ind w:left="-15" w:right="841"/>
        <w:jc w:val="left"/>
      </w:pPr>
      <w:r>
        <w:t xml:space="preserve">В результате изучения обществознания (включая экономику и право) на базовом           уровне ученик должен </w:t>
      </w:r>
      <w:r>
        <w:rPr>
          <w:i/>
        </w:rPr>
        <w:t>знать/понимать</w:t>
      </w:r>
      <w:r>
        <w:t xml:space="preserve"> </w:t>
      </w:r>
    </w:p>
    <w:p w:rsidR="00384C6B" w:rsidRDefault="00494F87">
      <w:pPr>
        <w:numPr>
          <w:ilvl w:val="0"/>
          <w:numId w:val="16"/>
        </w:numPr>
        <w:ind w:right="19"/>
      </w:pPr>
      <w:r>
        <w:t xml:space="preserve">биосоциальную сущность человека, основные этапы и факторы социализации личности, место и роль человека в системе общественных отношений; </w:t>
      </w:r>
    </w:p>
    <w:p w:rsidR="00384C6B" w:rsidRDefault="00494F87">
      <w:pPr>
        <w:numPr>
          <w:ilvl w:val="0"/>
          <w:numId w:val="16"/>
        </w:numPr>
        <w:ind w:right="19"/>
      </w:pPr>
      <w:r>
        <w:t xml:space="preserve">тенденции развития общества в целом как сложной динамичной системы, а также важнейших социальных институтов; </w:t>
      </w:r>
    </w:p>
    <w:p w:rsidR="00384C6B" w:rsidRDefault="00494F87">
      <w:pPr>
        <w:numPr>
          <w:ilvl w:val="0"/>
          <w:numId w:val="16"/>
        </w:numPr>
        <w:ind w:right="19"/>
      </w:pPr>
      <w:r>
        <w:t xml:space="preserve">необходимость регулирования общественных отношений, сущность социальных норм, механизмы правового регулирования; </w:t>
      </w:r>
      <w:r>
        <w:rPr>
          <w:sz w:val="20"/>
        </w:rPr>
        <w:t>•</w:t>
      </w:r>
      <w:r>
        <w:rPr>
          <w:rFonts w:ascii="Arial" w:eastAsia="Arial" w:hAnsi="Arial" w:cs="Arial"/>
          <w:sz w:val="20"/>
        </w:rPr>
        <w:t xml:space="preserve"> </w:t>
      </w:r>
      <w:r>
        <w:t xml:space="preserve">особенности социально-гуманитарного познания; уметь </w:t>
      </w:r>
    </w:p>
    <w:p w:rsidR="00384C6B" w:rsidRDefault="00494F87">
      <w:pPr>
        <w:numPr>
          <w:ilvl w:val="0"/>
          <w:numId w:val="16"/>
        </w:numPr>
        <w:ind w:right="19"/>
      </w:pPr>
      <w:r>
        <w:rPr>
          <w:b/>
          <w:i/>
        </w:rPr>
        <w:t>характеризовать</w:t>
      </w:r>
      <w:r>
        <w:t xml:space="preserve"> основные социальные объекты, выделяя их существенные признаки, закономерности развития; </w:t>
      </w:r>
    </w:p>
    <w:p w:rsidR="00384C6B" w:rsidRDefault="00494F87">
      <w:pPr>
        <w:numPr>
          <w:ilvl w:val="0"/>
          <w:numId w:val="16"/>
        </w:numPr>
        <w:ind w:right="19"/>
      </w:pPr>
      <w:r>
        <w:rPr>
          <w:b/>
          <w:i/>
        </w:rPr>
        <w:t>анализировать</w:t>
      </w:r>
      <w:r>
        <w:t xml:space="preserve"> актуальную информацию о социальных объектах, выявляя их общие черты и различия; устанавливать соответствия между существенными чертами и </w:t>
      </w:r>
      <w:r w:rsidR="000E563F">
        <w:t>признаками изученных социальных явлений,</w:t>
      </w:r>
      <w:r>
        <w:t xml:space="preserve"> и </w:t>
      </w:r>
      <w:r w:rsidR="000E563F">
        <w:t>обществоведческими терминами,</w:t>
      </w:r>
      <w:r>
        <w:t xml:space="preserve"> и понятиями; </w:t>
      </w:r>
    </w:p>
    <w:p w:rsidR="00384C6B" w:rsidRDefault="00494F87">
      <w:pPr>
        <w:numPr>
          <w:ilvl w:val="0"/>
          <w:numId w:val="16"/>
        </w:numPr>
        <w:ind w:right="19"/>
      </w:pPr>
      <w:r>
        <w:rPr>
          <w:b/>
          <w:i/>
        </w:rPr>
        <w:t>объяснять</w:t>
      </w:r>
      <w:r>
        <w:t xml:space="preserve">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 </w:t>
      </w:r>
    </w:p>
    <w:p w:rsidR="00384C6B" w:rsidRDefault="00494F87">
      <w:pPr>
        <w:numPr>
          <w:ilvl w:val="0"/>
          <w:numId w:val="16"/>
        </w:numPr>
        <w:ind w:right="19"/>
      </w:pPr>
      <w:r>
        <w:rPr>
          <w:b/>
          <w:i/>
        </w:rPr>
        <w:t>раскрывать на примерах</w:t>
      </w:r>
      <w:r>
        <w:t xml:space="preserve"> изученные теоретические положения и понятия социально- экономических и гуманитарных наук; </w:t>
      </w:r>
    </w:p>
    <w:p w:rsidR="00384C6B" w:rsidRDefault="00494F87">
      <w:pPr>
        <w:numPr>
          <w:ilvl w:val="0"/>
          <w:numId w:val="16"/>
        </w:numPr>
        <w:ind w:right="19"/>
      </w:pPr>
      <w:r>
        <w:rPr>
          <w:b/>
          <w:i/>
        </w:rPr>
        <w:t>осуществлять поиск</w:t>
      </w:r>
      <w: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 </w:t>
      </w:r>
    </w:p>
    <w:p w:rsidR="00384C6B" w:rsidRDefault="00494F87">
      <w:pPr>
        <w:numPr>
          <w:ilvl w:val="0"/>
          <w:numId w:val="16"/>
        </w:numPr>
        <w:ind w:right="19"/>
      </w:pPr>
      <w:r>
        <w:rPr>
          <w:b/>
          <w:i/>
        </w:rPr>
        <w:t>оценивать</w:t>
      </w:r>
      <w:r>
        <w:t xml:space="preserve"> действия субъектов социальной жизни, включая личность, группы, организации, с точки зрения социальных норм, экономической рациональности; </w:t>
      </w:r>
    </w:p>
    <w:p w:rsidR="00384C6B" w:rsidRDefault="00494F87">
      <w:pPr>
        <w:numPr>
          <w:ilvl w:val="0"/>
          <w:numId w:val="16"/>
        </w:numPr>
        <w:ind w:right="19"/>
      </w:pPr>
      <w:r>
        <w:rPr>
          <w:b/>
          <w:i/>
        </w:rPr>
        <w:lastRenderedPageBreak/>
        <w:t>формулировать</w:t>
      </w:r>
      <w:r>
        <w:t xml:space="preserve"> на основе приобретенных обществоведческих знаний собственные суждения и аргументы по определенным проблемам; </w:t>
      </w:r>
    </w:p>
    <w:p w:rsidR="00384C6B" w:rsidRDefault="00494F87">
      <w:pPr>
        <w:numPr>
          <w:ilvl w:val="0"/>
          <w:numId w:val="16"/>
        </w:numPr>
        <w:ind w:right="19"/>
      </w:pPr>
      <w:r>
        <w:rPr>
          <w:b/>
          <w:i/>
        </w:rPr>
        <w:t>подготавливать</w:t>
      </w:r>
      <w:r>
        <w:t xml:space="preserve"> устное выступление, творческую работу по социальной проблематике; </w:t>
      </w:r>
    </w:p>
    <w:p w:rsidR="00384C6B" w:rsidRDefault="00494F87">
      <w:pPr>
        <w:numPr>
          <w:ilvl w:val="0"/>
          <w:numId w:val="16"/>
        </w:numPr>
        <w:spacing w:after="86"/>
        <w:ind w:right="19"/>
      </w:pPr>
      <w:r>
        <w:rPr>
          <w:b/>
          <w:i/>
        </w:rPr>
        <w:t>применять</w:t>
      </w:r>
      <w:r>
        <w:t xml:space="preserve"> социально-экономические и гуманитарные знания в процессе решения познавательных задач по актуальным социальным проблемам;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успешного выполнения типичных социальных ролей; сознательного взаимодействия с различными социальными институтами; </w:t>
      </w:r>
    </w:p>
    <w:p w:rsidR="00384C6B" w:rsidRDefault="00494F87">
      <w:pPr>
        <w:numPr>
          <w:ilvl w:val="0"/>
          <w:numId w:val="16"/>
        </w:numPr>
        <w:ind w:right="19"/>
      </w:pPr>
      <w:r>
        <w:t xml:space="preserve">совершенствования собственной познавательной деятельности; </w:t>
      </w:r>
    </w:p>
    <w:p w:rsidR="00384C6B" w:rsidRDefault="00494F87">
      <w:pPr>
        <w:numPr>
          <w:ilvl w:val="0"/>
          <w:numId w:val="16"/>
        </w:numPr>
        <w:ind w:right="19"/>
      </w:pPr>
      <w:r>
        <w:t xml:space="preserve">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 </w:t>
      </w:r>
    </w:p>
    <w:p w:rsidR="00384C6B" w:rsidRDefault="00494F87">
      <w:pPr>
        <w:numPr>
          <w:ilvl w:val="0"/>
          <w:numId w:val="16"/>
        </w:numPr>
        <w:ind w:right="19"/>
      </w:pPr>
      <w:r>
        <w:t xml:space="preserve">решения практических жизненных проблем, возникающих в социальной деятельности; </w:t>
      </w:r>
    </w:p>
    <w:p w:rsidR="00384C6B" w:rsidRDefault="00494F87">
      <w:pPr>
        <w:numPr>
          <w:ilvl w:val="0"/>
          <w:numId w:val="16"/>
        </w:numPr>
        <w:ind w:right="19"/>
      </w:pPr>
      <w:r>
        <w:t xml:space="preserve">ориентировки в актуальных общественных событиях, определения личной гражданской позиции; </w:t>
      </w:r>
    </w:p>
    <w:p w:rsidR="00384C6B" w:rsidRDefault="00494F87">
      <w:pPr>
        <w:numPr>
          <w:ilvl w:val="0"/>
          <w:numId w:val="16"/>
        </w:numPr>
        <w:ind w:right="19"/>
      </w:pPr>
      <w:r>
        <w:t xml:space="preserve">предвидения возможных последствий определенных социальных действий. </w:t>
      </w:r>
    </w:p>
    <w:p w:rsidR="00384C6B" w:rsidRDefault="00494F87">
      <w:pPr>
        <w:numPr>
          <w:ilvl w:val="0"/>
          <w:numId w:val="16"/>
        </w:numPr>
        <w:ind w:right="19"/>
      </w:pPr>
      <w:r>
        <w:t xml:space="preserve">оценки происходящих событий и поведения людей с точки зрения морали и права; </w:t>
      </w:r>
    </w:p>
    <w:p w:rsidR="00384C6B" w:rsidRDefault="00494F87">
      <w:pPr>
        <w:numPr>
          <w:ilvl w:val="0"/>
          <w:numId w:val="16"/>
        </w:numPr>
        <w:ind w:right="19"/>
      </w:pPr>
      <w:r>
        <w:t xml:space="preserve">реализации и защиты прав человека и гражданина, осознанного выполнения гражданских обязанностей; </w:t>
      </w:r>
    </w:p>
    <w:p w:rsidR="00384C6B" w:rsidRDefault="00494F87">
      <w:pPr>
        <w:numPr>
          <w:ilvl w:val="0"/>
          <w:numId w:val="16"/>
        </w:numPr>
        <w:spacing w:after="199"/>
        <w:ind w:right="19"/>
      </w:pPr>
      <w:r>
        <w:t xml:space="preserve">осуществления конструктивного взаимодействия людей с разными убеждениями, культурными ценностями и социальным положением. </w:t>
      </w:r>
    </w:p>
    <w:p w:rsidR="00384C6B" w:rsidRDefault="00494F87">
      <w:pPr>
        <w:ind w:left="-15" w:right="19"/>
      </w:pPr>
      <w:r>
        <w:t xml:space="preserve">В результате изучения обществоведения на профильном уровне ученик должен </w:t>
      </w:r>
      <w:r>
        <w:rPr>
          <w:i/>
        </w:rPr>
        <w:t>знать</w:t>
      </w:r>
      <w:r>
        <w:t xml:space="preserve"> </w:t>
      </w:r>
    </w:p>
    <w:p w:rsidR="00384C6B" w:rsidRDefault="00494F87">
      <w:pPr>
        <w:numPr>
          <w:ilvl w:val="0"/>
          <w:numId w:val="16"/>
        </w:numPr>
        <w:ind w:right="19"/>
      </w:pPr>
      <w:r>
        <w:t xml:space="preserve">важнейшие философские, социологические, политологические, социально- психологические научные положения и понятия, отражающие природу человека, его место в системе общественных отношений, функционирование и развитие общества как формы совместной жизнедеятельности людей, основные социальные институты, включая государство; </w:t>
      </w:r>
    </w:p>
    <w:p w:rsidR="00384C6B" w:rsidRDefault="00494F87">
      <w:pPr>
        <w:numPr>
          <w:ilvl w:val="0"/>
          <w:numId w:val="16"/>
        </w:numPr>
        <w:ind w:right="19"/>
      </w:pPr>
      <w:r>
        <w:t xml:space="preserve">различные подходы к исследованию проблем человека и общества; </w:t>
      </w:r>
    </w:p>
    <w:p w:rsidR="00384C6B" w:rsidRDefault="00494F87">
      <w:pPr>
        <w:numPr>
          <w:ilvl w:val="0"/>
          <w:numId w:val="16"/>
        </w:numPr>
        <w:ind w:right="19"/>
      </w:pPr>
      <w:r>
        <w:lastRenderedPageBreak/>
        <w:t xml:space="preserve">особенности, основные пути и способы социально-гуманитарного познания; уметь </w:t>
      </w:r>
    </w:p>
    <w:p w:rsidR="00384C6B" w:rsidRDefault="00494F87">
      <w:pPr>
        <w:numPr>
          <w:ilvl w:val="0"/>
          <w:numId w:val="16"/>
        </w:numPr>
        <w:ind w:right="19"/>
      </w:pPr>
      <w:r>
        <w:t xml:space="preserve">раскрывать на примерах важнейшие теоретические положения и понятия социально- экономических и гуманитарных наук; </w:t>
      </w:r>
    </w:p>
    <w:p w:rsidR="00384C6B" w:rsidRDefault="00494F87">
      <w:pPr>
        <w:numPr>
          <w:ilvl w:val="0"/>
          <w:numId w:val="16"/>
        </w:numPr>
        <w:ind w:right="19"/>
      </w:pPr>
      <w:r>
        <w:t xml:space="preserve">характеризовать (описывать) основные социальные, экономические и правовые объекты (факты, явления, институты, нормы, процессы), выделяя существенные их признаки; сложность и противоречивость природы человека, мир человеческого общения, духовную культуру; </w:t>
      </w:r>
    </w:p>
    <w:p w:rsidR="00384C6B" w:rsidRDefault="00494F87">
      <w:pPr>
        <w:numPr>
          <w:ilvl w:val="0"/>
          <w:numId w:val="16"/>
        </w:numPr>
        <w:ind w:right="19"/>
      </w:pPr>
      <w:r>
        <w:t xml:space="preserve">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взаимосвязи сфер общественной жизни); </w:t>
      </w:r>
    </w:p>
    <w:p w:rsidR="00384C6B" w:rsidRDefault="00494F87">
      <w:pPr>
        <w:numPr>
          <w:ilvl w:val="0"/>
          <w:numId w:val="16"/>
        </w:numPr>
        <w:ind w:right="19"/>
      </w:pPr>
      <w:r>
        <w:t xml:space="preserve">сравнивать сходные социальные объекты, выделяя их общие черты и различия; устанавливать соответствия между существенными чертами и признаками социальных явлений; сопоставлять различные научные подходы, различать в социальной информации факты и мнения; различные суждения о социальных объектах с </w:t>
      </w:r>
    </w:p>
    <w:p w:rsidR="00384C6B" w:rsidRDefault="00494F87">
      <w:pPr>
        <w:ind w:left="-15" w:right="19" w:firstLine="0"/>
      </w:pPr>
      <w:r>
        <w:t xml:space="preserve">точки зрения научных знаний; </w:t>
      </w:r>
    </w:p>
    <w:p w:rsidR="00384C6B" w:rsidRDefault="00494F87">
      <w:pPr>
        <w:numPr>
          <w:ilvl w:val="0"/>
          <w:numId w:val="16"/>
        </w:numPr>
        <w:ind w:right="19"/>
      </w:pPr>
      <w:r>
        <w:t xml:space="preserve">осуществлять анализ, собственную интерпретацию и собственную оценку информации из оригинальных текстов (носителей социальной информации), представленной в различных знаковых системах (текст, схема, таблица, диаграмма, аудиовизуальный ряд); переводить информацию из одной знаковой системы в другую и классифицировать ее; </w:t>
      </w:r>
    </w:p>
    <w:p w:rsidR="00384C6B" w:rsidRDefault="00494F87">
      <w:pPr>
        <w:numPr>
          <w:ilvl w:val="0"/>
          <w:numId w:val="16"/>
        </w:numPr>
        <w:ind w:right="19"/>
      </w:pPr>
      <w:r>
        <w:t xml:space="preserve">готовить рефераты, рецензии, краткие сообщения, разрабатывать исследовательские проекты по социальной проблематике; </w:t>
      </w:r>
    </w:p>
    <w:p w:rsidR="00384C6B" w:rsidRDefault="00494F87">
      <w:pPr>
        <w:numPr>
          <w:ilvl w:val="0"/>
          <w:numId w:val="16"/>
        </w:numPr>
        <w:ind w:right="19"/>
      </w:pPr>
      <w:r>
        <w:t xml:space="preserve">применять социально-экономические и гуманитарные знания в процессе решения задач, отражающих проблемы жизни человека и общества; 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w:t>
      </w:r>
    </w:p>
    <w:p w:rsidR="00384C6B" w:rsidRDefault="00494F87">
      <w:pPr>
        <w:numPr>
          <w:ilvl w:val="0"/>
          <w:numId w:val="16"/>
        </w:numPr>
        <w:ind w:right="19"/>
      </w:pPr>
      <w:r>
        <w:t xml:space="preserve">в процессе выполнения типичных социальных ролей; </w:t>
      </w:r>
    </w:p>
    <w:p w:rsidR="00384C6B" w:rsidRDefault="00494F87">
      <w:pPr>
        <w:numPr>
          <w:ilvl w:val="0"/>
          <w:numId w:val="16"/>
        </w:numPr>
        <w:ind w:right="19"/>
      </w:pPr>
      <w:r>
        <w:t xml:space="preserve">для ориентировки в актуальных общественных событиях и процессах; </w:t>
      </w:r>
    </w:p>
    <w:p w:rsidR="00384C6B" w:rsidRDefault="00494F87">
      <w:pPr>
        <w:numPr>
          <w:ilvl w:val="0"/>
          <w:numId w:val="16"/>
        </w:numPr>
        <w:ind w:right="19"/>
      </w:pPr>
      <w:r>
        <w:t xml:space="preserve">для выработки собственной политической позиции; </w:t>
      </w:r>
    </w:p>
    <w:p w:rsidR="00384C6B" w:rsidRDefault="00494F87">
      <w:pPr>
        <w:numPr>
          <w:ilvl w:val="0"/>
          <w:numId w:val="16"/>
        </w:numPr>
        <w:ind w:right="19"/>
      </w:pPr>
      <w:r>
        <w:t xml:space="preserve">при оценке общественных изменений с точки зрения демократических и гуманитарных ценностей, лежащих в основе Конституции Российской Федерации; </w:t>
      </w:r>
    </w:p>
    <w:p w:rsidR="00384C6B" w:rsidRDefault="00494F87">
      <w:pPr>
        <w:numPr>
          <w:ilvl w:val="0"/>
          <w:numId w:val="16"/>
        </w:numPr>
        <w:ind w:right="19"/>
      </w:pPr>
      <w:r>
        <w:lastRenderedPageBreak/>
        <w:t xml:space="preserve">в процессе самостоятельного поиска социальной информации, необходимой для принятия собственных решений; </w:t>
      </w:r>
    </w:p>
    <w:p w:rsidR="00384C6B" w:rsidRDefault="00494F87">
      <w:pPr>
        <w:numPr>
          <w:ilvl w:val="0"/>
          <w:numId w:val="16"/>
        </w:numPr>
        <w:ind w:right="19"/>
      </w:pPr>
      <w:r>
        <w:t xml:space="preserve">для критической оценки материалов СМИ; </w:t>
      </w:r>
    </w:p>
    <w:p w:rsidR="00384C6B" w:rsidRDefault="00494F87">
      <w:pPr>
        <w:numPr>
          <w:ilvl w:val="0"/>
          <w:numId w:val="16"/>
        </w:numPr>
        <w:ind w:right="19"/>
      </w:pPr>
      <w:r>
        <w:t xml:space="preserve">для нравственной оценки определенных социальных действий; </w:t>
      </w:r>
    </w:p>
    <w:p w:rsidR="00384C6B" w:rsidRDefault="00494F87">
      <w:pPr>
        <w:numPr>
          <w:ilvl w:val="0"/>
          <w:numId w:val="16"/>
        </w:numPr>
        <w:ind w:right="19"/>
      </w:pPr>
      <w:r>
        <w:t xml:space="preserve">для ориентации в социальных и гуманитарных науках, их последующего изучения в учреждениях профессионального образования; </w:t>
      </w:r>
    </w:p>
    <w:p w:rsidR="00384C6B" w:rsidRDefault="00494F87">
      <w:pPr>
        <w:numPr>
          <w:ilvl w:val="0"/>
          <w:numId w:val="16"/>
        </w:numPr>
        <w:ind w:right="19"/>
      </w:pPr>
      <w:r>
        <w:t xml:space="preserve">в процессе осуществления индивидуальных и групповых учебных исследований; </w:t>
      </w:r>
    </w:p>
    <w:p w:rsidR="00384C6B" w:rsidRDefault="00494F87">
      <w:pPr>
        <w:numPr>
          <w:ilvl w:val="0"/>
          <w:numId w:val="16"/>
        </w:numPr>
        <w:ind w:right="19"/>
      </w:pPr>
      <w:r>
        <w:t xml:space="preserve">для осуществления конструктивного взаимодействия людей с разными убеждениями, культурными ценностями и социальным положением. </w:t>
      </w:r>
    </w:p>
    <w:p w:rsidR="00384C6B" w:rsidRDefault="00494F87">
      <w:pPr>
        <w:spacing w:after="14" w:line="259" w:lineRule="auto"/>
        <w:ind w:left="563" w:hanging="10"/>
        <w:jc w:val="left"/>
      </w:pPr>
      <w:r>
        <w:rPr>
          <w:b/>
          <w:i/>
        </w:rPr>
        <w:t xml:space="preserve">География </w:t>
      </w:r>
    </w:p>
    <w:p w:rsidR="00384C6B" w:rsidRDefault="00494F87">
      <w:pPr>
        <w:ind w:left="-15" w:right="1368"/>
      </w:pPr>
      <w:r>
        <w:t xml:space="preserve">В результате изучения географии на базовом уровне ученик должен </w:t>
      </w:r>
      <w:r>
        <w:rPr>
          <w:i/>
        </w:rPr>
        <w:t>знать/понимать</w:t>
      </w:r>
      <w:r>
        <w:t xml:space="preserve"> </w:t>
      </w:r>
    </w:p>
    <w:p w:rsidR="00384C6B" w:rsidRDefault="00494F87">
      <w:pPr>
        <w:numPr>
          <w:ilvl w:val="0"/>
          <w:numId w:val="16"/>
        </w:numPr>
        <w:ind w:right="19"/>
      </w:pPr>
      <w:r>
        <w:t xml:space="preserve">основные географические понятия и термины; традиционные и новые методы географических исследований; </w:t>
      </w:r>
    </w:p>
    <w:p w:rsidR="00384C6B" w:rsidRDefault="00494F87">
      <w:pPr>
        <w:numPr>
          <w:ilvl w:val="0"/>
          <w:numId w:val="16"/>
        </w:numPr>
        <w:ind w:right="19"/>
      </w:pPr>
      <w:r>
        <w:t xml:space="preserve">особенности размещения основных видов природных ресурсов, их главные месторождения </w:t>
      </w:r>
    </w:p>
    <w:p w:rsidR="00384C6B" w:rsidRDefault="00494F87">
      <w:pPr>
        <w:spacing w:after="22" w:line="259" w:lineRule="auto"/>
        <w:ind w:left="10" w:right="14" w:hanging="10"/>
        <w:jc w:val="right"/>
      </w:pPr>
      <w:r>
        <w:t xml:space="preserve">и территориальные сочетания; численность и динамику населения мира, </w:t>
      </w:r>
    </w:p>
    <w:p w:rsidR="00384C6B" w:rsidRDefault="00494F87">
      <w:pPr>
        <w:ind w:left="-15" w:right="19" w:firstLine="0"/>
      </w:pPr>
      <w:r>
        <w:t xml:space="preserve">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 </w:t>
      </w:r>
    </w:p>
    <w:p w:rsidR="00384C6B" w:rsidRDefault="00494F87">
      <w:pPr>
        <w:numPr>
          <w:ilvl w:val="0"/>
          <w:numId w:val="16"/>
        </w:numPr>
        <w:spacing w:after="29" w:line="293" w:lineRule="auto"/>
        <w:ind w:right="19"/>
      </w:pPr>
      <w:r>
        <w:t xml:space="preserve">географические особенности отраслевой и территориальной структуры мирового хозяйства, размещения его основных отраслей; географическую специфику отдельных </w:t>
      </w:r>
    </w:p>
    <w:p w:rsidR="00384C6B" w:rsidRDefault="00494F87">
      <w:pPr>
        <w:ind w:left="-15" w:right="19" w:firstLine="0"/>
      </w:pPr>
      <w:r>
        <w:t xml:space="preserve">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 </w:t>
      </w:r>
    </w:p>
    <w:p w:rsidR="00384C6B" w:rsidRDefault="00494F87">
      <w:pPr>
        <w:numPr>
          <w:ilvl w:val="0"/>
          <w:numId w:val="16"/>
        </w:numPr>
        <w:ind w:right="19"/>
      </w:pPr>
      <w:r>
        <w:t xml:space="preserve">особенности современного геополитического и геоэкономического положения России, ее роль в международном географическом разделении труда; уметь </w:t>
      </w:r>
    </w:p>
    <w:p w:rsidR="000E563F" w:rsidRDefault="00494F87" w:rsidP="000E563F">
      <w:pPr>
        <w:numPr>
          <w:ilvl w:val="0"/>
          <w:numId w:val="16"/>
        </w:numPr>
        <w:spacing w:after="80" w:line="259" w:lineRule="auto"/>
        <w:ind w:right="19"/>
      </w:pPr>
      <w:r>
        <w:rPr>
          <w:b/>
          <w:i/>
        </w:rPr>
        <w:t xml:space="preserve">определять </w:t>
      </w:r>
      <w:r>
        <w:rPr>
          <w:b/>
          <w:i/>
        </w:rPr>
        <w:tab/>
        <w:t xml:space="preserve">и </w:t>
      </w:r>
      <w:r>
        <w:rPr>
          <w:b/>
          <w:i/>
        </w:rPr>
        <w:tab/>
        <w:t>сравнивать</w:t>
      </w:r>
      <w:r>
        <w:t xml:space="preserve"> </w:t>
      </w:r>
      <w:r>
        <w:tab/>
        <w:t xml:space="preserve">по </w:t>
      </w:r>
      <w:r w:rsidR="000E563F">
        <w:tab/>
        <w:t xml:space="preserve">разным </w:t>
      </w:r>
      <w:r w:rsidR="000E563F">
        <w:tab/>
        <w:t xml:space="preserve">источникам </w:t>
      </w:r>
      <w:r w:rsidR="000E563F">
        <w:tab/>
        <w:t xml:space="preserve">информации </w:t>
      </w:r>
      <w:r>
        <w:t xml:space="preserve">географические тенденции развития природных, </w:t>
      </w:r>
    </w:p>
    <w:p w:rsidR="00384C6B" w:rsidRDefault="00494F87" w:rsidP="000E563F">
      <w:pPr>
        <w:numPr>
          <w:ilvl w:val="0"/>
          <w:numId w:val="16"/>
        </w:numPr>
        <w:spacing w:after="80" w:line="259" w:lineRule="auto"/>
        <w:ind w:right="19"/>
      </w:pPr>
      <w:r>
        <w:t xml:space="preserve">социально-экономических и геоэкологических объектов, процессов и явлений; </w:t>
      </w:r>
    </w:p>
    <w:p w:rsidR="00384C6B" w:rsidRDefault="00494F87">
      <w:pPr>
        <w:numPr>
          <w:ilvl w:val="0"/>
          <w:numId w:val="16"/>
        </w:numPr>
        <w:spacing w:after="29" w:line="293" w:lineRule="auto"/>
        <w:ind w:right="19"/>
      </w:pPr>
      <w:r>
        <w:rPr>
          <w:b/>
          <w:i/>
        </w:rPr>
        <w:t>оценивать и объяснять</w:t>
      </w:r>
      <w:r>
        <w:t xml:space="preserve"> ресурсообеспеченность отдельных стран и регионов мира, их демографическую </w:t>
      </w:r>
      <w:r>
        <w:tab/>
        <w:t xml:space="preserve">ситуацию, </w:t>
      </w:r>
      <w:r>
        <w:tab/>
        <w:t xml:space="preserve">уровни </w:t>
      </w:r>
      <w:r>
        <w:tab/>
        <w:t xml:space="preserve">урбанизации </w:t>
      </w:r>
      <w:r>
        <w:tab/>
        <w:t xml:space="preserve">и </w:t>
      </w:r>
      <w:r>
        <w:lastRenderedPageBreak/>
        <w:tab/>
        <w:t xml:space="preserve">территориальной концентрации населения и производства, степень природных, антропогенных и техногенных изменений отдельных территорий; </w:t>
      </w:r>
    </w:p>
    <w:p w:rsidR="00384C6B" w:rsidRDefault="00494F87">
      <w:pPr>
        <w:numPr>
          <w:ilvl w:val="0"/>
          <w:numId w:val="16"/>
        </w:numPr>
        <w:ind w:right="19"/>
      </w:pPr>
      <w:r>
        <w:rPr>
          <w:b/>
          <w:i/>
        </w:rPr>
        <w:t>применять</w:t>
      </w:r>
      <w:r>
        <w:t xml:space="preserve"> разнообразные источники географической информации для проведения </w:t>
      </w:r>
    </w:p>
    <w:p w:rsidR="00384C6B" w:rsidRDefault="00494F87">
      <w:pPr>
        <w:ind w:left="-15" w:right="19"/>
      </w:pPr>
      <w:r>
        <w:t xml:space="preserve">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 </w:t>
      </w:r>
    </w:p>
    <w:p w:rsidR="00384C6B" w:rsidRDefault="00494F87">
      <w:pPr>
        <w:numPr>
          <w:ilvl w:val="0"/>
          <w:numId w:val="16"/>
        </w:numPr>
        <w:ind w:right="19"/>
      </w:pPr>
      <w:r>
        <w:rPr>
          <w:b/>
          <w:i/>
        </w:rPr>
        <w:t>составлять</w:t>
      </w:r>
      <w:r>
        <w:t xml:space="preserve">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w:t>
      </w:r>
    </w:p>
    <w:p w:rsidR="00384C6B" w:rsidRDefault="00494F87">
      <w:pPr>
        <w:ind w:left="-15" w:right="19" w:firstLine="0"/>
      </w:pPr>
      <w:r>
        <w:t xml:space="preserve">территориальные взаимодействия; </w:t>
      </w:r>
    </w:p>
    <w:p w:rsidR="00384C6B" w:rsidRDefault="00494F87">
      <w:pPr>
        <w:numPr>
          <w:ilvl w:val="0"/>
          <w:numId w:val="16"/>
        </w:numPr>
        <w:ind w:right="19"/>
      </w:pPr>
      <w:r>
        <w:rPr>
          <w:b/>
          <w:i/>
        </w:rPr>
        <w:t>сопоставлять</w:t>
      </w:r>
      <w:r>
        <w:t xml:space="preserve"> географические карты различной тематики; </w:t>
      </w:r>
    </w:p>
    <w:p w:rsidR="00384C6B" w:rsidRDefault="00494F87">
      <w:pPr>
        <w:ind w:left="632" w:right="19" w:firstLine="0"/>
      </w:pPr>
      <w:r>
        <w:t xml:space="preserve">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выявления и объяснения географических аспектов различных текущих событий и ситуаций; </w:t>
      </w:r>
    </w:p>
    <w:p w:rsidR="00384C6B" w:rsidRDefault="00494F87">
      <w:pPr>
        <w:numPr>
          <w:ilvl w:val="0"/>
          <w:numId w:val="16"/>
        </w:numPr>
        <w:ind w:right="19"/>
      </w:pPr>
      <w:r>
        <w:t xml:space="preserve">нахождения и применения географической информации, включая карты, статистические </w:t>
      </w:r>
    </w:p>
    <w:p w:rsidR="00384C6B" w:rsidRDefault="00494F87">
      <w:pPr>
        <w:ind w:left="632" w:right="19" w:firstLine="0"/>
      </w:pPr>
      <w:r>
        <w:t xml:space="preserve">материалы, геоинформационные системы и ресурсы Интернета; правильной </w:t>
      </w:r>
    </w:p>
    <w:p w:rsidR="000E563F" w:rsidRDefault="00494F87">
      <w:pPr>
        <w:spacing w:after="0" w:line="293" w:lineRule="auto"/>
        <w:ind w:left="-15" w:right="15" w:firstLine="0"/>
        <w:jc w:val="left"/>
      </w:pPr>
      <w:r>
        <w:t xml:space="preserve">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 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 </w:t>
      </w:r>
    </w:p>
    <w:p w:rsidR="00384C6B" w:rsidRDefault="00494F87">
      <w:pPr>
        <w:spacing w:after="0" w:line="293" w:lineRule="auto"/>
        <w:ind w:left="-15" w:right="15" w:firstLine="0"/>
        <w:jc w:val="left"/>
      </w:pPr>
      <w:r>
        <w:rPr>
          <w:b/>
          <w:i/>
        </w:rPr>
        <w:t xml:space="preserve">Математика. Алгебра. Геометрия.  </w:t>
      </w:r>
    </w:p>
    <w:p w:rsidR="00384C6B" w:rsidRDefault="00494F87">
      <w:pPr>
        <w:ind w:left="-15" w:right="1196"/>
      </w:pPr>
      <w:r>
        <w:t xml:space="preserve">В результате изучения математики на базовом уровне ученик должен </w:t>
      </w:r>
      <w:r>
        <w:rPr>
          <w:i/>
        </w:rPr>
        <w:t>знать/понимать</w:t>
      </w:r>
      <w:r>
        <w:t xml:space="preserve"> </w:t>
      </w:r>
    </w:p>
    <w:p w:rsidR="00384C6B" w:rsidRDefault="00494F87">
      <w:pPr>
        <w:numPr>
          <w:ilvl w:val="0"/>
          <w:numId w:val="16"/>
        </w:numPr>
        <w:ind w:right="19"/>
      </w:pPr>
      <w:r>
        <w:t xml:space="preserve">значение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 </w:t>
      </w:r>
    </w:p>
    <w:p w:rsidR="00384C6B" w:rsidRDefault="00494F87">
      <w:pPr>
        <w:numPr>
          <w:ilvl w:val="0"/>
          <w:numId w:val="16"/>
        </w:numPr>
        <w:ind w:right="19"/>
      </w:pPr>
      <w:r>
        <w:t xml:space="preserve">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 </w:t>
      </w:r>
    </w:p>
    <w:p w:rsidR="00384C6B" w:rsidRDefault="00494F87">
      <w:pPr>
        <w:numPr>
          <w:ilvl w:val="0"/>
          <w:numId w:val="16"/>
        </w:numPr>
        <w:ind w:right="19"/>
      </w:pPr>
      <w:r>
        <w:lastRenderedPageBreak/>
        <w:t xml:space="preserve">универсальный характер законов логики математических рассуждений, их применимость во всех областях человеческой деятельности; </w:t>
      </w:r>
    </w:p>
    <w:p w:rsidR="00384C6B" w:rsidRDefault="00494F87">
      <w:pPr>
        <w:numPr>
          <w:ilvl w:val="0"/>
          <w:numId w:val="16"/>
        </w:numPr>
        <w:ind w:right="19"/>
      </w:pPr>
      <w:r>
        <w:t xml:space="preserve">вероятностный характер различных процессов окружающего мира; </w:t>
      </w:r>
    </w:p>
    <w:p w:rsidR="00384C6B" w:rsidRDefault="000E563F">
      <w:pPr>
        <w:ind w:left="632" w:right="19" w:firstLine="0"/>
      </w:pPr>
      <w:r>
        <w:t>АЛГЕБР</w:t>
      </w:r>
      <w:r w:rsidR="00494F87">
        <w:t xml:space="preserve">А </w:t>
      </w:r>
    </w:p>
    <w:p w:rsidR="00384C6B" w:rsidRDefault="00494F87">
      <w:pPr>
        <w:ind w:left="-15" w:right="19" w:firstLine="0"/>
      </w:pPr>
      <w:r>
        <w:t xml:space="preserve">уметь </w:t>
      </w:r>
    </w:p>
    <w:p w:rsidR="00384C6B" w:rsidRDefault="00494F87">
      <w:pPr>
        <w:numPr>
          <w:ilvl w:val="0"/>
          <w:numId w:val="16"/>
        </w:numPr>
        <w:ind w:right="19"/>
      </w:pPr>
      <w:r>
        <w:t xml:space="preserve">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384C6B" w:rsidRDefault="00494F87">
      <w:pPr>
        <w:numPr>
          <w:ilvl w:val="0"/>
          <w:numId w:val="16"/>
        </w:numPr>
        <w:ind w:right="19"/>
      </w:pPr>
      <w:r>
        <w:t xml:space="preserve">проводить по известным формулам и правилам преобразования буквенных выражений, включающих степени, радикалы, логарифмы и тригонометрические функции; </w:t>
      </w:r>
    </w:p>
    <w:p w:rsidR="00384C6B" w:rsidRDefault="00494F87">
      <w:pPr>
        <w:numPr>
          <w:ilvl w:val="0"/>
          <w:numId w:val="16"/>
        </w:numPr>
        <w:ind w:right="19"/>
      </w:pPr>
      <w:r>
        <w:t xml:space="preserve">вычислять значения числовых и буквенных выражений, осуществляя необходимые подстановки и преобразования;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 ФУНКЦИИ И ГРАФИКИ уметь </w:t>
      </w:r>
    </w:p>
    <w:p w:rsidR="00384C6B" w:rsidRDefault="00494F87">
      <w:pPr>
        <w:numPr>
          <w:ilvl w:val="0"/>
          <w:numId w:val="16"/>
        </w:numPr>
        <w:ind w:right="19"/>
      </w:pPr>
      <w:r>
        <w:t xml:space="preserve">определять значение функции по значению аргумента при различных способах задания функции; </w:t>
      </w:r>
    </w:p>
    <w:p w:rsidR="00384C6B" w:rsidRDefault="00494F87">
      <w:pPr>
        <w:numPr>
          <w:ilvl w:val="0"/>
          <w:numId w:val="16"/>
        </w:numPr>
        <w:ind w:right="19"/>
      </w:pPr>
      <w:r>
        <w:t xml:space="preserve">строить графики изученных функций; </w:t>
      </w:r>
    </w:p>
    <w:p w:rsidR="00384C6B" w:rsidRDefault="00384C6B">
      <w:pPr>
        <w:sectPr w:rsidR="00384C6B">
          <w:headerReference w:type="even" r:id="rId21"/>
          <w:headerReference w:type="default" r:id="rId22"/>
          <w:footerReference w:type="even" r:id="rId23"/>
          <w:footerReference w:type="default" r:id="rId24"/>
          <w:headerReference w:type="first" r:id="rId25"/>
          <w:footerReference w:type="first" r:id="rId26"/>
          <w:pgSz w:w="11908" w:h="16836"/>
          <w:pgMar w:top="15" w:right="715" w:bottom="1372" w:left="929" w:header="720" w:footer="721" w:gutter="0"/>
          <w:cols w:space="720"/>
        </w:sectPr>
      </w:pPr>
    </w:p>
    <w:p w:rsidR="00384C6B" w:rsidRDefault="00494F87">
      <w:pPr>
        <w:spacing w:after="22" w:line="259" w:lineRule="auto"/>
        <w:ind w:left="0" w:right="13" w:firstLine="0"/>
        <w:jc w:val="right"/>
      </w:pPr>
      <w:r>
        <w:lastRenderedPageBreak/>
        <w:t>описывать по графику</w:t>
      </w:r>
      <w:r>
        <w:rPr>
          <w:i/>
        </w:rPr>
        <w:t xml:space="preserve"> и в простейших случаях по формуле</w:t>
      </w:r>
      <w:r>
        <w:t xml:space="preserve"> поведение и </w:t>
      </w:r>
    </w:p>
    <w:p w:rsidR="00384C6B" w:rsidRDefault="00494F87">
      <w:pPr>
        <w:ind w:left="-15" w:right="19" w:firstLine="0"/>
      </w:pPr>
      <w:r>
        <w:t xml:space="preserve">свойства функций, находить по графику функции наибольшие и наименьшие значения; </w:t>
      </w:r>
    </w:p>
    <w:p w:rsidR="00384C6B" w:rsidRDefault="00494F87">
      <w:pPr>
        <w:numPr>
          <w:ilvl w:val="0"/>
          <w:numId w:val="16"/>
        </w:numPr>
        <w:ind w:right="19"/>
      </w:pPr>
      <w:r>
        <w:t>решать уравнения, простейшие системы уравнений, используя</w:t>
      </w:r>
      <w:r>
        <w:rPr>
          <w:i/>
        </w:rPr>
        <w:t xml:space="preserve"> свойства функций</w:t>
      </w:r>
      <w:r>
        <w:t xml:space="preserve"> и их графиков;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описания с помощью функций различных зависимостей, представления их графически, интерпретации графиков; </w:t>
      </w:r>
    </w:p>
    <w:p w:rsidR="00384C6B" w:rsidRDefault="00494F87">
      <w:pPr>
        <w:ind w:right="19" w:firstLine="0"/>
      </w:pPr>
      <w:r>
        <w:t xml:space="preserve">НАЧАЛА МАТЕМАТИЧЕСКОГО </w:t>
      </w:r>
    </w:p>
    <w:p w:rsidR="00384C6B" w:rsidRDefault="00494F87">
      <w:pPr>
        <w:ind w:left="-15" w:right="19" w:firstLine="0"/>
      </w:pPr>
      <w:r>
        <w:t xml:space="preserve">АНАЛИЗА уметь </w:t>
      </w:r>
    </w:p>
    <w:p w:rsidR="00384C6B" w:rsidRDefault="00494F87">
      <w:pPr>
        <w:numPr>
          <w:ilvl w:val="0"/>
          <w:numId w:val="16"/>
        </w:numPr>
        <w:ind w:right="19"/>
      </w:pPr>
      <w:r>
        <w:t>вычислять производные</w:t>
      </w:r>
      <w:r>
        <w:rPr>
          <w:i/>
        </w:rPr>
        <w:t xml:space="preserve"> и первообразные</w:t>
      </w:r>
      <w:r>
        <w:t xml:space="preserve"> элементарных функций, используя справочные материалы; </w:t>
      </w:r>
    </w:p>
    <w:p w:rsidR="00384C6B" w:rsidRDefault="00494F87">
      <w:pPr>
        <w:numPr>
          <w:ilvl w:val="0"/>
          <w:numId w:val="16"/>
        </w:numPr>
        <w:ind w:right="19"/>
      </w:pPr>
      <w:r>
        <w:t>исследовать в простейших случаях функции на монотонность, находить наибольшие и наименьшие значения функций, строить графики многочленов</w:t>
      </w:r>
      <w:r>
        <w:rPr>
          <w:i/>
        </w:rPr>
        <w:t xml:space="preserve"> и простейших рациональных функций</w:t>
      </w:r>
      <w:r>
        <w:t xml:space="preserve"> с использованием аппарата математического анализа; </w:t>
      </w:r>
    </w:p>
    <w:p w:rsidR="00384C6B" w:rsidRDefault="00494F87">
      <w:pPr>
        <w:numPr>
          <w:ilvl w:val="0"/>
          <w:numId w:val="16"/>
        </w:numPr>
        <w:ind w:right="19"/>
      </w:pPr>
      <w:r>
        <w:rPr>
          <w:b/>
          <w:i/>
        </w:rPr>
        <w:t xml:space="preserve">вычислять в простейших случаях площади с использованием первообразной; </w:t>
      </w:r>
      <w:r>
        <w:t>использовать приобретенные знания и умения в практической деятельности и повседневной жизни</w:t>
      </w:r>
      <w:r>
        <w:rPr>
          <w:b/>
        </w:rPr>
        <w:t xml:space="preserve"> для:</w:t>
      </w:r>
      <w:r>
        <w:t xml:space="preserve"> </w:t>
      </w:r>
    </w:p>
    <w:p w:rsidR="000E563F" w:rsidRDefault="00494F87">
      <w:pPr>
        <w:numPr>
          <w:ilvl w:val="0"/>
          <w:numId w:val="16"/>
        </w:numPr>
        <w:spacing w:after="8" w:line="293" w:lineRule="auto"/>
        <w:ind w:right="19"/>
      </w:pPr>
      <w:r>
        <w:t xml:space="preserve">решения прикладных задач, в том числе социально-экономи-ческих и физических, на наибольшие и наименьшие значения, на нахождение скорости и ускорения; </w:t>
      </w:r>
    </w:p>
    <w:p w:rsidR="00384C6B" w:rsidRDefault="00494F87" w:rsidP="000E563F">
      <w:pPr>
        <w:spacing w:after="8" w:line="293" w:lineRule="auto"/>
        <w:ind w:left="558" w:right="19" w:firstLine="0"/>
      </w:pPr>
      <w:r>
        <w:rPr>
          <w:b/>
        </w:rPr>
        <w:t>УРАВНЕНИЯ И НЕРАВЕНСТВА</w:t>
      </w:r>
      <w:r>
        <w:t xml:space="preserve"> уметь </w:t>
      </w:r>
    </w:p>
    <w:p w:rsidR="00384C6B" w:rsidRDefault="00494F87">
      <w:pPr>
        <w:numPr>
          <w:ilvl w:val="0"/>
          <w:numId w:val="16"/>
        </w:numPr>
        <w:ind w:right="19"/>
      </w:pPr>
      <w:r>
        <w:t xml:space="preserve">решать рациональные, показательные и логарифмические уравнения и неравенства, </w:t>
      </w:r>
      <w:r>
        <w:rPr>
          <w:i/>
        </w:rPr>
        <w:t>простейшие иррациональные и тригонометрические уравнения, их системы</w:t>
      </w:r>
      <w:r>
        <w:t xml:space="preserve">; </w:t>
      </w:r>
    </w:p>
    <w:p w:rsidR="00384C6B" w:rsidRDefault="00494F87">
      <w:pPr>
        <w:numPr>
          <w:ilvl w:val="0"/>
          <w:numId w:val="16"/>
        </w:numPr>
        <w:ind w:right="19"/>
      </w:pPr>
      <w:r>
        <w:t>составлять уравнения</w:t>
      </w:r>
      <w:r>
        <w:rPr>
          <w:i/>
        </w:rPr>
        <w:t xml:space="preserve"> и неравенства</w:t>
      </w:r>
      <w:r>
        <w:t xml:space="preserve"> по условию задачи; </w:t>
      </w:r>
    </w:p>
    <w:p w:rsidR="00384C6B" w:rsidRDefault="00494F87">
      <w:pPr>
        <w:numPr>
          <w:ilvl w:val="0"/>
          <w:numId w:val="16"/>
        </w:numPr>
        <w:ind w:right="19"/>
      </w:pPr>
      <w:r>
        <w:t xml:space="preserve">использовать </w:t>
      </w:r>
      <w:r>
        <w:tab/>
        <w:t xml:space="preserve">для </w:t>
      </w:r>
      <w:r>
        <w:tab/>
        <w:t xml:space="preserve">приближенного </w:t>
      </w:r>
      <w:r>
        <w:tab/>
        <w:t xml:space="preserve">решения </w:t>
      </w:r>
      <w:r>
        <w:tab/>
        <w:t xml:space="preserve">уравнений </w:t>
      </w:r>
      <w:r>
        <w:tab/>
        <w:t xml:space="preserve">и </w:t>
      </w:r>
      <w:r>
        <w:tab/>
        <w:t xml:space="preserve">неравенств графический метод; </w:t>
      </w:r>
    </w:p>
    <w:p w:rsidR="00384C6B" w:rsidRDefault="00494F87">
      <w:pPr>
        <w:numPr>
          <w:ilvl w:val="0"/>
          <w:numId w:val="16"/>
        </w:numPr>
        <w:ind w:right="19"/>
      </w:pPr>
      <w:r>
        <w:t xml:space="preserve">изображать на координатной плоскости множества решений простейших уравнений и их систем;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построения и исследования простейших математических моделей; </w:t>
      </w:r>
    </w:p>
    <w:p w:rsidR="000E563F" w:rsidRDefault="00494F87">
      <w:pPr>
        <w:ind w:left="-15" w:right="19"/>
      </w:pPr>
      <w:r>
        <w:lastRenderedPageBreak/>
        <w:t xml:space="preserve">ЭЛЕМЕНТЫ КОМБИНАТОРИКИ, СТАТИСТИКИ И ТЕОРИИ ВЕРОЯТНОСТЕЙ </w:t>
      </w:r>
    </w:p>
    <w:p w:rsidR="00384C6B" w:rsidRDefault="00494F87">
      <w:pPr>
        <w:ind w:left="-15" w:right="19"/>
      </w:pPr>
      <w:r>
        <w:t xml:space="preserve">уметь </w:t>
      </w:r>
    </w:p>
    <w:p w:rsidR="00384C6B" w:rsidRDefault="00494F87">
      <w:pPr>
        <w:numPr>
          <w:ilvl w:val="0"/>
          <w:numId w:val="16"/>
        </w:numPr>
        <w:ind w:right="19"/>
      </w:pPr>
      <w:r>
        <w:t xml:space="preserve">решать простейшие комбинаторные задачи методом перебора, а также с использованием известных формул; </w:t>
      </w:r>
    </w:p>
    <w:p w:rsidR="00384C6B" w:rsidRDefault="00494F87">
      <w:pPr>
        <w:spacing w:after="80" w:line="259" w:lineRule="auto"/>
        <w:ind w:left="10" w:right="14" w:hanging="10"/>
        <w:jc w:val="right"/>
      </w:pPr>
      <w:r>
        <w:t xml:space="preserve">вычислять в простейших случаях вероятности событий на основе подсчета </w:t>
      </w:r>
    </w:p>
    <w:p w:rsidR="00384C6B" w:rsidRDefault="00494F87">
      <w:pPr>
        <w:ind w:left="553" w:right="232" w:hanging="568"/>
      </w:pPr>
      <w:r>
        <w:t xml:space="preserve">числа исходов;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анализа реальных числовых данных, представленных в виде диаграмм, графиков; </w:t>
      </w:r>
    </w:p>
    <w:p w:rsidR="00384C6B" w:rsidRDefault="00494F87">
      <w:pPr>
        <w:numPr>
          <w:ilvl w:val="0"/>
          <w:numId w:val="16"/>
        </w:numPr>
        <w:ind w:right="19"/>
      </w:pPr>
      <w:r>
        <w:t xml:space="preserve">анализа информации статистического характера; </w:t>
      </w:r>
    </w:p>
    <w:p w:rsidR="00384C6B" w:rsidRDefault="00494F87">
      <w:pPr>
        <w:ind w:right="19" w:firstLine="0"/>
      </w:pPr>
      <w:r>
        <w:t xml:space="preserve">ГЕОМЕТРИЯ уметь </w:t>
      </w:r>
    </w:p>
    <w:p w:rsidR="00384C6B" w:rsidRDefault="00494F87">
      <w:pPr>
        <w:numPr>
          <w:ilvl w:val="0"/>
          <w:numId w:val="16"/>
        </w:numPr>
        <w:ind w:right="19"/>
      </w:pPr>
      <w:r>
        <w:t xml:space="preserve">распознавать на чертежах и моделях пространственные формы; соотносить трехмерные объекты с их описаниями, изображениями; </w:t>
      </w:r>
    </w:p>
    <w:p w:rsidR="00384C6B" w:rsidRDefault="00494F87">
      <w:pPr>
        <w:numPr>
          <w:ilvl w:val="0"/>
          <w:numId w:val="16"/>
        </w:numPr>
        <w:ind w:right="19"/>
      </w:pPr>
      <w:r>
        <w:t xml:space="preserve">описывать взаимное расположение прямых и плоскостей в пространстве, </w:t>
      </w:r>
      <w:r>
        <w:rPr>
          <w:i/>
        </w:rPr>
        <w:t>аргументировать свои суждения об этом расположении</w:t>
      </w:r>
      <w:r>
        <w:t xml:space="preserve">; </w:t>
      </w:r>
    </w:p>
    <w:p w:rsidR="00384C6B" w:rsidRDefault="00494F87">
      <w:pPr>
        <w:numPr>
          <w:ilvl w:val="0"/>
          <w:numId w:val="16"/>
        </w:numPr>
        <w:ind w:right="19"/>
      </w:pPr>
      <w:r>
        <w:t xml:space="preserve">анализировать в простейших случаях взаимное расположение объектов в пространстве; </w:t>
      </w:r>
    </w:p>
    <w:p w:rsidR="00384C6B" w:rsidRDefault="00494F87">
      <w:pPr>
        <w:numPr>
          <w:ilvl w:val="0"/>
          <w:numId w:val="16"/>
        </w:numPr>
        <w:ind w:right="19"/>
      </w:pPr>
      <w:r>
        <w:t xml:space="preserve">изображать основные многогранники и круглые тела; выполнять чертежи по условиям задач; </w:t>
      </w:r>
    </w:p>
    <w:p w:rsidR="00384C6B" w:rsidRDefault="00494F87">
      <w:pPr>
        <w:numPr>
          <w:ilvl w:val="0"/>
          <w:numId w:val="16"/>
        </w:numPr>
        <w:ind w:right="19"/>
      </w:pPr>
      <w:r>
        <w:t>строить простейшие сечения куба, призмы, пирамиды</w:t>
      </w:r>
      <w:r>
        <w:rPr>
          <w:i/>
        </w:rPr>
        <w:t>;</w:t>
      </w:r>
      <w:r>
        <w:t xml:space="preserve"> </w:t>
      </w:r>
    </w:p>
    <w:p w:rsidR="00384C6B" w:rsidRDefault="00494F87">
      <w:pPr>
        <w:numPr>
          <w:ilvl w:val="0"/>
          <w:numId w:val="16"/>
        </w:numPr>
        <w:ind w:right="19"/>
      </w:pPr>
      <w:r>
        <w:t xml:space="preserve">решать планиметрические и простейшие стереометрические задачи на нахождение геометрических величин (длин, углов, площадей, объемов); </w:t>
      </w:r>
    </w:p>
    <w:p w:rsidR="00384C6B" w:rsidRDefault="00494F87">
      <w:pPr>
        <w:numPr>
          <w:ilvl w:val="0"/>
          <w:numId w:val="16"/>
        </w:numPr>
        <w:ind w:right="19"/>
      </w:pPr>
      <w:r>
        <w:t xml:space="preserve">использовать при решении стереометрических задач планиметрические факты и методы; </w:t>
      </w:r>
    </w:p>
    <w:p w:rsidR="00384C6B" w:rsidRDefault="00494F87">
      <w:pPr>
        <w:numPr>
          <w:ilvl w:val="0"/>
          <w:numId w:val="16"/>
        </w:numPr>
        <w:ind w:right="19"/>
      </w:pPr>
      <w:r>
        <w:t xml:space="preserve">проводить доказательные рассуждения в ходе решения задач; </w:t>
      </w:r>
    </w:p>
    <w:p w:rsidR="00384C6B" w:rsidRDefault="00494F87">
      <w:pPr>
        <w:ind w:right="19" w:firstLine="0"/>
      </w:pPr>
      <w:r>
        <w:t xml:space="preserve">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исследования (моделирования) несложных практических ситуаций на основе изученных формул и свойств фигур; </w:t>
      </w:r>
    </w:p>
    <w:p w:rsidR="00384C6B" w:rsidRDefault="00494F87">
      <w:pPr>
        <w:numPr>
          <w:ilvl w:val="0"/>
          <w:numId w:val="16"/>
        </w:numPr>
        <w:spacing w:after="202"/>
        <w:ind w:right="19"/>
      </w:pPr>
      <w:r>
        <w:t xml:space="preserve">вычисления объемов и площадей поверхностей пространственных тел при решении практических задач, используя при необходимости справочники и вычислительные устройства. </w:t>
      </w:r>
    </w:p>
    <w:p w:rsidR="00384C6B" w:rsidRDefault="00494F87">
      <w:pPr>
        <w:ind w:left="-15" w:right="656"/>
      </w:pPr>
      <w:r>
        <w:lastRenderedPageBreak/>
        <w:t xml:space="preserve">В результате изучения математики на профильном уровне ученик должен </w:t>
      </w:r>
      <w:r>
        <w:rPr>
          <w:i/>
        </w:rPr>
        <w:t>знать/понимать</w:t>
      </w:r>
      <w:r>
        <w:t xml:space="preserve"> </w:t>
      </w:r>
    </w:p>
    <w:p w:rsidR="00384C6B" w:rsidRDefault="00494F87">
      <w:pPr>
        <w:numPr>
          <w:ilvl w:val="0"/>
          <w:numId w:val="16"/>
        </w:numPr>
        <w:ind w:right="19"/>
      </w:pPr>
      <w:r>
        <w:t xml:space="preserve">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 </w:t>
      </w:r>
    </w:p>
    <w:p w:rsidR="00384C6B" w:rsidRDefault="00494F87">
      <w:pPr>
        <w:numPr>
          <w:ilvl w:val="0"/>
          <w:numId w:val="16"/>
        </w:numPr>
        <w:ind w:right="19"/>
      </w:pPr>
      <w:r>
        <w:t xml:space="preserve">значение практики и вопросов, возникающих в самой математике, для формирования и развития математической науки; </w:t>
      </w:r>
    </w:p>
    <w:p w:rsidR="00384C6B" w:rsidRDefault="00494F87">
      <w:pPr>
        <w:numPr>
          <w:ilvl w:val="0"/>
          <w:numId w:val="16"/>
        </w:numPr>
        <w:ind w:right="19"/>
      </w:pPr>
      <w:r>
        <w:t xml:space="preserve">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 </w:t>
      </w:r>
    </w:p>
    <w:p w:rsidR="00384C6B" w:rsidRDefault="00494F87">
      <w:pPr>
        <w:spacing w:after="80" w:line="259" w:lineRule="auto"/>
        <w:ind w:left="10" w:right="14" w:hanging="10"/>
        <w:jc w:val="right"/>
      </w:pPr>
      <w:r>
        <w:t xml:space="preserve">значение идей, методов и результатов алгебры и математического анализа </w:t>
      </w:r>
    </w:p>
    <w:p w:rsidR="00384C6B" w:rsidRDefault="00494F87">
      <w:pPr>
        <w:ind w:left="-15" w:right="19" w:firstLine="0"/>
      </w:pPr>
      <w:r>
        <w:t xml:space="preserve">для построения моделей реальных процессов и ситуаций; </w:t>
      </w:r>
    </w:p>
    <w:p w:rsidR="00384C6B" w:rsidRDefault="00494F87">
      <w:pPr>
        <w:numPr>
          <w:ilvl w:val="0"/>
          <w:numId w:val="16"/>
        </w:numPr>
        <w:ind w:right="19"/>
      </w:pPr>
      <w:r>
        <w:t xml:space="preserve">возможности геометрии для описания свойств реальных предметов и их взаимного расположения; </w:t>
      </w:r>
    </w:p>
    <w:p w:rsidR="00384C6B" w:rsidRDefault="00494F87">
      <w:pPr>
        <w:numPr>
          <w:ilvl w:val="0"/>
          <w:numId w:val="16"/>
        </w:numPr>
        <w:ind w:right="19"/>
      </w:pPr>
      <w:r>
        <w:t xml:space="preserve">универсальный характер законов логики математических рассуждений, их применимость в различных областях человеческой деятельности; </w:t>
      </w:r>
    </w:p>
    <w:p w:rsidR="00384C6B" w:rsidRDefault="00494F87">
      <w:pPr>
        <w:numPr>
          <w:ilvl w:val="0"/>
          <w:numId w:val="16"/>
        </w:numPr>
        <w:ind w:right="19"/>
      </w:pPr>
      <w:r>
        <w:t xml:space="preserve">различие требований, предъявляемых к доказательствам в математике, естественных, социально-экономических и гуманитарных науках, на практике; </w:t>
      </w:r>
    </w:p>
    <w:p w:rsidR="00384C6B" w:rsidRDefault="00494F87">
      <w:pPr>
        <w:numPr>
          <w:ilvl w:val="0"/>
          <w:numId w:val="16"/>
        </w:numPr>
        <w:ind w:right="19"/>
      </w:pPr>
      <w:r>
        <w:t xml:space="preserve">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 </w:t>
      </w:r>
    </w:p>
    <w:p w:rsidR="00384C6B" w:rsidRDefault="00494F87">
      <w:pPr>
        <w:numPr>
          <w:ilvl w:val="0"/>
          <w:numId w:val="16"/>
        </w:numPr>
        <w:ind w:right="19"/>
      </w:pPr>
      <w:r>
        <w:t xml:space="preserve">вероятностных характер различных процессов и закономерностей окружающего мира;  </w:t>
      </w:r>
    </w:p>
    <w:p w:rsidR="00384C6B" w:rsidRDefault="00494F87">
      <w:pPr>
        <w:ind w:right="3232" w:firstLine="0"/>
      </w:pPr>
      <w:r>
        <w:t>ЧИСЛОВЫЕ И БУКВЕННЫЕ ВЫРАЖЕНИЯ</w:t>
      </w:r>
      <w:r>
        <w:rPr>
          <w:b/>
        </w:rPr>
        <w:t xml:space="preserve"> </w:t>
      </w:r>
      <w:r>
        <w:t xml:space="preserve">уметь </w:t>
      </w:r>
    </w:p>
    <w:p w:rsidR="00384C6B" w:rsidRDefault="00494F87">
      <w:pPr>
        <w:numPr>
          <w:ilvl w:val="0"/>
          <w:numId w:val="16"/>
        </w:numPr>
        <w:ind w:right="19"/>
      </w:pPr>
      <w:r>
        <w:t xml:space="preserve">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384C6B" w:rsidRDefault="00494F87">
      <w:pPr>
        <w:numPr>
          <w:ilvl w:val="0"/>
          <w:numId w:val="16"/>
        </w:numPr>
        <w:ind w:right="19"/>
      </w:pPr>
      <w:r>
        <w:t xml:space="preserve">применять понятия, связанные с делимостью целых чисел, при решении математических задач; </w:t>
      </w:r>
    </w:p>
    <w:p w:rsidR="00384C6B" w:rsidRDefault="00494F87">
      <w:pPr>
        <w:numPr>
          <w:ilvl w:val="0"/>
          <w:numId w:val="16"/>
        </w:numPr>
        <w:ind w:right="19"/>
      </w:pPr>
      <w:r>
        <w:t xml:space="preserve">находить корни многочленов с одной переменной, раскладывать многочлены на множители; </w:t>
      </w:r>
    </w:p>
    <w:p w:rsidR="00384C6B" w:rsidRDefault="00494F87">
      <w:pPr>
        <w:numPr>
          <w:ilvl w:val="0"/>
          <w:numId w:val="16"/>
        </w:numPr>
        <w:ind w:right="19"/>
      </w:pPr>
      <w:r>
        <w:lastRenderedPageBreak/>
        <w:t xml:space="preserve">выполнять действия с комплексными числами, пользоваться геометрической интерпретацией комплексных чисел, в простейших случаях находить комплексные корни уравнений с действительными коэффициентами; </w:t>
      </w:r>
    </w:p>
    <w:p w:rsidR="00384C6B" w:rsidRDefault="00494F87">
      <w:pPr>
        <w:numPr>
          <w:ilvl w:val="0"/>
          <w:numId w:val="16"/>
        </w:numPr>
        <w:ind w:right="19"/>
      </w:pPr>
      <w:r>
        <w:t xml:space="preserve">проводить преобразования числовых и буквенных выражений, включающих степени, радикалы, логарифмы и тригонометрические функции;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 ФУНКЦИИ И ГРАФИКИ уметь </w:t>
      </w:r>
    </w:p>
    <w:p w:rsidR="00384C6B" w:rsidRDefault="00494F87">
      <w:pPr>
        <w:numPr>
          <w:ilvl w:val="0"/>
          <w:numId w:val="16"/>
        </w:numPr>
        <w:ind w:right="19"/>
      </w:pPr>
      <w:r>
        <w:t xml:space="preserve">определять значение функции по значению аргумента при различных способах задания функции; </w:t>
      </w:r>
    </w:p>
    <w:p w:rsidR="00384C6B" w:rsidRDefault="00494F87">
      <w:pPr>
        <w:numPr>
          <w:ilvl w:val="0"/>
          <w:numId w:val="16"/>
        </w:numPr>
        <w:ind w:right="19"/>
      </w:pPr>
      <w:r>
        <w:t xml:space="preserve">строить графики изученных функций, выполнять преобразования графиков; </w:t>
      </w:r>
    </w:p>
    <w:p w:rsidR="00384C6B" w:rsidRDefault="00494F87">
      <w:pPr>
        <w:numPr>
          <w:ilvl w:val="0"/>
          <w:numId w:val="16"/>
        </w:numPr>
        <w:ind w:right="19"/>
      </w:pPr>
      <w:r>
        <w:t xml:space="preserve">описывать по графику и по формуле поведение и свойства функций; </w:t>
      </w:r>
    </w:p>
    <w:p w:rsidR="00384C6B" w:rsidRDefault="00494F87">
      <w:pPr>
        <w:spacing w:after="80" w:line="259" w:lineRule="auto"/>
        <w:ind w:left="10" w:right="14" w:hanging="10"/>
        <w:jc w:val="right"/>
      </w:pPr>
      <w:r>
        <w:t xml:space="preserve">решать уравнения, системы уравнений, неравенства, используя свойства </w:t>
      </w:r>
    </w:p>
    <w:p w:rsidR="00384C6B" w:rsidRDefault="00494F87">
      <w:pPr>
        <w:ind w:left="553" w:right="244" w:hanging="568"/>
      </w:pPr>
      <w:r>
        <w:t xml:space="preserve">функций и их графические представления;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описания и исследования с помощью функций реальных зависимостей, представления их графически; интерпретации графиков реальных процессов; </w:t>
      </w:r>
    </w:p>
    <w:p w:rsidR="000E563F" w:rsidRDefault="00494F87" w:rsidP="000E563F">
      <w:pPr>
        <w:ind w:right="19" w:firstLine="0"/>
      </w:pPr>
      <w:r>
        <w:t xml:space="preserve">НАЧАЛА МАТЕМАТИЧЕСКОГО АНАЛИЗА </w:t>
      </w:r>
    </w:p>
    <w:p w:rsidR="00384C6B" w:rsidRDefault="00494F87" w:rsidP="000E563F">
      <w:pPr>
        <w:ind w:right="19" w:firstLine="0"/>
      </w:pPr>
      <w:r>
        <w:t xml:space="preserve">уметь </w:t>
      </w:r>
    </w:p>
    <w:p w:rsidR="00384C6B" w:rsidRDefault="00494F87">
      <w:pPr>
        <w:numPr>
          <w:ilvl w:val="0"/>
          <w:numId w:val="16"/>
        </w:numPr>
        <w:ind w:right="19"/>
      </w:pPr>
      <w:r>
        <w:t xml:space="preserve">находить сумму бесконечно убывающей геометрический прогрессии; </w:t>
      </w:r>
    </w:p>
    <w:p w:rsidR="00384C6B" w:rsidRDefault="00494F87">
      <w:pPr>
        <w:numPr>
          <w:ilvl w:val="0"/>
          <w:numId w:val="16"/>
        </w:numPr>
        <w:ind w:right="19"/>
      </w:pPr>
      <w:r>
        <w:t xml:space="preserve">вычислять производные и первообразные элементарных функций, применяя правила вычисления производных и первообразных, используя справочные материалы; </w:t>
      </w:r>
    </w:p>
    <w:p w:rsidR="00384C6B" w:rsidRDefault="00494F87">
      <w:pPr>
        <w:numPr>
          <w:ilvl w:val="0"/>
          <w:numId w:val="16"/>
        </w:numPr>
        <w:ind w:right="19"/>
      </w:pPr>
      <w:r>
        <w:t xml:space="preserve">исследовать функции и строить их графики с помощью производной; </w:t>
      </w:r>
    </w:p>
    <w:p w:rsidR="00384C6B" w:rsidRDefault="00494F87">
      <w:pPr>
        <w:numPr>
          <w:ilvl w:val="0"/>
          <w:numId w:val="16"/>
        </w:numPr>
        <w:ind w:right="19"/>
      </w:pPr>
      <w:r>
        <w:t xml:space="preserve">решать задачи с применением уравнения касательной к графику функции; </w:t>
      </w:r>
    </w:p>
    <w:p w:rsidR="00384C6B" w:rsidRDefault="00494F87">
      <w:pPr>
        <w:numPr>
          <w:ilvl w:val="0"/>
          <w:numId w:val="16"/>
        </w:numPr>
        <w:ind w:right="19"/>
      </w:pPr>
      <w:r>
        <w:t xml:space="preserve">решать задачи на нахождение наибольшего и наименьшего значения функции на отрезке; </w:t>
      </w:r>
    </w:p>
    <w:p w:rsidR="00384C6B" w:rsidRDefault="00494F87">
      <w:pPr>
        <w:numPr>
          <w:ilvl w:val="0"/>
          <w:numId w:val="16"/>
        </w:numPr>
        <w:ind w:right="19"/>
      </w:pPr>
      <w:r>
        <w:t xml:space="preserve">вычислять площадь криволинейной трапеции; </w:t>
      </w:r>
    </w:p>
    <w:p w:rsidR="00384C6B" w:rsidRDefault="00494F87">
      <w:pPr>
        <w:ind w:right="19" w:firstLine="0"/>
      </w:pPr>
      <w:r>
        <w:t xml:space="preserve">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lastRenderedPageBreak/>
        <w:t xml:space="preserve">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 </w:t>
      </w:r>
    </w:p>
    <w:p w:rsidR="00384C6B" w:rsidRDefault="00494F87">
      <w:pPr>
        <w:ind w:right="19" w:firstLine="0"/>
      </w:pPr>
      <w:r>
        <w:t xml:space="preserve">УРАВНЕНИЯ И НЕРАВЕНСТВА уметь </w:t>
      </w:r>
    </w:p>
    <w:p w:rsidR="00384C6B" w:rsidRDefault="00494F87">
      <w:pPr>
        <w:numPr>
          <w:ilvl w:val="0"/>
          <w:numId w:val="16"/>
        </w:numPr>
        <w:ind w:right="19"/>
      </w:pPr>
      <w:r>
        <w:t xml:space="preserve">решать рациональные, показательные и логарифмические уравнения и неравенства, иррациональные и тригонометрические уравнения, их системы; </w:t>
      </w:r>
    </w:p>
    <w:p w:rsidR="00384C6B" w:rsidRDefault="00494F87">
      <w:pPr>
        <w:numPr>
          <w:ilvl w:val="0"/>
          <w:numId w:val="16"/>
        </w:numPr>
        <w:ind w:right="19"/>
      </w:pPr>
      <w:r>
        <w:t xml:space="preserve">доказывать несложные неравенства; </w:t>
      </w:r>
    </w:p>
    <w:p w:rsidR="00384C6B" w:rsidRDefault="00494F87">
      <w:pPr>
        <w:numPr>
          <w:ilvl w:val="0"/>
          <w:numId w:val="16"/>
        </w:numPr>
        <w:ind w:right="19"/>
      </w:pPr>
      <w:r>
        <w:t xml:space="preserve">решать текстовые задачи с помощью составления уравнений, и неравенств, интерпретируя результат с учетом ограничений условия задачи; </w:t>
      </w:r>
    </w:p>
    <w:p w:rsidR="00384C6B" w:rsidRDefault="00494F87">
      <w:pPr>
        <w:numPr>
          <w:ilvl w:val="0"/>
          <w:numId w:val="16"/>
        </w:numPr>
        <w:ind w:right="19"/>
      </w:pPr>
      <w:r>
        <w:t xml:space="preserve">изображать на координатной плоскости множества решений уравнений и неравенств с двумя переменными и их систем. </w:t>
      </w:r>
    </w:p>
    <w:p w:rsidR="00384C6B" w:rsidRDefault="00494F87">
      <w:pPr>
        <w:numPr>
          <w:ilvl w:val="0"/>
          <w:numId w:val="16"/>
        </w:numPr>
        <w:ind w:right="19"/>
      </w:pPr>
      <w:r>
        <w:t xml:space="preserve">находить приближенные решения уравнений и их систем, используя графический метод; </w:t>
      </w:r>
    </w:p>
    <w:p w:rsidR="00384C6B" w:rsidRDefault="00494F87">
      <w:pPr>
        <w:numPr>
          <w:ilvl w:val="0"/>
          <w:numId w:val="16"/>
        </w:numPr>
        <w:ind w:right="19"/>
      </w:pPr>
      <w:r>
        <w:t xml:space="preserve">решать уравнения, неравенства и системы с применением графических представлений, свойств функций, производной;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построения и исследования простейших математических моделей; </w:t>
      </w:r>
    </w:p>
    <w:p w:rsidR="00384C6B" w:rsidRDefault="000E563F">
      <w:pPr>
        <w:ind w:left="-15" w:right="19"/>
      </w:pPr>
      <w:r>
        <w:t xml:space="preserve">ЭЛЕМЕНТЫ </w:t>
      </w:r>
      <w:r w:rsidR="00494F87">
        <w:t xml:space="preserve">КОМБИНАТОРИКИ, СТАТИСТИКИ И ТЕОРИИ ВЕРОЯТНОСТЕЙ уметь </w:t>
      </w:r>
    </w:p>
    <w:p w:rsidR="00384C6B" w:rsidRDefault="00494F87">
      <w:pPr>
        <w:spacing w:after="5" w:line="293" w:lineRule="auto"/>
        <w:ind w:left="-15" w:right="15" w:firstLine="708"/>
        <w:jc w:val="left"/>
      </w:pPr>
      <w:r>
        <w:t xml:space="preserve">решать простейшие комбинаторные задачи методом перебора, а также с использованием </w:t>
      </w:r>
      <w:r>
        <w:tab/>
        <w:t xml:space="preserve">известных </w:t>
      </w:r>
      <w:r>
        <w:tab/>
        <w:t xml:space="preserve">формул, </w:t>
      </w:r>
      <w:r>
        <w:tab/>
        <w:t xml:space="preserve">треугольника </w:t>
      </w:r>
      <w:r>
        <w:tab/>
        <w:t xml:space="preserve">Паскаля; </w:t>
      </w:r>
      <w:r>
        <w:tab/>
        <w:t xml:space="preserve">вычислять коэффициенты бинома Ньютона по формуле и с использованием треугольника Паскаля; </w:t>
      </w:r>
    </w:p>
    <w:p w:rsidR="00384C6B" w:rsidRDefault="00494F87">
      <w:pPr>
        <w:numPr>
          <w:ilvl w:val="0"/>
          <w:numId w:val="16"/>
        </w:numPr>
        <w:ind w:right="19"/>
      </w:pPr>
      <w:r>
        <w:t xml:space="preserve">вычислять вероятности событий на основе подсчета числа исходов </w:t>
      </w:r>
    </w:p>
    <w:p w:rsidR="00384C6B" w:rsidRDefault="00494F87">
      <w:pPr>
        <w:ind w:left="553" w:right="251" w:hanging="568"/>
      </w:pPr>
      <w:r>
        <w:t xml:space="preserve">(простейшие случаи);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анализа реальных числовых данных, представленных в виде диаграмм, графиков; для анализа информации статистического характера; </w:t>
      </w:r>
    </w:p>
    <w:p w:rsidR="00384C6B" w:rsidRDefault="00494F87">
      <w:pPr>
        <w:ind w:right="19" w:firstLine="0"/>
      </w:pPr>
      <w:r>
        <w:t xml:space="preserve">ГЕОМЕТРИЯ  </w:t>
      </w:r>
    </w:p>
    <w:p w:rsidR="00384C6B" w:rsidRDefault="00494F87">
      <w:pPr>
        <w:ind w:right="19" w:firstLine="0"/>
      </w:pPr>
      <w:r>
        <w:t xml:space="preserve">уметь </w:t>
      </w:r>
    </w:p>
    <w:p w:rsidR="00384C6B" w:rsidRDefault="00494F87">
      <w:pPr>
        <w:numPr>
          <w:ilvl w:val="0"/>
          <w:numId w:val="16"/>
        </w:numPr>
        <w:ind w:right="19"/>
      </w:pPr>
      <w:r>
        <w:t xml:space="preserve">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 </w:t>
      </w:r>
    </w:p>
    <w:p w:rsidR="00384C6B" w:rsidRDefault="00494F87">
      <w:pPr>
        <w:numPr>
          <w:ilvl w:val="0"/>
          <w:numId w:val="16"/>
        </w:numPr>
        <w:ind w:right="19"/>
      </w:pPr>
      <w:r>
        <w:lastRenderedPageBreak/>
        <w:t xml:space="preserve">изображать геометрические фигуры и тела, выполнять чертеж по условию задачи; </w:t>
      </w:r>
    </w:p>
    <w:p w:rsidR="00384C6B" w:rsidRDefault="00494F87">
      <w:pPr>
        <w:numPr>
          <w:ilvl w:val="0"/>
          <w:numId w:val="16"/>
        </w:numPr>
        <w:spacing w:after="29" w:line="293" w:lineRule="auto"/>
        <w:ind w:right="19"/>
      </w:pPr>
      <w:r>
        <w:t xml:space="preserve">решать </w:t>
      </w:r>
      <w:r>
        <w:tab/>
        <w:t xml:space="preserve">геометрические </w:t>
      </w:r>
      <w:r>
        <w:tab/>
        <w:t xml:space="preserve">задачи, </w:t>
      </w:r>
      <w:r>
        <w:tab/>
        <w:t xml:space="preserve">опираясь </w:t>
      </w:r>
      <w:r>
        <w:tab/>
        <w:t xml:space="preserve">на </w:t>
      </w:r>
      <w:r>
        <w:tab/>
        <w:t xml:space="preserve">изученные </w:t>
      </w:r>
      <w:r>
        <w:tab/>
        <w:t xml:space="preserve">свойства планиметрических и стереометрических фигур и отношений между ними, применяя алгебраический и тригонометрический аппарат; </w:t>
      </w:r>
    </w:p>
    <w:p w:rsidR="00384C6B" w:rsidRDefault="00494F87">
      <w:pPr>
        <w:numPr>
          <w:ilvl w:val="0"/>
          <w:numId w:val="16"/>
        </w:numPr>
        <w:ind w:right="19"/>
      </w:pPr>
      <w:r>
        <w:t xml:space="preserve">проводить доказательные рассуждения при решении задач, доказывать основные теоремы курса; </w:t>
      </w:r>
    </w:p>
    <w:p w:rsidR="00384C6B" w:rsidRDefault="00494F87">
      <w:pPr>
        <w:numPr>
          <w:ilvl w:val="0"/>
          <w:numId w:val="16"/>
        </w:numPr>
        <w:ind w:right="19"/>
      </w:pPr>
      <w:r>
        <w:t xml:space="preserve">вычислять линейные элементы и углы в пространственных конфигурациях, объемы и площади поверхностей пространственных тел и их простейших комбинаций; </w:t>
      </w:r>
    </w:p>
    <w:p w:rsidR="00384C6B" w:rsidRDefault="00494F87">
      <w:pPr>
        <w:numPr>
          <w:ilvl w:val="0"/>
          <w:numId w:val="16"/>
        </w:numPr>
        <w:ind w:right="19"/>
      </w:pPr>
      <w:r>
        <w:t xml:space="preserve">применять координатно-векторный метод для вычисления отношений, расстояний и углов; </w:t>
      </w:r>
    </w:p>
    <w:p w:rsidR="00384C6B" w:rsidRDefault="00494F87">
      <w:pPr>
        <w:numPr>
          <w:ilvl w:val="0"/>
          <w:numId w:val="16"/>
        </w:numPr>
        <w:ind w:right="19"/>
      </w:pPr>
      <w:r>
        <w:t xml:space="preserve">строить сечения многогранников и изображать сечения тел вращения;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исследования (моделирования) несложных практических ситуаций на основе изученных формул и свойств фигур; </w:t>
      </w:r>
    </w:p>
    <w:p w:rsidR="00384C6B" w:rsidRDefault="00494F87">
      <w:pPr>
        <w:numPr>
          <w:ilvl w:val="0"/>
          <w:numId w:val="16"/>
        </w:numPr>
        <w:ind w:right="19"/>
      </w:pPr>
      <w:r>
        <w:t xml:space="preserve">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 </w:t>
      </w:r>
    </w:p>
    <w:p w:rsidR="00384C6B" w:rsidRDefault="00494F87">
      <w:pPr>
        <w:spacing w:after="80" w:line="259" w:lineRule="auto"/>
        <w:ind w:firstLine="0"/>
        <w:jc w:val="left"/>
      </w:pPr>
      <w:r>
        <w:rPr>
          <w:b/>
          <w:i/>
        </w:rPr>
        <w:t xml:space="preserve"> </w:t>
      </w:r>
    </w:p>
    <w:p w:rsidR="00384C6B" w:rsidRDefault="00494F87">
      <w:pPr>
        <w:spacing w:after="67" w:line="259" w:lineRule="auto"/>
        <w:ind w:left="563" w:hanging="10"/>
        <w:jc w:val="left"/>
      </w:pPr>
      <w:r>
        <w:rPr>
          <w:b/>
          <w:i/>
        </w:rPr>
        <w:t xml:space="preserve">Информатика и ИКТ  </w:t>
      </w:r>
    </w:p>
    <w:p w:rsidR="00384C6B" w:rsidRDefault="00494F87">
      <w:pPr>
        <w:ind w:left="-15" w:right="117"/>
      </w:pPr>
      <w:r>
        <w:t xml:space="preserve">В результате изучения информатики и ИКТ на базовом уровне ученик должен </w:t>
      </w:r>
      <w:r>
        <w:rPr>
          <w:i/>
        </w:rPr>
        <w:t>знать/понимать</w:t>
      </w:r>
      <w:r>
        <w:t xml:space="preserve"> </w:t>
      </w:r>
    </w:p>
    <w:p w:rsidR="00384C6B" w:rsidRDefault="00494F87">
      <w:pPr>
        <w:ind w:left="-15" w:right="19" w:firstLine="708"/>
      </w:pPr>
      <w:r>
        <w:t xml:space="preserve">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384C6B" w:rsidRDefault="00494F87">
      <w:pPr>
        <w:numPr>
          <w:ilvl w:val="0"/>
          <w:numId w:val="16"/>
        </w:numPr>
        <w:ind w:right="19"/>
      </w:pPr>
      <w:r>
        <w:t xml:space="preserve">назначение и виды информационных моделей, описывающих реальные объекты и процессы; </w:t>
      </w:r>
    </w:p>
    <w:p w:rsidR="00384C6B" w:rsidRDefault="00494F87">
      <w:pPr>
        <w:numPr>
          <w:ilvl w:val="0"/>
          <w:numId w:val="16"/>
        </w:numPr>
        <w:ind w:right="19"/>
      </w:pPr>
      <w:r>
        <w:t xml:space="preserve">назначение и функции операционных систем; уметь </w:t>
      </w:r>
    </w:p>
    <w:p w:rsidR="00384C6B" w:rsidRDefault="00494F87">
      <w:pPr>
        <w:numPr>
          <w:ilvl w:val="0"/>
          <w:numId w:val="16"/>
        </w:numPr>
        <w:spacing w:after="29" w:line="293" w:lineRule="auto"/>
        <w:ind w:right="19"/>
      </w:pPr>
      <w:r>
        <w:t xml:space="preserve">оперировать различными видами информационных объектов, в том числе с помощью </w:t>
      </w:r>
      <w:r>
        <w:tab/>
        <w:t xml:space="preserve">компьютера, </w:t>
      </w:r>
      <w:r>
        <w:tab/>
        <w:t xml:space="preserve">соотносить </w:t>
      </w:r>
      <w:r>
        <w:tab/>
        <w:t xml:space="preserve">полученные </w:t>
      </w:r>
      <w:r>
        <w:tab/>
        <w:t xml:space="preserve">результаты </w:t>
      </w:r>
      <w:r>
        <w:tab/>
        <w:t xml:space="preserve">с </w:t>
      </w:r>
      <w:r>
        <w:tab/>
        <w:t xml:space="preserve">реальными объектами; </w:t>
      </w:r>
    </w:p>
    <w:p w:rsidR="00384C6B" w:rsidRDefault="00494F87">
      <w:pPr>
        <w:numPr>
          <w:ilvl w:val="0"/>
          <w:numId w:val="16"/>
        </w:numPr>
        <w:ind w:right="19"/>
      </w:pPr>
      <w:r>
        <w:t xml:space="preserve">распознавать и описывать информационные процессы в социальных, биологических и технических системах; </w:t>
      </w:r>
    </w:p>
    <w:p w:rsidR="00384C6B" w:rsidRDefault="00494F87">
      <w:pPr>
        <w:numPr>
          <w:ilvl w:val="0"/>
          <w:numId w:val="16"/>
        </w:numPr>
        <w:ind w:right="19"/>
      </w:pPr>
      <w:r>
        <w:lastRenderedPageBreak/>
        <w:t xml:space="preserve">использовать готовые информационные модели, оценивать их соответствие реальному объекту и целям моделирования; </w:t>
      </w:r>
    </w:p>
    <w:p w:rsidR="00384C6B" w:rsidRDefault="00494F87">
      <w:pPr>
        <w:numPr>
          <w:ilvl w:val="0"/>
          <w:numId w:val="16"/>
        </w:numPr>
        <w:ind w:right="19"/>
      </w:pPr>
      <w:r>
        <w:t xml:space="preserve">оценивать достоверность информации, сопоставляя различные источники; </w:t>
      </w:r>
    </w:p>
    <w:p w:rsidR="00384C6B" w:rsidRDefault="00494F87">
      <w:pPr>
        <w:numPr>
          <w:ilvl w:val="0"/>
          <w:numId w:val="16"/>
        </w:numPr>
        <w:ind w:right="19"/>
      </w:pPr>
      <w:r>
        <w:t xml:space="preserve">иллюстрировать учебные работы с использованием средств информационных технологий; </w:t>
      </w:r>
    </w:p>
    <w:p w:rsidR="00384C6B" w:rsidRDefault="00494F87">
      <w:pPr>
        <w:numPr>
          <w:ilvl w:val="0"/>
          <w:numId w:val="16"/>
        </w:numPr>
        <w:ind w:right="19"/>
      </w:pPr>
      <w:r>
        <w:t xml:space="preserve">создавать информационные объекты сложной структуры, в том числе гипертекстовые документы; </w:t>
      </w:r>
    </w:p>
    <w:p w:rsidR="00384C6B" w:rsidRDefault="00494F87">
      <w:pPr>
        <w:numPr>
          <w:ilvl w:val="0"/>
          <w:numId w:val="16"/>
        </w:numPr>
        <w:ind w:right="19"/>
      </w:pPr>
      <w:r>
        <w:t xml:space="preserve">просматривать, создавать, редактировать, сохранять записи в базах данных, получать необходимую информацию по запросу пользователя; </w:t>
      </w:r>
    </w:p>
    <w:p w:rsidR="00384C6B" w:rsidRDefault="00494F87">
      <w:pPr>
        <w:numPr>
          <w:ilvl w:val="0"/>
          <w:numId w:val="16"/>
        </w:numPr>
        <w:ind w:right="19"/>
      </w:pPr>
      <w:r>
        <w:t xml:space="preserve">наглядно представлять числовые показатели и динамику их изменения с помощью программ деловой графики; </w:t>
      </w:r>
    </w:p>
    <w:p w:rsidR="00384C6B" w:rsidRDefault="00494F87">
      <w:pPr>
        <w:numPr>
          <w:ilvl w:val="0"/>
          <w:numId w:val="16"/>
        </w:numPr>
        <w:ind w:right="19"/>
      </w:pPr>
      <w:r>
        <w:t xml:space="preserve">соблюдать правила техники безопасности и гигиенические рекомендации при использовании средств ИКТ;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numPr>
          <w:ilvl w:val="0"/>
          <w:numId w:val="16"/>
        </w:numPr>
        <w:ind w:right="19"/>
      </w:pPr>
      <w:r>
        <w:t xml:space="preserve">эффективного применения информационных образовательных ресурсов в учебной деятельности, в том числе самообразовании; </w:t>
      </w:r>
    </w:p>
    <w:p w:rsidR="00384C6B" w:rsidRDefault="00494F87">
      <w:pPr>
        <w:numPr>
          <w:ilvl w:val="0"/>
          <w:numId w:val="16"/>
        </w:numPr>
        <w:ind w:right="19"/>
      </w:pPr>
      <w:r>
        <w:t xml:space="preserve">ориентации в информационном пространстве, работы с распространенными автоматизированными информационными системами; </w:t>
      </w:r>
    </w:p>
    <w:p w:rsidR="00384C6B" w:rsidRDefault="00494F87">
      <w:pPr>
        <w:numPr>
          <w:ilvl w:val="0"/>
          <w:numId w:val="16"/>
        </w:numPr>
        <w:ind w:right="19"/>
      </w:pPr>
      <w:r>
        <w:t xml:space="preserve">автоматизации коммуникационной деятельности; </w:t>
      </w:r>
    </w:p>
    <w:p w:rsidR="00384C6B" w:rsidRDefault="00494F87">
      <w:pPr>
        <w:numPr>
          <w:ilvl w:val="0"/>
          <w:numId w:val="16"/>
        </w:numPr>
        <w:ind w:right="19"/>
      </w:pPr>
      <w:r>
        <w:t xml:space="preserve">соблюдения этических и правовых норм при работе с информацией; </w:t>
      </w:r>
    </w:p>
    <w:p w:rsidR="00384C6B" w:rsidRDefault="00494F87">
      <w:pPr>
        <w:numPr>
          <w:ilvl w:val="0"/>
          <w:numId w:val="16"/>
        </w:numPr>
        <w:ind w:right="19"/>
      </w:pPr>
      <w:r>
        <w:t xml:space="preserve">эффективной организации индивидуального информационного пространства. </w:t>
      </w:r>
    </w:p>
    <w:p w:rsidR="00384C6B" w:rsidRDefault="00494F87">
      <w:pPr>
        <w:spacing w:after="77" w:line="259" w:lineRule="auto"/>
        <w:ind w:firstLine="0"/>
        <w:jc w:val="left"/>
      </w:pPr>
      <w:r>
        <w:rPr>
          <w:b/>
          <w:i/>
        </w:rPr>
        <w:t xml:space="preserve"> </w:t>
      </w:r>
    </w:p>
    <w:p w:rsidR="00384C6B" w:rsidRDefault="00494F87">
      <w:pPr>
        <w:spacing w:after="10" w:line="259" w:lineRule="auto"/>
        <w:ind w:left="563" w:hanging="10"/>
        <w:jc w:val="left"/>
      </w:pPr>
      <w:r>
        <w:rPr>
          <w:b/>
          <w:i/>
        </w:rPr>
        <w:t xml:space="preserve">Физика </w:t>
      </w:r>
    </w:p>
    <w:p w:rsidR="00384C6B" w:rsidRDefault="00494F87">
      <w:pPr>
        <w:ind w:left="-15" w:right="19"/>
      </w:pPr>
      <w:r>
        <w:t xml:space="preserve">В результате изучения физики на базовом уровне ученик должен </w:t>
      </w:r>
      <w:r>
        <w:rPr>
          <w:i/>
        </w:rPr>
        <w:t>знать/понимать</w:t>
      </w:r>
      <w:r>
        <w:t xml:space="preserve"> </w:t>
      </w:r>
    </w:p>
    <w:p w:rsidR="00384C6B" w:rsidRDefault="00494F87">
      <w:pPr>
        <w:spacing w:after="76" w:line="259" w:lineRule="auto"/>
        <w:ind w:left="218" w:right="33" w:hanging="10"/>
        <w:jc w:val="center"/>
      </w:pPr>
      <w:r>
        <w:rPr>
          <w:b/>
          <w:i/>
        </w:rPr>
        <w:t>смысл понятий:</w:t>
      </w:r>
      <w:r>
        <w:t xml:space="preserve"> физическое явление, гипотеза, закон, теория, вещество, </w:t>
      </w:r>
    </w:p>
    <w:p w:rsidR="00384C6B" w:rsidRDefault="00494F87">
      <w:pPr>
        <w:ind w:left="553" w:right="19" w:hanging="568"/>
      </w:pPr>
      <w:r>
        <w:t xml:space="preserve">взаимодействие, электромагнитное поле, волна, фотон, атом, атомное ядро, ионизирующие </w:t>
      </w:r>
    </w:p>
    <w:p w:rsidR="00384C6B" w:rsidRDefault="00494F87">
      <w:pPr>
        <w:ind w:left="-15" w:right="19" w:firstLine="0"/>
      </w:pPr>
      <w:r>
        <w:t xml:space="preserve">излучения, планета, звезда, Солнечная система, галактика, Вселенная; </w:t>
      </w:r>
    </w:p>
    <w:p w:rsidR="00384C6B" w:rsidRDefault="00494F87">
      <w:pPr>
        <w:numPr>
          <w:ilvl w:val="0"/>
          <w:numId w:val="16"/>
        </w:numPr>
        <w:ind w:right="19"/>
      </w:pPr>
      <w:r>
        <w:rPr>
          <w:b/>
          <w:i/>
        </w:rPr>
        <w:t>смысл физических величин:</w:t>
      </w:r>
      <w:r>
        <w:t xml:space="preserve"> скорость, ускорение, масса, сила, импульс, работа, механическая энергия, внутренняя энергия, абсолютная температура, средняя </w:t>
      </w:r>
    </w:p>
    <w:p w:rsidR="00384C6B" w:rsidRDefault="00494F87">
      <w:pPr>
        <w:ind w:left="-15" w:right="19" w:firstLine="0"/>
      </w:pPr>
      <w:r>
        <w:t xml:space="preserve">кинетическая энергия частиц вещества, количество теплоты, элементарный электрический заряд; </w:t>
      </w:r>
    </w:p>
    <w:p w:rsidR="00384C6B" w:rsidRDefault="00494F87">
      <w:pPr>
        <w:numPr>
          <w:ilvl w:val="0"/>
          <w:numId w:val="16"/>
        </w:numPr>
        <w:ind w:right="19"/>
      </w:pPr>
      <w:r>
        <w:rPr>
          <w:b/>
          <w:i/>
        </w:rPr>
        <w:lastRenderedPageBreak/>
        <w:t>смысл физических законов</w:t>
      </w:r>
      <w: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384C6B" w:rsidRDefault="00494F87">
      <w:pPr>
        <w:numPr>
          <w:ilvl w:val="0"/>
          <w:numId w:val="16"/>
        </w:numPr>
        <w:ind w:right="19"/>
      </w:pPr>
      <w:r>
        <w:rPr>
          <w:b/>
          <w:i/>
        </w:rPr>
        <w:t>вклад российских и зарубежных ученых,</w:t>
      </w:r>
      <w:r>
        <w:t xml:space="preserve"> оказавших наибольшее влияние на развитие физики; </w:t>
      </w:r>
    </w:p>
    <w:p w:rsidR="00384C6B" w:rsidRDefault="00494F87">
      <w:pPr>
        <w:spacing w:after="68" w:line="259" w:lineRule="auto"/>
        <w:ind w:left="-5" w:right="10" w:hanging="10"/>
      </w:pPr>
      <w:r>
        <w:rPr>
          <w:b/>
        </w:rPr>
        <w:t>уметь</w:t>
      </w:r>
      <w:r>
        <w:t xml:space="preserve"> </w:t>
      </w:r>
    </w:p>
    <w:p w:rsidR="00384C6B" w:rsidRDefault="00494F87">
      <w:pPr>
        <w:numPr>
          <w:ilvl w:val="0"/>
          <w:numId w:val="16"/>
        </w:numPr>
        <w:ind w:right="19"/>
      </w:pPr>
      <w:r>
        <w:t>описывать и объяснять физические явления и свойства тел:</w:t>
      </w:r>
      <w:r>
        <w:rPr>
          <w:b/>
          <w:i/>
        </w:rPr>
        <w:t xml:space="preserve"> движение небесных тел и</w:t>
      </w:r>
      <w:r>
        <w:t xml:space="preserve"> искусственных спутников Земли; свойства газов, жидкостей и твердых тел; </w:t>
      </w:r>
    </w:p>
    <w:p w:rsidR="00384C6B" w:rsidRDefault="00494F87">
      <w:pPr>
        <w:ind w:left="-15" w:right="19" w:firstLine="0"/>
      </w:pPr>
      <w:r>
        <w:t xml:space="preserve">электромагнитную индукцию, распространение электромагнитных волн; волновые свойства света; излучение и поглощение света атомом; фотоэффект; </w:t>
      </w:r>
    </w:p>
    <w:p w:rsidR="00384C6B" w:rsidRDefault="00494F87">
      <w:pPr>
        <w:numPr>
          <w:ilvl w:val="0"/>
          <w:numId w:val="16"/>
        </w:numPr>
        <w:ind w:right="19"/>
      </w:pPr>
      <w:r>
        <w:rPr>
          <w:b/>
          <w:i/>
        </w:rPr>
        <w:t>отличать</w:t>
      </w:r>
      <w:r>
        <w:t xml:space="preserve"> гипотезы от научных теорий;</w:t>
      </w:r>
      <w:r>
        <w:rPr>
          <w:b/>
          <w:i/>
        </w:rPr>
        <w:t xml:space="preserve"> делать выводы</w:t>
      </w:r>
      <w:r>
        <w:t xml:space="preserve"> на основе экспериментальных данных;</w:t>
      </w:r>
      <w:r>
        <w:rPr>
          <w:b/>
          <w:i/>
        </w:rPr>
        <w:t xml:space="preserve"> приводить примеры,</w:t>
      </w:r>
      <w:r>
        <w:t xml:space="preserve"> показывающие, что: наблюдения и </w:t>
      </w:r>
    </w:p>
    <w:p w:rsidR="00384C6B" w:rsidRDefault="00494F87">
      <w:pPr>
        <w:spacing w:after="29" w:line="293" w:lineRule="auto"/>
        <w:ind w:left="-15" w:right="15" w:firstLine="0"/>
        <w:jc w:val="left"/>
      </w:pPr>
      <w:r>
        <w:t xml:space="preserve">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w:t>
      </w:r>
      <w:r>
        <w:tab/>
        <w:t xml:space="preserve">объяснять </w:t>
      </w:r>
      <w:r>
        <w:tab/>
        <w:t xml:space="preserve">известные </w:t>
      </w:r>
      <w:r>
        <w:tab/>
        <w:t xml:space="preserve">явления </w:t>
      </w:r>
      <w:r>
        <w:tab/>
        <w:t xml:space="preserve">природы </w:t>
      </w:r>
      <w:r>
        <w:tab/>
        <w:t xml:space="preserve">и </w:t>
      </w:r>
      <w:r>
        <w:tab/>
        <w:t xml:space="preserve">научные </w:t>
      </w:r>
      <w:r>
        <w:tab/>
        <w:t xml:space="preserve">факты, предсказывать еще неизвестные явления; </w:t>
      </w:r>
    </w:p>
    <w:p w:rsidR="00384C6B" w:rsidRDefault="00494F87">
      <w:pPr>
        <w:numPr>
          <w:ilvl w:val="0"/>
          <w:numId w:val="16"/>
        </w:numPr>
        <w:ind w:right="19"/>
      </w:pPr>
      <w:r>
        <w:t>приводить примеры практического использования физических знаний:</w:t>
      </w:r>
      <w:r>
        <w:rPr>
          <w:b/>
          <w:i/>
        </w:rPr>
        <w:t xml:space="preserve"> </w:t>
      </w:r>
    </w:p>
    <w:p w:rsidR="00384C6B" w:rsidRDefault="00494F87">
      <w:pPr>
        <w:ind w:left="-15" w:right="19" w:firstLine="0"/>
      </w:pPr>
      <w:r>
        <w:rPr>
          <w:b/>
          <w:i/>
        </w:rPr>
        <w:t>законов</w:t>
      </w:r>
      <w:r>
        <w:t xml:space="preserve">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384C6B" w:rsidRDefault="00494F87">
      <w:pPr>
        <w:numPr>
          <w:ilvl w:val="0"/>
          <w:numId w:val="16"/>
        </w:numPr>
        <w:ind w:right="19"/>
      </w:pPr>
      <w:r>
        <w:t>воспринимать и на основе полученных знаний самостоятельно оценивать информацию, содержащуюся в сообщениях СМИ, Интернете, научно-</w:t>
      </w:r>
    </w:p>
    <w:p w:rsidR="00384C6B" w:rsidRDefault="00494F87">
      <w:pPr>
        <w:ind w:left="553" w:right="19" w:hanging="568"/>
      </w:pPr>
      <w:r>
        <w:t xml:space="preserve">популярных статьях; использовать приобретенные знания и умения в практической деятельности </w:t>
      </w:r>
    </w:p>
    <w:p w:rsidR="00384C6B" w:rsidRDefault="00494F87">
      <w:pPr>
        <w:ind w:left="-15" w:right="19" w:firstLine="0"/>
      </w:pPr>
      <w:r>
        <w:t>и повседневной жизни</w:t>
      </w:r>
      <w:r>
        <w:rPr>
          <w:b/>
        </w:rPr>
        <w:t xml:space="preserve"> для:</w:t>
      </w:r>
      <w:r>
        <w:t xml:space="preserve"> </w:t>
      </w:r>
    </w:p>
    <w:p w:rsidR="00384C6B" w:rsidRDefault="00494F87">
      <w:pPr>
        <w:spacing w:after="76" w:line="259" w:lineRule="auto"/>
        <w:ind w:left="218" w:right="62" w:hanging="10"/>
        <w:jc w:val="center"/>
      </w:pPr>
      <w:r>
        <w:t xml:space="preserve">обеспечения безопасности жизнедеятельности в процессе использования </w:t>
      </w:r>
    </w:p>
    <w:p w:rsidR="00384C6B" w:rsidRDefault="00494F87">
      <w:pPr>
        <w:ind w:left="553" w:right="19" w:hanging="568"/>
      </w:pPr>
      <w:r>
        <w:t xml:space="preserve">транспортных средств, бытовых электроприборов, средств радио- и телекоммуникационной </w:t>
      </w:r>
    </w:p>
    <w:p w:rsidR="00384C6B" w:rsidRDefault="00494F87">
      <w:pPr>
        <w:ind w:left="-15" w:right="19" w:firstLine="0"/>
      </w:pPr>
      <w:r>
        <w:t xml:space="preserve">связи; </w:t>
      </w:r>
    </w:p>
    <w:p w:rsidR="00384C6B" w:rsidRDefault="00494F87">
      <w:pPr>
        <w:numPr>
          <w:ilvl w:val="0"/>
          <w:numId w:val="16"/>
        </w:numPr>
        <w:ind w:right="19"/>
      </w:pPr>
      <w:r>
        <w:t xml:space="preserve">оценки влияния на организм человека и другие организмы загрязнения окружающей среды; рационального природопользования и охраны окружающей среды. </w:t>
      </w:r>
    </w:p>
    <w:p w:rsidR="00384C6B" w:rsidRDefault="00494F87">
      <w:pPr>
        <w:ind w:left="-15" w:right="19"/>
      </w:pPr>
      <w:r>
        <w:lastRenderedPageBreak/>
        <w:t xml:space="preserve">В результате изучения физики на профильном уровне ученик должен </w:t>
      </w:r>
      <w:r>
        <w:rPr>
          <w:i/>
        </w:rPr>
        <w:t>знать/понимать</w:t>
      </w:r>
      <w:r>
        <w:t xml:space="preserve"> </w:t>
      </w:r>
    </w:p>
    <w:p w:rsidR="00384C6B" w:rsidRDefault="00494F87">
      <w:pPr>
        <w:numPr>
          <w:ilvl w:val="0"/>
          <w:numId w:val="16"/>
        </w:numPr>
        <w:spacing w:after="29" w:line="293" w:lineRule="auto"/>
        <w:ind w:right="19"/>
      </w:pPr>
      <w:r>
        <w:rPr>
          <w:b/>
          <w:i/>
        </w:rPr>
        <w:t>смысл понятий:</w:t>
      </w:r>
      <w:r>
        <w:t xml:space="preserve">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 </w:t>
      </w:r>
    </w:p>
    <w:p w:rsidR="00384C6B" w:rsidRDefault="00494F87">
      <w:pPr>
        <w:numPr>
          <w:ilvl w:val="0"/>
          <w:numId w:val="16"/>
        </w:numPr>
        <w:spacing w:after="29" w:line="293" w:lineRule="auto"/>
        <w:ind w:right="19"/>
      </w:pPr>
      <w:r>
        <w:rPr>
          <w:b/>
          <w:i/>
        </w:rPr>
        <w:t>смысл физических величин:</w:t>
      </w:r>
      <w:r>
        <w:t xml:space="preserve">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w:t>
      </w:r>
    </w:p>
    <w:p w:rsidR="00384C6B" w:rsidRDefault="00494F87">
      <w:pPr>
        <w:ind w:left="-15" w:right="19" w:firstLine="0"/>
      </w:pPr>
      <w:r>
        <w:t xml:space="preserve">показатель </w:t>
      </w:r>
    </w:p>
    <w:p w:rsidR="00384C6B" w:rsidRDefault="00494F87">
      <w:pPr>
        <w:ind w:left="-15" w:right="19" w:firstLine="0"/>
      </w:pPr>
      <w:r>
        <w:t xml:space="preserve">преломления, оптическая сила линзы; </w:t>
      </w:r>
    </w:p>
    <w:p w:rsidR="00384C6B" w:rsidRDefault="00494F87">
      <w:pPr>
        <w:numPr>
          <w:ilvl w:val="0"/>
          <w:numId w:val="16"/>
        </w:numPr>
        <w:spacing w:after="0" w:line="293" w:lineRule="auto"/>
        <w:ind w:right="19"/>
      </w:pPr>
      <w:r>
        <w:rPr>
          <w:b/>
          <w:i/>
        </w:rPr>
        <w:t>смысл физических законов, принципов и постулатов</w:t>
      </w:r>
      <w:r>
        <w:t xml:space="preserve"> (формулировка,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 постулаты специальной теории относительности, закон связи массы и </w:t>
      </w:r>
    </w:p>
    <w:p w:rsidR="00384C6B" w:rsidRDefault="00494F87">
      <w:pPr>
        <w:spacing w:after="29" w:line="293" w:lineRule="auto"/>
        <w:ind w:left="-15" w:right="15" w:firstLine="0"/>
        <w:jc w:val="left"/>
      </w:pPr>
      <w:r>
        <w:t xml:space="preserve">энергии, законы фотоэффекта, постулаты Бора, закон радиоактивного распада; основные положения изучаемых физических теорий и их роль в формировании научного мировоззрения; </w:t>
      </w:r>
    </w:p>
    <w:p w:rsidR="00384C6B" w:rsidRDefault="00494F87">
      <w:pPr>
        <w:spacing w:after="76" w:line="259" w:lineRule="auto"/>
        <w:ind w:left="0" w:right="72" w:firstLine="0"/>
        <w:jc w:val="right"/>
      </w:pPr>
      <w:r>
        <w:rPr>
          <w:b/>
          <w:i/>
        </w:rPr>
        <w:t>вклад российских и зарубежных ученых,</w:t>
      </w:r>
      <w:r>
        <w:t xml:space="preserve"> оказавших наибольшее влияние на </w:t>
      </w:r>
    </w:p>
    <w:p w:rsidR="00384C6B" w:rsidRDefault="00494F87">
      <w:pPr>
        <w:ind w:left="553" w:right="7298" w:hanging="568"/>
      </w:pPr>
      <w:r>
        <w:t xml:space="preserve">развитие физики; уметь </w:t>
      </w:r>
    </w:p>
    <w:p w:rsidR="00384C6B" w:rsidRDefault="00494F87">
      <w:pPr>
        <w:numPr>
          <w:ilvl w:val="0"/>
          <w:numId w:val="16"/>
        </w:numPr>
        <w:spacing w:after="29" w:line="293" w:lineRule="auto"/>
        <w:ind w:right="19"/>
      </w:pPr>
      <w:r>
        <w:rPr>
          <w:b/>
          <w:i/>
        </w:rPr>
        <w:t>описывать и объяснять результаты наблюдений и экспериментов:</w:t>
      </w:r>
      <w:r>
        <w:t xml:space="preserve">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w:t>
      </w:r>
      <w:r>
        <w:lastRenderedPageBreak/>
        <w:t xml:space="preserve">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 </w:t>
      </w:r>
    </w:p>
    <w:p w:rsidR="00384C6B" w:rsidRDefault="00494F87">
      <w:pPr>
        <w:numPr>
          <w:ilvl w:val="0"/>
          <w:numId w:val="16"/>
        </w:numPr>
        <w:spacing w:after="67" w:line="259" w:lineRule="auto"/>
        <w:ind w:right="19"/>
      </w:pPr>
      <w:r>
        <w:rPr>
          <w:b/>
          <w:i/>
        </w:rPr>
        <w:t>приводить примеры опытов, иллюстрирующих,</w:t>
      </w:r>
      <w:r>
        <w:t xml:space="preserve"> что: наблюдения и эксперимент служат </w:t>
      </w:r>
    </w:p>
    <w:p w:rsidR="00384C6B" w:rsidRDefault="00494F87">
      <w:pPr>
        <w:spacing w:after="0" w:line="293" w:lineRule="auto"/>
        <w:ind w:left="-15" w:right="15" w:firstLine="0"/>
        <w:jc w:val="left"/>
      </w:pPr>
      <w:r>
        <w:t xml:space="preserve">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 </w:t>
      </w:r>
    </w:p>
    <w:p w:rsidR="00384C6B" w:rsidRDefault="00494F87">
      <w:pPr>
        <w:numPr>
          <w:ilvl w:val="0"/>
          <w:numId w:val="16"/>
        </w:numPr>
        <w:ind w:right="19"/>
      </w:pPr>
      <w:r>
        <w:t>описывать фундаментальные опыты, оказавшие существенное влияние на развитие физики</w:t>
      </w:r>
      <w:r>
        <w:rPr>
          <w:b/>
          <w:i/>
        </w:rPr>
        <w:t>;</w:t>
      </w:r>
      <w:r>
        <w:t xml:space="preserve"> </w:t>
      </w:r>
    </w:p>
    <w:p w:rsidR="00384C6B" w:rsidRDefault="00494F87">
      <w:pPr>
        <w:numPr>
          <w:ilvl w:val="0"/>
          <w:numId w:val="16"/>
        </w:numPr>
        <w:spacing w:after="29" w:line="293" w:lineRule="auto"/>
        <w:ind w:right="19"/>
      </w:pPr>
      <w:r>
        <w:rPr>
          <w:b/>
          <w:i/>
        </w:rPr>
        <w:t>применять полученные знания для решения физических задач; определять:</w:t>
      </w:r>
      <w:r>
        <w:t xml:space="preserve"> 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 </w:t>
      </w:r>
    </w:p>
    <w:p w:rsidR="00384C6B" w:rsidRDefault="00494F87">
      <w:pPr>
        <w:numPr>
          <w:ilvl w:val="0"/>
          <w:numId w:val="16"/>
        </w:numPr>
        <w:spacing w:after="29" w:line="293" w:lineRule="auto"/>
        <w:ind w:right="19"/>
      </w:pPr>
      <w:r>
        <w:rPr>
          <w:b/>
          <w:i/>
        </w:rPr>
        <w:t>измерять:</w:t>
      </w:r>
      <w: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теплоемкость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учетом их погрешностей; </w:t>
      </w:r>
    </w:p>
    <w:p w:rsidR="00384C6B" w:rsidRDefault="00494F87">
      <w:pPr>
        <w:numPr>
          <w:ilvl w:val="0"/>
          <w:numId w:val="16"/>
        </w:numPr>
        <w:spacing w:after="29" w:line="293" w:lineRule="auto"/>
        <w:ind w:right="19"/>
      </w:pPr>
      <w:r>
        <w:rPr>
          <w:b/>
          <w:i/>
        </w:rPr>
        <w:t>приводить примеры практического применения физических знаний:</w:t>
      </w:r>
      <w:r>
        <w:t xml:space="preserve">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384C6B" w:rsidRDefault="00494F87">
      <w:pPr>
        <w:spacing w:after="67" w:line="259" w:lineRule="auto"/>
        <w:ind w:left="718" w:hanging="10"/>
        <w:jc w:val="left"/>
      </w:pPr>
      <w:r>
        <w:rPr>
          <w:b/>
          <w:i/>
        </w:rPr>
        <w:t xml:space="preserve">воспринимать и на основе полученных знаний самостоятельно </w:t>
      </w:r>
    </w:p>
    <w:p w:rsidR="00384C6B" w:rsidRDefault="00494F87">
      <w:pPr>
        <w:spacing w:after="29" w:line="293" w:lineRule="auto"/>
        <w:ind w:left="-15" w:right="15" w:firstLine="0"/>
        <w:jc w:val="left"/>
      </w:pPr>
      <w:r>
        <w:rPr>
          <w:b/>
          <w:i/>
        </w:rPr>
        <w:t>оценивать</w:t>
      </w:r>
      <w:r>
        <w:t xml:space="preserve"> информацию, содержащуюся в сообщениях СМИ, научно-популярных статьях;</w:t>
      </w:r>
      <w:r>
        <w:rPr>
          <w:b/>
          <w:i/>
        </w:rPr>
        <w:t xml:space="preserve"> использовать</w:t>
      </w:r>
      <w:r>
        <w:t xml:space="preserve"> новые информационные технологии для поиска, обработки и предъявления информации по физике в компьютерных базах данных и сетях </w:t>
      </w:r>
    </w:p>
    <w:p w:rsidR="00384C6B" w:rsidRDefault="00494F87">
      <w:pPr>
        <w:ind w:left="553" w:right="19" w:hanging="568"/>
      </w:pPr>
      <w:r>
        <w:lastRenderedPageBreak/>
        <w:t xml:space="preserve">(сети Интернета); использовать приобретенные знания и умения в практической деятельности и </w:t>
      </w:r>
    </w:p>
    <w:p w:rsidR="00384C6B" w:rsidRDefault="00494F87">
      <w:pPr>
        <w:ind w:left="-15" w:right="19" w:firstLine="0"/>
      </w:pPr>
      <w:r>
        <w:t>повседневной жизни</w:t>
      </w:r>
      <w:r>
        <w:rPr>
          <w:b/>
        </w:rPr>
        <w:t xml:space="preserve"> для:</w:t>
      </w:r>
      <w:r>
        <w:t xml:space="preserve"> </w:t>
      </w:r>
    </w:p>
    <w:p w:rsidR="00384C6B" w:rsidRDefault="00494F87">
      <w:pPr>
        <w:numPr>
          <w:ilvl w:val="0"/>
          <w:numId w:val="16"/>
        </w:numPr>
        <w:spacing w:after="29" w:line="293" w:lineRule="auto"/>
        <w:ind w:right="19"/>
      </w:pPr>
      <w:r>
        <w:t xml:space="preserve">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384C6B" w:rsidRDefault="00494F87">
      <w:pPr>
        <w:numPr>
          <w:ilvl w:val="0"/>
          <w:numId w:val="16"/>
        </w:numPr>
        <w:ind w:right="19"/>
      </w:pPr>
      <w:r>
        <w:t xml:space="preserve">анализа и оценки влияния на организм человека и другие организмы загрязнения окружающей среды; </w:t>
      </w:r>
    </w:p>
    <w:p w:rsidR="00384C6B" w:rsidRDefault="00494F87">
      <w:pPr>
        <w:numPr>
          <w:ilvl w:val="0"/>
          <w:numId w:val="16"/>
        </w:numPr>
        <w:ind w:right="19"/>
      </w:pPr>
      <w:r>
        <w:t xml:space="preserve">рационального природопользования и защиты окружающей среды; </w:t>
      </w:r>
    </w:p>
    <w:p w:rsidR="00384C6B" w:rsidRDefault="00494F87">
      <w:pPr>
        <w:numPr>
          <w:ilvl w:val="0"/>
          <w:numId w:val="16"/>
        </w:numPr>
        <w:ind w:right="19"/>
      </w:pPr>
      <w:r>
        <w:t xml:space="preserve">определения собственной позиции по отношению к экологическим проблемам и поведению в природной среде. </w:t>
      </w:r>
    </w:p>
    <w:p w:rsidR="00384C6B" w:rsidRDefault="00494F87">
      <w:pPr>
        <w:spacing w:after="10" w:line="259" w:lineRule="auto"/>
        <w:ind w:left="578" w:right="10" w:hanging="10"/>
      </w:pPr>
      <w:r>
        <w:rPr>
          <w:b/>
        </w:rPr>
        <w:t xml:space="preserve">Биология </w:t>
      </w:r>
    </w:p>
    <w:p w:rsidR="00384C6B" w:rsidRDefault="00494F87">
      <w:pPr>
        <w:ind w:left="-15" w:right="19"/>
      </w:pPr>
      <w:r>
        <w:t xml:space="preserve">В результате изучения биологии на базовом уровне ученик должен </w:t>
      </w:r>
      <w:r>
        <w:rPr>
          <w:i/>
        </w:rPr>
        <w:t>знать/понимать</w:t>
      </w:r>
      <w:r>
        <w:t xml:space="preserve"> </w:t>
      </w:r>
    </w:p>
    <w:p w:rsidR="00384C6B" w:rsidRDefault="00494F87">
      <w:pPr>
        <w:numPr>
          <w:ilvl w:val="0"/>
          <w:numId w:val="16"/>
        </w:numPr>
        <w:ind w:right="19"/>
      </w:pPr>
      <w:r>
        <w:t xml:space="preserve">основные положения биологических теорий (клеточная, эволюционная теория Ч.Дарвина); учение В.И.Вернадского о биосфере; сущность законов Г.Менделя, закономерностей изменчивости; </w:t>
      </w:r>
    </w:p>
    <w:p w:rsidR="00384C6B" w:rsidRDefault="00494F87">
      <w:pPr>
        <w:numPr>
          <w:ilvl w:val="0"/>
          <w:numId w:val="16"/>
        </w:numPr>
        <w:ind w:right="19"/>
      </w:pPr>
      <w:r>
        <w:t xml:space="preserve">строение биологических объектов: клетки; генов и хромосом; вида и экосистем (структура); </w:t>
      </w:r>
    </w:p>
    <w:p w:rsidR="00384C6B" w:rsidRDefault="00494F87">
      <w:pPr>
        <w:numPr>
          <w:ilvl w:val="0"/>
          <w:numId w:val="16"/>
        </w:numPr>
        <w:ind w:right="19"/>
      </w:pPr>
      <w:r>
        <w:t xml:space="preserve">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 </w:t>
      </w:r>
    </w:p>
    <w:p w:rsidR="00384C6B" w:rsidRDefault="00494F87">
      <w:pPr>
        <w:numPr>
          <w:ilvl w:val="0"/>
          <w:numId w:val="16"/>
        </w:numPr>
        <w:spacing w:after="29" w:line="293" w:lineRule="auto"/>
        <w:ind w:right="19"/>
      </w:pPr>
      <w:r>
        <w:t xml:space="preserve">вклад выдающихся ученых в развитие биологической науки; </w:t>
      </w:r>
      <w:r>
        <w:rPr>
          <w:sz w:val="20"/>
        </w:rPr>
        <w:t>•</w:t>
      </w:r>
      <w:r>
        <w:rPr>
          <w:rFonts w:ascii="Arial" w:eastAsia="Arial" w:hAnsi="Arial" w:cs="Arial"/>
          <w:sz w:val="20"/>
        </w:rPr>
        <w:t xml:space="preserve"> </w:t>
      </w:r>
      <w:r>
        <w:t xml:space="preserve">биологическую терминологию и символику; уметь </w:t>
      </w:r>
    </w:p>
    <w:p w:rsidR="00384C6B" w:rsidRDefault="00494F87">
      <w:pPr>
        <w:numPr>
          <w:ilvl w:val="0"/>
          <w:numId w:val="16"/>
        </w:numPr>
        <w:ind w:right="19"/>
      </w:pPr>
      <w:r>
        <w:t xml:space="preserve">объяснять: 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 </w:t>
      </w:r>
    </w:p>
    <w:p w:rsidR="00384C6B" w:rsidRDefault="00494F87">
      <w:pPr>
        <w:spacing w:after="22" w:line="259" w:lineRule="auto"/>
        <w:ind w:left="218" w:right="303" w:hanging="10"/>
        <w:jc w:val="center"/>
      </w:pPr>
      <w:r>
        <w:t xml:space="preserve">решать элементарные биологические задачи; составлять элементарные </w:t>
      </w:r>
    </w:p>
    <w:p w:rsidR="00384C6B" w:rsidRDefault="00494F87">
      <w:pPr>
        <w:ind w:left="-15" w:right="19" w:firstLine="0"/>
      </w:pPr>
      <w:r>
        <w:lastRenderedPageBreak/>
        <w:t xml:space="preserve">схемы скрещивания и схемы переноса веществ и энергии в экосистемах (цепи питания); </w:t>
      </w:r>
    </w:p>
    <w:p w:rsidR="00384C6B" w:rsidRDefault="00494F87">
      <w:pPr>
        <w:numPr>
          <w:ilvl w:val="0"/>
          <w:numId w:val="16"/>
        </w:numPr>
        <w:ind w:right="19"/>
      </w:pPr>
      <w:r>
        <w:t xml:space="preserve">описывать особей видов по морфологическому критерию; </w:t>
      </w:r>
    </w:p>
    <w:p w:rsidR="00384C6B" w:rsidRDefault="00494F87">
      <w:pPr>
        <w:numPr>
          <w:ilvl w:val="0"/>
          <w:numId w:val="16"/>
        </w:numPr>
        <w:spacing w:after="1" w:line="293" w:lineRule="auto"/>
        <w:ind w:right="19"/>
      </w:pPr>
      <w:r>
        <w:t xml:space="preserve">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 </w:t>
      </w:r>
    </w:p>
    <w:p w:rsidR="00384C6B" w:rsidRDefault="00494F87">
      <w:pPr>
        <w:numPr>
          <w:ilvl w:val="0"/>
          <w:numId w:val="16"/>
        </w:numPr>
        <w:spacing w:after="0" w:line="293" w:lineRule="auto"/>
        <w:ind w:right="19"/>
      </w:pPr>
      <w:r>
        <w:t xml:space="preserve">сравнивать: биологические объекты (тела живой и неживой природы по химическому составу,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p>
    <w:p w:rsidR="00384C6B" w:rsidRDefault="00494F87">
      <w:pPr>
        <w:numPr>
          <w:ilvl w:val="0"/>
          <w:numId w:val="16"/>
        </w:numPr>
        <w:spacing w:after="29" w:line="293" w:lineRule="auto"/>
        <w:ind w:right="19"/>
      </w:pPr>
      <w:r>
        <w:t xml:space="preserve">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w:t>
      </w:r>
    </w:p>
    <w:p w:rsidR="00384C6B" w:rsidRDefault="00494F87">
      <w:pPr>
        <w:numPr>
          <w:ilvl w:val="0"/>
          <w:numId w:val="16"/>
        </w:numPr>
        <w:ind w:right="19"/>
      </w:pPr>
      <w:r>
        <w:t xml:space="preserve">изучать изменения в экосистемах на биологических моделях; </w:t>
      </w:r>
    </w:p>
    <w:p w:rsidR="00384C6B" w:rsidRDefault="00494F87">
      <w:pPr>
        <w:numPr>
          <w:ilvl w:val="0"/>
          <w:numId w:val="16"/>
        </w:numPr>
        <w:spacing w:after="29" w:line="293" w:lineRule="auto"/>
        <w:ind w:right="19"/>
      </w:pPr>
      <w:r>
        <w:t xml:space="preserve">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 </w:t>
      </w:r>
    </w:p>
    <w:p w:rsidR="00384C6B" w:rsidRDefault="00494F87">
      <w:pPr>
        <w:numPr>
          <w:ilvl w:val="0"/>
          <w:numId w:val="16"/>
        </w:numPr>
        <w:ind w:right="19"/>
      </w:pPr>
      <w:r>
        <w:t xml:space="preserve">использовать приобретенные знания и умения в практической деятельности и повседневной жизни для: </w:t>
      </w:r>
    </w:p>
    <w:p w:rsidR="00384C6B" w:rsidRDefault="00494F87">
      <w:pPr>
        <w:numPr>
          <w:ilvl w:val="0"/>
          <w:numId w:val="16"/>
        </w:numPr>
        <w:spacing w:after="1" w:line="293" w:lineRule="auto"/>
        <w:ind w:right="19"/>
      </w:pPr>
      <w:r>
        <w:t xml:space="preserve">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 </w:t>
      </w:r>
    </w:p>
    <w:p w:rsidR="00384C6B" w:rsidRDefault="00494F87">
      <w:pPr>
        <w:numPr>
          <w:ilvl w:val="0"/>
          <w:numId w:val="16"/>
        </w:numPr>
        <w:ind w:right="19"/>
      </w:pPr>
      <w:r>
        <w:t xml:space="preserve">оказания первой помощи при простудных и других заболеваниях, отравлении пищевыми продуктами; </w:t>
      </w:r>
    </w:p>
    <w:p w:rsidR="00384C6B" w:rsidRDefault="00494F87">
      <w:pPr>
        <w:numPr>
          <w:ilvl w:val="0"/>
          <w:numId w:val="16"/>
        </w:numPr>
        <w:ind w:right="19"/>
      </w:pPr>
      <w:r>
        <w:t xml:space="preserve">оценки этических аспектов некоторых исследований в области биотехнологии (клонирование, искусственное оплодотворение). </w:t>
      </w:r>
    </w:p>
    <w:p w:rsidR="00384C6B" w:rsidRDefault="00494F87">
      <w:pPr>
        <w:spacing w:after="14" w:line="259" w:lineRule="auto"/>
        <w:ind w:left="563" w:hanging="10"/>
        <w:jc w:val="left"/>
      </w:pPr>
      <w:r>
        <w:rPr>
          <w:b/>
          <w:i/>
        </w:rPr>
        <w:t xml:space="preserve">Химия </w:t>
      </w:r>
    </w:p>
    <w:p w:rsidR="00384C6B" w:rsidRDefault="00494F87">
      <w:pPr>
        <w:ind w:left="-15" w:right="1845"/>
      </w:pPr>
      <w:r>
        <w:t xml:space="preserve">В результате изучения химии на базовом уровне ученик должен </w:t>
      </w:r>
      <w:r>
        <w:rPr>
          <w:i/>
        </w:rPr>
        <w:t>знать</w:t>
      </w:r>
      <w:r>
        <w:t xml:space="preserve"> </w:t>
      </w:r>
    </w:p>
    <w:p w:rsidR="00384C6B" w:rsidRDefault="00494F87">
      <w:pPr>
        <w:numPr>
          <w:ilvl w:val="0"/>
          <w:numId w:val="16"/>
        </w:numPr>
        <w:ind w:right="19"/>
      </w:pPr>
      <w:r>
        <w:rPr>
          <w:b/>
          <w:i/>
        </w:rPr>
        <w:t>важнейшие химические понятия:</w:t>
      </w:r>
      <w:r>
        <w:t xml:space="preserve"> изотопы, атомные орбитали, аллотропия, изомерия, гомология, электроотрицательность, валентность, степень окисления, типы химических связей, ионы, вещества молекулярного и немолекулярного строения, молярная концентрация раствора, сильные и слабые электролиты, </w:t>
      </w:r>
      <w:r>
        <w:lastRenderedPageBreak/>
        <w:t xml:space="preserve">гидролиз, тепловой эффект реакции, скорость химической реакции, катализ, химическое равновесие; </w:t>
      </w:r>
    </w:p>
    <w:p w:rsidR="00384C6B" w:rsidRDefault="00494F87">
      <w:pPr>
        <w:numPr>
          <w:ilvl w:val="0"/>
          <w:numId w:val="16"/>
        </w:numPr>
        <w:ind w:right="19"/>
      </w:pPr>
      <w:r>
        <w:rPr>
          <w:b/>
          <w:i/>
        </w:rPr>
        <w:t>основные теории химии:</w:t>
      </w:r>
      <w:r>
        <w:t xml:space="preserve"> строения атома, химической связи, электролитической диссоциации, структурного строения органических соединений. </w:t>
      </w:r>
    </w:p>
    <w:p w:rsidR="00384C6B" w:rsidRDefault="00494F87">
      <w:pPr>
        <w:ind w:left="-15" w:right="19" w:firstLine="708"/>
      </w:pPr>
      <w:r>
        <w:rPr>
          <w:b/>
          <w:i/>
        </w:rPr>
        <w:t>вещества и материалы, широко используемые на практике:</w:t>
      </w:r>
      <w:r>
        <w:t xml:space="preserve"> основные металлы и сплавы, серная, соляная, азотная и уксусная кислоты, щелочи, аммиак, метан, этилен, ацетилен, бензол, стекло, цемент, минеральные удобрения, бензин, жиры, мыла, глюкоза, сахароза, крахмал, клетчатка, искусственные волокна, каучуки, пластмассы; уметь </w:t>
      </w:r>
    </w:p>
    <w:p w:rsidR="00384C6B" w:rsidRDefault="00494F87">
      <w:pPr>
        <w:numPr>
          <w:ilvl w:val="0"/>
          <w:numId w:val="16"/>
        </w:numPr>
        <w:spacing w:after="76" w:line="259" w:lineRule="auto"/>
        <w:ind w:right="19"/>
      </w:pPr>
      <w:r>
        <w:rPr>
          <w:b/>
          <w:i/>
        </w:rPr>
        <w:t>называть:</w:t>
      </w:r>
      <w:r>
        <w:t xml:space="preserve"> вещества по «тривиальной» и международной номенклатуре; </w:t>
      </w:r>
    </w:p>
    <w:p w:rsidR="00384C6B" w:rsidRDefault="00494F87">
      <w:pPr>
        <w:numPr>
          <w:ilvl w:val="0"/>
          <w:numId w:val="16"/>
        </w:numPr>
        <w:ind w:right="19"/>
      </w:pPr>
      <w:r>
        <w:rPr>
          <w:b/>
          <w:i/>
        </w:rPr>
        <w:t>определять:</w:t>
      </w:r>
      <w:r>
        <w:t xml:space="preserve"> валентность и степень окисления химических элементов, заряд иона, изомеры и гомологи различных классов органических соединений, окислитель и восстановитель в окислительно-восстановительных реакциях; </w:t>
      </w:r>
    </w:p>
    <w:p w:rsidR="00384C6B" w:rsidRDefault="00494F87">
      <w:pPr>
        <w:numPr>
          <w:ilvl w:val="0"/>
          <w:numId w:val="16"/>
        </w:numPr>
        <w:ind w:right="19"/>
      </w:pPr>
      <w:r>
        <w:rPr>
          <w:b/>
          <w:i/>
        </w:rPr>
        <w:t>характеризовать:</w:t>
      </w:r>
      <w:r>
        <w:t xml:space="preserve"> s- и p-элементы по их положению в периодической системе элементов; общие химические свойства металлов и неметаллов и их важнейших соединений; химическое строение и свойства изученных органических соединений ; </w:t>
      </w:r>
    </w:p>
    <w:p w:rsidR="00384C6B" w:rsidRDefault="00494F87">
      <w:pPr>
        <w:numPr>
          <w:ilvl w:val="0"/>
          <w:numId w:val="16"/>
        </w:numPr>
        <w:ind w:right="19"/>
      </w:pPr>
      <w:r>
        <w:rPr>
          <w:b/>
          <w:i/>
        </w:rPr>
        <w:t>объяснять:</w:t>
      </w:r>
      <w:r>
        <w:t xml:space="preserve"> зависимость свойств веществ от их состава и строения, природу образования химической связи (ионной, ковалентной, металлической), зависимость скорости химической реакции от различных факторов, смещение химического равновесия под воздействием внешних факторов; </w:t>
      </w:r>
    </w:p>
    <w:p w:rsidR="00384C6B" w:rsidRDefault="00494F87">
      <w:pPr>
        <w:numPr>
          <w:ilvl w:val="0"/>
          <w:numId w:val="16"/>
        </w:numPr>
        <w:ind w:right="19"/>
      </w:pPr>
      <w:r>
        <w:rPr>
          <w:b/>
          <w:i/>
        </w:rPr>
        <w:t>выполнять химический эксперимент:</w:t>
      </w:r>
      <w:r>
        <w:t xml:space="preserve"> по получению и распознаванию важнейших неорганических и органических веществ; 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для: </w:t>
      </w:r>
    </w:p>
    <w:p w:rsidR="00384C6B" w:rsidRDefault="00494F87">
      <w:pPr>
        <w:numPr>
          <w:ilvl w:val="0"/>
          <w:numId w:val="16"/>
        </w:numPr>
        <w:ind w:right="19"/>
      </w:pPr>
      <w:r>
        <w:t xml:space="preserve">объяснения </w:t>
      </w:r>
      <w:r w:rsidR="000E563F">
        <w:t>химических явлений,</w:t>
      </w:r>
      <w:r>
        <w:t xml:space="preserve"> происходящих в природе, быту, и на производстве; глобальных проблем, стоящих перед человечеством (сохранение озонового слоя, парниковый эффект, энергетические и сырьевые проблемы); для понимания роли химии в народном хозяйстве страны; </w:t>
      </w:r>
    </w:p>
    <w:p w:rsidR="00384C6B" w:rsidRDefault="00494F87">
      <w:pPr>
        <w:numPr>
          <w:ilvl w:val="0"/>
          <w:numId w:val="16"/>
        </w:numPr>
        <w:ind w:right="19"/>
      </w:pPr>
      <w:r>
        <w:t xml:space="preserve">безопасного обращения с горючими и токсическими веществами, нагревательными приборами; выполнения расчетов, необходимых при приготовлении растворов заданной концентрации, используемых в быту и на производстве. </w:t>
      </w:r>
    </w:p>
    <w:p w:rsidR="00384C6B" w:rsidRDefault="00494F87">
      <w:pPr>
        <w:spacing w:after="14" w:line="259" w:lineRule="auto"/>
        <w:ind w:left="563" w:hanging="10"/>
        <w:jc w:val="left"/>
      </w:pPr>
      <w:r>
        <w:rPr>
          <w:b/>
          <w:i/>
        </w:rPr>
        <w:t xml:space="preserve">Мировая художественная культура  </w:t>
      </w:r>
    </w:p>
    <w:p w:rsidR="00384C6B" w:rsidRDefault="00494F87">
      <w:pPr>
        <w:ind w:left="-15" w:right="599"/>
      </w:pPr>
      <w:r>
        <w:t xml:space="preserve">В результате изучения мировой художественной культуры ученик должен </w:t>
      </w:r>
      <w:r>
        <w:rPr>
          <w:i/>
        </w:rPr>
        <w:t>знать</w:t>
      </w:r>
      <w:r>
        <w:t xml:space="preserve"> </w:t>
      </w:r>
    </w:p>
    <w:p w:rsidR="00384C6B" w:rsidRDefault="00494F87">
      <w:pPr>
        <w:numPr>
          <w:ilvl w:val="0"/>
          <w:numId w:val="16"/>
        </w:numPr>
        <w:ind w:right="19"/>
      </w:pPr>
      <w:r>
        <w:lastRenderedPageBreak/>
        <w:t xml:space="preserve">характерные особенности и основные этапы развития культурноисторических эпох, стилей и направлений мировой художественной культуры; </w:t>
      </w:r>
    </w:p>
    <w:p w:rsidR="00384C6B" w:rsidRDefault="00494F87">
      <w:pPr>
        <w:numPr>
          <w:ilvl w:val="0"/>
          <w:numId w:val="16"/>
        </w:numPr>
        <w:ind w:right="19"/>
      </w:pPr>
      <w:r>
        <w:t xml:space="preserve">шедевры мировой художественной культуры, подлежащие обязательному изучению; </w:t>
      </w:r>
    </w:p>
    <w:p w:rsidR="00384C6B" w:rsidRDefault="00494F87">
      <w:pPr>
        <w:numPr>
          <w:ilvl w:val="0"/>
          <w:numId w:val="16"/>
        </w:numPr>
        <w:ind w:right="19"/>
      </w:pPr>
      <w:r>
        <w:t xml:space="preserve">основные факты жизненного и творческого пути выдающихся деятелей мировой художественной культуры; </w:t>
      </w:r>
    </w:p>
    <w:p w:rsidR="00384C6B" w:rsidRDefault="00494F87">
      <w:pPr>
        <w:numPr>
          <w:ilvl w:val="0"/>
          <w:numId w:val="16"/>
        </w:numPr>
        <w:ind w:right="19"/>
      </w:pPr>
      <w:r>
        <w:t xml:space="preserve">основные средства выразительности разных видов искусства; </w:t>
      </w:r>
    </w:p>
    <w:p w:rsidR="00384C6B" w:rsidRDefault="00384C6B">
      <w:pPr>
        <w:sectPr w:rsidR="00384C6B">
          <w:headerReference w:type="even" r:id="rId27"/>
          <w:headerReference w:type="default" r:id="rId28"/>
          <w:footerReference w:type="even" r:id="rId29"/>
          <w:footerReference w:type="default" r:id="rId30"/>
          <w:headerReference w:type="first" r:id="rId31"/>
          <w:footerReference w:type="first" r:id="rId32"/>
          <w:pgSz w:w="11908" w:h="16836"/>
          <w:pgMar w:top="765" w:right="716" w:bottom="1372" w:left="993" w:header="779" w:footer="721" w:gutter="0"/>
          <w:cols w:space="720"/>
        </w:sectPr>
      </w:pPr>
    </w:p>
    <w:p w:rsidR="00384C6B" w:rsidRDefault="00494F87">
      <w:pPr>
        <w:ind w:right="19" w:firstLine="0"/>
      </w:pPr>
      <w:r>
        <w:lastRenderedPageBreak/>
        <w:t xml:space="preserve">уметь </w:t>
      </w:r>
    </w:p>
    <w:p w:rsidR="00384C6B" w:rsidRDefault="00494F87">
      <w:pPr>
        <w:numPr>
          <w:ilvl w:val="0"/>
          <w:numId w:val="16"/>
        </w:numPr>
        <w:ind w:right="19"/>
      </w:pPr>
      <w:r>
        <w:t xml:space="preserve">сравнивать художественные стили и соотносить конкретное произведение искусства с определенной культурно-исторической эпохой, стилем, направлением, национальной школой, автором; </w:t>
      </w:r>
    </w:p>
    <w:p w:rsidR="00384C6B" w:rsidRDefault="00494F87">
      <w:pPr>
        <w:numPr>
          <w:ilvl w:val="0"/>
          <w:numId w:val="16"/>
        </w:numPr>
        <w:ind w:right="19"/>
      </w:pPr>
      <w:r>
        <w:t xml:space="preserve">устанавливать ассоциативные связи между произведениями разных видов искусства; </w:t>
      </w:r>
    </w:p>
    <w:p w:rsidR="00384C6B" w:rsidRDefault="00494F87">
      <w:pPr>
        <w:numPr>
          <w:ilvl w:val="0"/>
          <w:numId w:val="16"/>
        </w:numPr>
        <w:ind w:right="19"/>
      </w:pPr>
      <w:r>
        <w:t xml:space="preserve">пользоваться основной искусствоведческой терминологией при анализе художественного произведения; </w:t>
      </w:r>
    </w:p>
    <w:p w:rsidR="00384C6B" w:rsidRDefault="00494F87">
      <w:pPr>
        <w:numPr>
          <w:ilvl w:val="0"/>
          <w:numId w:val="16"/>
        </w:numPr>
        <w:ind w:right="19"/>
      </w:pPr>
      <w:r>
        <w:t xml:space="preserve">осуществлять поиск информации в области искусства из различных источников (словари, справочники, энциклопедии, книги по истории искусств, монографии, ресурсы Интернета и др.); 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w:t>
      </w:r>
    </w:p>
    <w:p w:rsidR="00384C6B" w:rsidRDefault="00494F87">
      <w:pPr>
        <w:numPr>
          <w:ilvl w:val="0"/>
          <w:numId w:val="16"/>
        </w:numPr>
        <w:ind w:right="19"/>
      </w:pPr>
      <w:r>
        <w:t xml:space="preserve">выполнять учебные и творческие работы в различных видах художественной деятельности; </w:t>
      </w:r>
    </w:p>
    <w:p w:rsidR="00384C6B" w:rsidRDefault="00494F87">
      <w:pPr>
        <w:numPr>
          <w:ilvl w:val="0"/>
          <w:numId w:val="16"/>
        </w:numPr>
        <w:ind w:right="19"/>
      </w:pPr>
      <w:r>
        <w:t xml:space="preserve">использовать выразительные возможности разных видов искусства в самостоятельном творчестве; </w:t>
      </w:r>
    </w:p>
    <w:p w:rsidR="00384C6B" w:rsidRDefault="00494F87">
      <w:pPr>
        <w:numPr>
          <w:ilvl w:val="0"/>
          <w:numId w:val="16"/>
        </w:numPr>
        <w:ind w:right="19"/>
      </w:pPr>
      <w:r>
        <w:t xml:space="preserve">участвовать в создании художественно насыщенной среды школы и в проектной межпредметной деятельности; </w:t>
      </w:r>
    </w:p>
    <w:p w:rsidR="00384C6B" w:rsidRDefault="00494F87">
      <w:pPr>
        <w:numPr>
          <w:ilvl w:val="0"/>
          <w:numId w:val="16"/>
        </w:numPr>
        <w:ind w:right="19"/>
      </w:pPr>
      <w:r>
        <w:t xml:space="preserve">проводить самостоятельную исследовательскую работу (готовить рефераты, доклады, сообщения); </w:t>
      </w:r>
    </w:p>
    <w:p w:rsidR="00384C6B" w:rsidRDefault="00494F87">
      <w:pPr>
        <w:numPr>
          <w:ilvl w:val="0"/>
          <w:numId w:val="16"/>
        </w:numPr>
        <w:ind w:right="19"/>
      </w:pPr>
      <w:r>
        <w:t xml:space="preserve">участвовать в научно-практических семинарах, диспутах и конкурсах. </w:t>
      </w:r>
      <w:r>
        <w:rPr>
          <w:b/>
          <w:i/>
        </w:rPr>
        <w:t xml:space="preserve">Физическая культура  </w:t>
      </w:r>
    </w:p>
    <w:p w:rsidR="00384C6B" w:rsidRDefault="00494F87">
      <w:pPr>
        <w:ind w:left="-15" w:right="19"/>
      </w:pPr>
      <w:r>
        <w:t xml:space="preserve">В результате освоения физической культуры на базовом уровне ученик должен </w:t>
      </w:r>
      <w:r>
        <w:rPr>
          <w:i/>
        </w:rPr>
        <w:t>знать</w:t>
      </w:r>
      <w:r>
        <w:t xml:space="preserve"> </w:t>
      </w:r>
    </w:p>
    <w:p w:rsidR="00384C6B" w:rsidRDefault="00494F87">
      <w:pPr>
        <w:numPr>
          <w:ilvl w:val="0"/>
          <w:numId w:val="16"/>
        </w:numPr>
        <w:ind w:right="19"/>
      </w:pPr>
      <w:r>
        <w:t xml:space="preserve">роль и значение регулярных занятий физической культурой и спортом для приобретения физической привлекательности, психической устойчивости, повышения работоспособности, профилактики вредных привычек, поддержания репродуктивной функции человека; </w:t>
      </w:r>
    </w:p>
    <w:p w:rsidR="00384C6B" w:rsidRDefault="00494F87">
      <w:pPr>
        <w:numPr>
          <w:ilvl w:val="0"/>
          <w:numId w:val="16"/>
        </w:numPr>
        <w:ind w:right="19"/>
      </w:pPr>
      <w:r>
        <w:t xml:space="preserve">положительное влияние занятий физическими упражнениями с различной направленностью на формирование здорового образа жизни, формы организации занятий, способы контроля и оценки их эффективности; уметь </w:t>
      </w:r>
    </w:p>
    <w:p w:rsidR="00384C6B" w:rsidRDefault="00494F87">
      <w:pPr>
        <w:numPr>
          <w:ilvl w:val="0"/>
          <w:numId w:val="16"/>
        </w:numPr>
        <w:ind w:right="19"/>
      </w:pPr>
      <w:r>
        <w:lastRenderedPageBreak/>
        <w:t xml:space="preserve">выполнять комплексы физических упражнений из современных оздоровительных систем с учетом состояния здоровья, индивидуальных особенностей физического развития и подготовленности; </w:t>
      </w:r>
    </w:p>
    <w:p w:rsidR="00384C6B" w:rsidRDefault="00494F87">
      <w:pPr>
        <w:numPr>
          <w:ilvl w:val="0"/>
          <w:numId w:val="16"/>
        </w:numPr>
        <w:ind w:right="19"/>
      </w:pPr>
      <w:r>
        <w:t xml:space="preserve">выполнять индивидуальные акробатические и гимнастические комбинации комбинации на спортивных снарядах, технико-тактические действия в спортивных играх и упражнения с прикладной направленностью; </w:t>
      </w:r>
    </w:p>
    <w:p w:rsidR="00384C6B" w:rsidRDefault="00494F87">
      <w:pPr>
        <w:numPr>
          <w:ilvl w:val="0"/>
          <w:numId w:val="16"/>
        </w:numPr>
        <w:ind w:right="19"/>
      </w:pPr>
      <w:r>
        <w:t xml:space="preserve">использовать приемы саморегулирования психофизического состояния организма, самоанализа и самооценки в процессе регулярных занятий физкультурно-спортивной деятельностью. </w:t>
      </w:r>
    </w:p>
    <w:p w:rsidR="00384C6B" w:rsidRDefault="00494F87">
      <w:pPr>
        <w:ind w:right="19" w:firstLine="0"/>
      </w:pPr>
      <w:r>
        <w:t xml:space="preserve">использовать приобретенные знания и умения в практической деятельности </w:t>
      </w:r>
    </w:p>
    <w:p w:rsidR="00384C6B" w:rsidRDefault="00494F87">
      <w:pPr>
        <w:ind w:left="-15" w:right="19" w:firstLine="0"/>
      </w:pPr>
      <w:r>
        <w:t xml:space="preserve">и повседневной жизни: </w:t>
      </w:r>
    </w:p>
    <w:p w:rsidR="00384C6B" w:rsidRDefault="00494F87">
      <w:pPr>
        <w:numPr>
          <w:ilvl w:val="0"/>
          <w:numId w:val="16"/>
        </w:numPr>
        <w:ind w:right="19"/>
      </w:pPr>
      <w:r>
        <w:t xml:space="preserve">выполнять физкультурно-оздоровительные и тренировочные занятия для повышения индивидуального уровня физического развития и физической подготовленности, формирования правильного телосложения, совершенствования техники движений и технических приемов в различных видах спорта; </w:t>
      </w:r>
    </w:p>
    <w:p w:rsidR="00384C6B" w:rsidRDefault="00494F87">
      <w:pPr>
        <w:numPr>
          <w:ilvl w:val="0"/>
          <w:numId w:val="16"/>
        </w:numPr>
        <w:ind w:right="19"/>
      </w:pPr>
      <w:r>
        <w:t xml:space="preserve">применять средства физической культуры и спорта в целях восстановления организма после умственной и физической усталости; </w:t>
      </w:r>
    </w:p>
    <w:p w:rsidR="00384C6B" w:rsidRDefault="00494F87">
      <w:pPr>
        <w:numPr>
          <w:ilvl w:val="0"/>
          <w:numId w:val="16"/>
        </w:numPr>
        <w:ind w:right="19"/>
      </w:pPr>
      <w:r>
        <w:t xml:space="preserve">уметь сотрудничать, проявлять взаимопомощь и ответственность в процессе выполнения коллективных форм физических упражнений и в соревновательной деятельности; </w:t>
      </w:r>
    </w:p>
    <w:p w:rsidR="00384C6B" w:rsidRDefault="00494F87">
      <w:pPr>
        <w:numPr>
          <w:ilvl w:val="0"/>
          <w:numId w:val="16"/>
        </w:numPr>
        <w:ind w:right="19"/>
      </w:pPr>
      <w:r>
        <w:t xml:space="preserve">демонстрировать здоровый образ жизни. </w:t>
      </w:r>
    </w:p>
    <w:p w:rsidR="00384C6B" w:rsidRDefault="00494F87">
      <w:pPr>
        <w:spacing w:after="77" w:line="259" w:lineRule="auto"/>
        <w:ind w:left="613" w:firstLine="0"/>
        <w:jc w:val="center"/>
      </w:pPr>
      <w:r>
        <w:rPr>
          <w:b/>
          <w:i/>
        </w:rPr>
        <w:t xml:space="preserve"> </w:t>
      </w:r>
    </w:p>
    <w:p w:rsidR="00384C6B" w:rsidRDefault="00494F87">
      <w:pPr>
        <w:spacing w:after="67" w:line="259" w:lineRule="auto"/>
        <w:ind w:left="2595" w:hanging="10"/>
        <w:jc w:val="left"/>
      </w:pPr>
      <w:r>
        <w:rPr>
          <w:b/>
          <w:i/>
        </w:rPr>
        <w:t xml:space="preserve">Основы безопасности жизнедеятельности  </w:t>
      </w:r>
    </w:p>
    <w:p w:rsidR="00384C6B" w:rsidRDefault="00494F87">
      <w:pPr>
        <w:ind w:left="-15" w:right="1019"/>
      </w:pPr>
      <w:r>
        <w:t xml:space="preserve">         В результате изучения основ безопасности жизнедеятельности на базовом уровне          ученик должен </w:t>
      </w:r>
      <w:r>
        <w:rPr>
          <w:i/>
        </w:rPr>
        <w:t>знать</w:t>
      </w:r>
      <w:r>
        <w:t xml:space="preserve"> </w:t>
      </w:r>
    </w:p>
    <w:p w:rsidR="00384C6B" w:rsidRDefault="00494F87">
      <w:pPr>
        <w:numPr>
          <w:ilvl w:val="0"/>
          <w:numId w:val="16"/>
        </w:numPr>
        <w:ind w:right="19"/>
      </w:pPr>
      <w:r>
        <w:t xml:space="preserve">основы здорового образа жизни и факторы, влияющие на него; </w:t>
      </w:r>
    </w:p>
    <w:p w:rsidR="00384C6B" w:rsidRDefault="00494F87">
      <w:pPr>
        <w:numPr>
          <w:ilvl w:val="0"/>
          <w:numId w:val="16"/>
        </w:numPr>
        <w:ind w:right="19"/>
      </w:pPr>
      <w:r>
        <w:t xml:space="preserve">потенциальные опасности природного, техногенного и социального происхождения, характерные для региона проживания; </w:t>
      </w:r>
    </w:p>
    <w:p w:rsidR="00384C6B" w:rsidRDefault="00494F87">
      <w:pPr>
        <w:numPr>
          <w:ilvl w:val="0"/>
          <w:numId w:val="16"/>
        </w:numPr>
        <w:ind w:right="19"/>
      </w:pPr>
      <w:r>
        <w:t xml:space="preserve">основные задачи государственных служб по обеспечению безопасности жизнедеятельности; </w:t>
      </w:r>
    </w:p>
    <w:p w:rsidR="00384C6B" w:rsidRDefault="00494F87">
      <w:pPr>
        <w:numPr>
          <w:ilvl w:val="0"/>
          <w:numId w:val="16"/>
        </w:numPr>
        <w:ind w:right="19"/>
      </w:pPr>
      <w:r>
        <w:t xml:space="preserve">основы российского законодательства об обороне государства и воинской обязанности граждан; </w:t>
      </w:r>
    </w:p>
    <w:p w:rsidR="00384C6B" w:rsidRDefault="00494F87">
      <w:pPr>
        <w:numPr>
          <w:ilvl w:val="0"/>
          <w:numId w:val="16"/>
        </w:numPr>
        <w:ind w:right="19"/>
      </w:pPr>
      <w:r>
        <w:t xml:space="preserve">порядок постановки на воинский учет, медицинского освидетельствования, призыва на военную службу; </w:t>
      </w:r>
    </w:p>
    <w:p w:rsidR="00384C6B" w:rsidRDefault="00494F87">
      <w:pPr>
        <w:numPr>
          <w:ilvl w:val="0"/>
          <w:numId w:val="16"/>
        </w:numPr>
        <w:ind w:right="19"/>
      </w:pPr>
      <w:r>
        <w:lastRenderedPageBreak/>
        <w:t xml:space="preserve">состав и предназначение Вооруженных Сил Российской Федерации; </w:t>
      </w:r>
    </w:p>
    <w:p w:rsidR="00384C6B" w:rsidRDefault="00494F87">
      <w:pPr>
        <w:numPr>
          <w:ilvl w:val="0"/>
          <w:numId w:val="16"/>
        </w:numPr>
        <w:ind w:right="19"/>
      </w:pPr>
      <w:r>
        <w:t xml:space="preserve">основные права и обязанности граждан до призыва на военную службу, во время прохождения военной службы и пребывания в запасе; </w:t>
      </w:r>
    </w:p>
    <w:p w:rsidR="00384C6B" w:rsidRDefault="00494F87">
      <w:pPr>
        <w:numPr>
          <w:ilvl w:val="0"/>
          <w:numId w:val="16"/>
        </w:numPr>
        <w:ind w:right="19"/>
      </w:pPr>
      <w:r>
        <w:t xml:space="preserve">особенности прохождения военной службы по призыву и по контракту; альтернативной гражданской службы; </w:t>
      </w:r>
    </w:p>
    <w:p w:rsidR="00384C6B" w:rsidRDefault="00494F87">
      <w:pPr>
        <w:numPr>
          <w:ilvl w:val="0"/>
          <w:numId w:val="16"/>
        </w:numPr>
        <w:ind w:right="19"/>
      </w:pPr>
      <w:r>
        <w:t xml:space="preserve">предназначение, структуру и задачи РСЧС; </w:t>
      </w:r>
    </w:p>
    <w:p w:rsidR="00384C6B" w:rsidRDefault="00494F87">
      <w:pPr>
        <w:numPr>
          <w:ilvl w:val="0"/>
          <w:numId w:val="16"/>
        </w:numPr>
        <w:ind w:right="19"/>
      </w:pPr>
      <w:r>
        <w:t xml:space="preserve">предназначение, структуру и задачи гражданской обороны; уметь </w:t>
      </w:r>
    </w:p>
    <w:p w:rsidR="00384C6B" w:rsidRDefault="00494F87">
      <w:pPr>
        <w:numPr>
          <w:ilvl w:val="0"/>
          <w:numId w:val="16"/>
        </w:numPr>
        <w:ind w:right="19"/>
      </w:pPr>
      <w:r>
        <w:t xml:space="preserve">выполнять последовательно действия при возникновении пожара в жилище и использовать подручные средства для ликвидации очагов возгорания; действовать согласно установленному порядку по сигналу «Внимание всем!» и комплектовать минимально необходимый набор документов, вещей, ценностей и продуктов питания в случае эвакуации населения; </w:t>
      </w:r>
    </w:p>
    <w:p w:rsidR="00384C6B" w:rsidRDefault="00494F87">
      <w:pPr>
        <w:numPr>
          <w:ilvl w:val="0"/>
          <w:numId w:val="16"/>
        </w:numPr>
        <w:ind w:right="19"/>
      </w:pPr>
      <w:r>
        <w:t xml:space="preserve">применять элементарные способы самозащиты в конкретной ситуации криминогенного характера; </w:t>
      </w:r>
    </w:p>
    <w:p w:rsidR="00384C6B" w:rsidRDefault="00494F87">
      <w:pPr>
        <w:numPr>
          <w:ilvl w:val="0"/>
          <w:numId w:val="16"/>
        </w:numPr>
        <w:ind w:right="19"/>
      </w:pPr>
      <w:r>
        <w:t xml:space="preserve">правильно действовать в опасных и чрезвычайных ситуациях природного, техногенного и социального характера; </w:t>
      </w:r>
    </w:p>
    <w:p w:rsidR="00384C6B" w:rsidRDefault="00494F87">
      <w:pPr>
        <w:numPr>
          <w:ilvl w:val="0"/>
          <w:numId w:val="16"/>
        </w:numPr>
        <w:ind w:right="19"/>
      </w:pPr>
      <w:r>
        <w:t xml:space="preserve">ориентироваться на местности, подавать сигналы бедствия, добывать огонь, воду и пищу в случае автономного существования в природной среде; </w:t>
      </w:r>
    </w:p>
    <w:p w:rsidR="00384C6B" w:rsidRDefault="00494F87">
      <w:pPr>
        <w:numPr>
          <w:ilvl w:val="0"/>
          <w:numId w:val="16"/>
        </w:numPr>
        <w:spacing w:after="29" w:line="293" w:lineRule="auto"/>
        <w:ind w:right="19"/>
      </w:pPr>
      <w:r>
        <w:t xml:space="preserve">правильно пользоваться средствами индивидуальной защиты (противогазом, респиратором, ватно-марлевой повязкой, индивидуальной медицинской аптечкой); </w:t>
      </w:r>
      <w:r>
        <w:rPr>
          <w:b/>
        </w:rPr>
        <w:t>использовать приобретенные знания и умения в практической деятельности и повседневной жизни:</w:t>
      </w:r>
      <w:r>
        <w:t xml:space="preserve"> </w:t>
      </w:r>
    </w:p>
    <w:p w:rsidR="00384C6B" w:rsidRDefault="00494F87">
      <w:pPr>
        <w:numPr>
          <w:ilvl w:val="0"/>
          <w:numId w:val="16"/>
        </w:numPr>
        <w:ind w:right="19"/>
      </w:pPr>
      <w:r>
        <w:t xml:space="preserve">вести здоровый образ жизни; </w:t>
      </w:r>
    </w:p>
    <w:p w:rsidR="00384C6B" w:rsidRDefault="00494F87">
      <w:pPr>
        <w:numPr>
          <w:ilvl w:val="0"/>
          <w:numId w:val="16"/>
        </w:numPr>
        <w:ind w:right="19"/>
      </w:pPr>
      <w:r>
        <w:t xml:space="preserve">правильно действовать в опасных и чрезвычайных ситуациях; </w:t>
      </w:r>
    </w:p>
    <w:p w:rsidR="00384C6B" w:rsidRDefault="00494F87">
      <w:pPr>
        <w:numPr>
          <w:ilvl w:val="0"/>
          <w:numId w:val="16"/>
        </w:numPr>
        <w:ind w:right="19"/>
      </w:pPr>
      <w:r>
        <w:t xml:space="preserve">уметь пользоваться бытовыми приборами, лекарственными препаратами и средствами бытовой химии, бытовыми приборами экологического контроля качества окружающей среды и продуктов питания; </w:t>
      </w:r>
    </w:p>
    <w:p w:rsidR="00384C6B" w:rsidRDefault="00494F87">
      <w:pPr>
        <w:numPr>
          <w:ilvl w:val="0"/>
          <w:numId w:val="16"/>
        </w:numPr>
        <w:ind w:right="19"/>
      </w:pPr>
      <w:r>
        <w:t xml:space="preserve">соблюдать общие требования безопасности при пользовании транспортными средствами, при нахождении на улице, правила поведения на воде, меры пожарной и инфекционной безопасности; </w:t>
      </w:r>
    </w:p>
    <w:p w:rsidR="00384C6B" w:rsidRDefault="00494F87">
      <w:pPr>
        <w:numPr>
          <w:ilvl w:val="0"/>
          <w:numId w:val="16"/>
        </w:numPr>
        <w:ind w:right="19"/>
      </w:pPr>
      <w:r>
        <w:t xml:space="preserve">оказывать первую медицинскую помощь в неотложных ситуациях; </w:t>
      </w:r>
    </w:p>
    <w:p w:rsidR="00384C6B" w:rsidRDefault="00494F87">
      <w:pPr>
        <w:numPr>
          <w:ilvl w:val="0"/>
          <w:numId w:val="16"/>
        </w:numPr>
        <w:spacing w:after="199"/>
        <w:ind w:right="19"/>
      </w:pPr>
      <w:r>
        <w:t>вызывать (обращаться за помощью) в случае необходимости соответствующие службы экстренной помощи.</w:t>
      </w:r>
      <w:r>
        <w:rPr>
          <w:b/>
        </w:rPr>
        <w:t xml:space="preserve"> </w:t>
      </w:r>
    </w:p>
    <w:p w:rsidR="00384C6B" w:rsidRDefault="00494F87">
      <w:pPr>
        <w:numPr>
          <w:ilvl w:val="0"/>
          <w:numId w:val="16"/>
        </w:numPr>
        <w:spacing w:after="256" w:line="295" w:lineRule="auto"/>
        <w:ind w:right="19"/>
      </w:pPr>
      <w:r>
        <w:rPr>
          <w:b/>
        </w:rPr>
        <w:lastRenderedPageBreak/>
        <w:t xml:space="preserve">1.3. Система оценки достижения планируемых результатов освоения основной образовательной программы </w:t>
      </w:r>
      <w:r w:rsidR="000E563F">
        <w:rPr>
          <w:b/>
        </w:rPr>
        <w:t>среднего общего</w:t>
      </w:r>
      <w:r>
        <w:rPr>
          <w:b/>
        </w:rPr>
        <w:t xml:space="preserve"> образования </w:t>
      </w:r>
    </w:p>
    <w:p w:rsidR="00384C6B" w:rsidRDefault="00494F87">
      <w:pPr>
        <w:spacing w:after="14" w:line="259" w:lineRule="auto"/>
        <w:ind w:left="578" w:right="10" w:hanging="10"/>
      </w:pPr>
      <w:r>
        <w:rPr>
          <w:b/>
        </w:rPr>
        <w:t xml:space="preserve">           1.3.1. Общие положения </w:t>
      </w:r>
    </w:p>
    <w:p w:rsidR="00384C6B" w:rsidRDefault="00494F87">
      <w:pPr>
        <w:numPr>
          <w:ilvl w:val="0"/>
          <w:numId w:val="16"/>
        </w:numPr>
        <w:ind w:right="19"/>
      </w:pPr>
      <w:r>
        <w:t xml:space="preserve">Основными направлениями и целями оценочной деятельности являются оценка </w:t>
      </w:r>
      <w:r w:rsidR="000E563F">
        <w:t>образовательных достижений</w:t>
      </w:r>
      <w:r>
        <w:t xml:space="preserve"> 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 </w:t>
      </w:r>
    </w:p>
    <w:p w:rsidR="00384C6B" w:rsidRDefault="00494F87">
      <w:pPr>
        <w:numPr>
          <w:ilvl w:val="0"/>
          <w:numId w:val="16"/>
        </w:numPr>
        <w:ind w:right="19"/>
      </w:pPr>
      <w:r>
        <w:t xml:space="preserve">Итоговая оценка результатов освоения основной образовательной программы среднего (полного) общего образования определяется по результатам промежуточной и итоговой аттестации обучающихся. </w:t>
      </w:r>
    </w:p>
    <w:p w:rsidR="00384C6B" w:rsidRDefault="00494F87">
      <w:pPr>
        <w:numPr>
          <w:ilvl w:val="0"/>
          <w:numId w:val="16"/>
        </w:numPr>
        <w:ind w:right="19"/>
      </w:pPr>
      <w:r>
        <w:rPr>
          <w:b/>
          <w:i/>
        </w:rPr>
        <w:t>Результаты промежуточной аттестации,</w:t>
      </w:r>
      <w:r>
        <w:t xml:space="preserve"> представляющие собой результаты внутришкольного мониторинга индивидуальных образовательных достижений обучающихся, </w:t>
      </w:r>
      <w:r>
        <w:rPr>
          <w:b/>
          <w:i/>
        </w:rPr>
        <w:t>отражают динамику</w:t>
      </w:r>
      <w:r>
        <w:t xml:space="preserve"> формирования их способности к решению учебно-практических и учебно-познавательных задач. Промежуточная аттестация осуществляется в ходе совместной оценочной деятельности педагогов и обучающихся, т. е. является</w:t>
      </w:r>
      <w:r>
        <w:rPr>
          <w:b/>
          <w:i/>
        </w:rPr>
        <w:t xml:space="preserve"> внутренней оценкой.</w:t>
      </w:r>
      <w:r>
        <w:t xml:space="preserve"> </w:t>
      </w:r>
    </w:p>
    <w:p w:rsidR="00384C6B" w:rsidRDefault="00494F87">
      <w:pPr>
        <w:numPr>
          <w:ilvl w:val="0"/>
          <w:numId w:val="16"/>
        </w:numPr>
        <w:ind w:right="19"/>
      </w:pPr>
      <w:r>
        <w:rPr>
          <w:b/>
          <w:i/>
        </w:rPr>
        <w:t xml:space="preserve">Результаты итоговой аттестации выпускников (в том числе государственной) </w:t>
      </w:r>
      <w:r>
        <w:t xml:space="preserve">характеризуют уровень достижения результатов освоения основной образовательной программы </w:t>
      </w:r>
      <w:r w:rsidR="000E563F">
        <w:t>среднего общего</w:t>
      </w:r>
      <w:r>
        <w:t xml:space="preserve">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w:t>
      </w:r>
      <w:r>
        <w:rPr>
          <w:b/>
          <w:i/>
        </w:rPr>
        <w:t xml:space="preserve"> внешней оценкой. </w:t>
      </w:r>
      <w:r>
        <w:t>Основным объектом, содержательной и критериальной базой</w:t>
      </w:r>
      <w:r>
        <w:rPr>
          <w:b/>
        </w:rPr>
        <w:t xml:space="preserve"> итоговой оценки</w:t>
      </w:r>
      <w:r>
        <w:t xml:space="preserve"> подготовки выпускников на ступени среднего (полного)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должен знать» и «Выпускник должен уметь» всех изучаемых программ. </w:t>
      </w:r>
    </w:p>
    <w:p w:rsidR="00384C6B" w:rsidRDefault="00494F87">
      <w:pPr>
        <w:spacing w:after="10" w:line="259" w:lineRule="auto"/>
        <w:ind w:left="578" w:right="10" w:hanging="10"/>
      </w:pPr>
      <w:r>
        <w:rPr>
          <w:b/>
        </w:rPr>
        <w:t xml:space="preserve">1.3.2. Особенности оценки предметных результатов </w:t>
      </w:r>
    </w:p>
    <w:p w:rsidR="00384C6B" w:rsidRDefault="00494F87">
      <w:pPr>
        <w:ind w:left="-15" w:right="19"/>
      </w:pPr>
      <w:r>
        <w:t xml:space="preserve">Для описания достижений обучающихся целесообразно установить следующие пять уровней. </w:t>
      </w:r>
    </w:p>
    <w:p w:rsidR="00384C6B" w:rsidRDefault="00494F87">
      <w:pPr>
        <w:ind w:left="-15" w:right="19"/>
      </w:pPr>
      <w:r>
        <w:rPr>
          <w:b/>
        </w:rPr>
        <w:t>Базовый уровень достижений</w:t>
      </w:r>
      <w:r>
        <w:t xml:space="preserve"> — уровень, который демонстрирует освоение учебных действий с опорной системой знаний в рамках диапазона (круга) </w:t>
      </w:r>
      <w:r>
        <w:lastRenderedPageBreak/>
        <w:t xml:space="preserve">выделенных задач. Достижению базового уровня соответствует отметка «удовлетворительно» (или отметка «3», отметка «зачтено»). </w:t>
      </w:r>
    </w:p>
    <w:p w:rsidR="00384C6B" w:rsidRDefault="00494F87">
      <w:pPr>
        <w:ind w:left="-15" w:right="19"/>
      </w:pPr>
      <w: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w:t>
      </w:r>
      <w:r>
        <w:rPr>
          <w:b/>
        </w:rPr>
        <w:t>превышающие базовый:</w:t>
      </w:r>
      <w:r>
        <w:t xml:space="preserve"> </w:t>
      </w:r>
    </w:p>
    <w:p w:rsidR="00384C6B" w:rsidRDefault="00494F87">
      <w:pPr>
        <w:numPr>
          <w:ilvl w:val="0"/>
          <w:numId w:val="17"/>
        </w:numPr>
        <w:ind w:right="19"/>
      </w:pPr>
      <w:r>
        <w:rPr>
          <w:b/>
        </w:rPr>
        <w:t>повышенный уровень</w:t>
      </w:r>
      <w:r>
        <w:t xml:space="preserve"> достижения планируемых результатов, оценка «хорошо» (отметка «4»); </w:t>
      </w:r>
    </w:p>
    <w:p w:rsidR="00384C6B" w:rsidRDefault="00494F87">
      <w:pPr>
        <w:numPr>
          <w:ilvl w:val="0"/>
          <w:numId w:val="17"/>
        </w:numPr>
        <w:ind w:right="19"/>
      </w:pPr>
      <w:r>
        <w:rPr>
          <w:b/>
        </w:rPr>
        <w:t>высокий уровень</w:t>
      </w:r>
      <w:r>
        <w:t xml:space="preserve"> достижения планируемых результатов, оценка «отлично» (отметка «5»). </w:t>
      </w:r>
    </w:p>
    <w:p w:rsidR="00384C6B" w:rsidRDefault="00494F87">
      <w:pPr>
        <w:ind w:left="-15" w:right="19"/>
      </w:pPr>
      <w:r>
        <w:t>Для описания подготовки учащихся, уровень достижений которых</w:t>
      </w:r>
      <w:r>
        <w:rPr>
          <w:b/>
        </w:rPr>
        <w:t xml:space="preserve"> ниже базового, </w:t>
      </w:r>
      <w:r>
        <w:t xml:space="preserve">целесообразно выделить также два уровня: </w:t>
      </w:r>
    </w:p>
    <w:p w:rsidR="00384C6B" w:rsidRDefault="00494F87">
      <w:pPr>
        <w:numPr>
          <w:ilvl w:val="0"/>
          <w:numId w:val="17"/>
        </w:numPr>
        <w:ind w:right="19"/>
      </w:pPr>
      <w:r>
        <w:rPr>
          <w:b/>
        </w:rPr>
        <w:t>пониженный уровень</w:t>
      </w:r>
      <w:r>
        <w:t xml:space="preserve"> достижений, оценка «неудовлетворительно» (отметка «2»); </w:t>
      </w:r>
    </w:p>
    <w:p w:rsidR="00384C6B" w:rsidRDefault="00494F87">
      <w:pPr>
        <w:ind w:left="-15" w:right="19"/>
      </w:pPr>
      <w:r>
        <w:t xml:space="preserve">Обязательными составляющими системы накопленной оценки являются материалы: </w:t>
      </w:r>
    </w:p>
    <w:p w:rsidR="00384C6B" w:rsidRDefault="00494F87">
      <w:pPr>
        <w:numPr>
          <w:ilvl w:val="0"/>
          <w:numId w:val="17"/>
        </w:numPr>
        <w:ind w:right="19"/>
      </w:pPr>
      <w:r>
        <w:t>стартовой диагностики</w:t>
      </w:r>
      <w:r>
        <w:rPr>
          <w:i/>
        </w:rPr>
        <w:t>;</w:t>
      </w:r>
      <w:r>
        <w:t xml:space="preserve"> </w:t>
      </w:r>
    </w:p>
    <w:p w:rsidR="00384C6B" w:rsidRDefault="00494F87">
      <w:pPr>
        <w:numPr>
          <w:ilvl w:val="0"/>
          <w:numId w:val="17"/>
        </w:numPr>
        <w:spacing w:after="76" w:line="259" w:lineRule="auto"/>
        <w:ind w:right="19"/>
      </w:pPr>
      <w:r>
        <w:t>тематических и итоговых проверочных работ по всем учебным предметам</w:t>
      </w:r>
      <w:r>
        <w:rPr>
          <w:i/>
        </w:rPr>
        <w:t>;</w:t>
      </w:r>
      <w:r>
        <w:t xml:space="preserve"> </w:t>
      </w:r>
    </w:p>
    <w:p w:rsidR="00384C6B" w:rsidRDefault="00494F87">
      <w:pPr>
        <w:numPr>
          <w:ilvl w:val="0"/>
          <w:numId w:val="17"/>
        </w:numPr>
        <w:ind w:right="19"/>
      </w:pPr>
      <w:r>
        <w:rPr>
          <w:i/>
        </w:rPr>
        <w:t>творческих работ,</w:t>
      </w:r>
      <w:r>
        <w:t xml:space="preserve"> включая учебные исследования и учебные проекты. </w:t>
      </w:r>
    </w:p>
    <w:p w:rsidR="00384C6B" w:rsidRDefault="00494F87">
      <w:pPr>
        <w:spacing w:after="229" w:line="259" w:lineRule="auto"/>
        <w:ind w:left="578" w:right="10" w:hanging="10"/>
      </w:pPr>
      <w:r>
        <w:rPr>
          <w:b/>
        </w:rPr>
        <w:t xml:space="preserve">СОДЕРЖАТЕЛЬНЫЙ РАЗДЕЛ </w:t>
      </w:r>
    </w:p>
    <w:p w:rsidR="00384C6B" w:rsidRDefault="00494F87">
      <w:pPr>
        <w:spacing w:after="14" w:line="259" w:lineRule="auto"/>
        <w:ind w:left="578" w:right="10" w:hanging="10"/>
      </w:pPr>
      <w:r>
        <w:rPr>
          <w:b/>
        </w:rPr>
        <w:t xml:space="preserve">2.1. Образовательные технологии, используемые в процессе обучения </w:t>
      </w:r>
    </w:p>
    <w:p w:rsidR="00384C6B" w:rsidRDefault="00494F87">
      <w:pPr>
        <w:ind w:left="-15" w:right="19"/>
      </w:pPr>
      <w:r>
        <w:t xml:space="preserve">В основе использования педагогических технологий в старшей школе лежит компетентностный и системно-деятельностный подходы. В связи с этим,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w:t>
      </w:r>
    </w:p>
    <w:p w:rsidR="00384C6B" w:rsidRDefault="00494F87">
      <w:pPr>
        <w:ind w:left="-15" w:right="19"/>
      </w:pPr>
      <w:r>
        <w:lastRenderedPageBreak/>
        <w:t xml:space="preserve">Среди технологий, методов и приёмов в старшей школе особое место занимают учебные ситуации, которые специализированы для формирования определённых компетенций. Они могут быть построены на предметном содержании и носить надпредметный характер. </w:t>
      </w:r>
    </w:p>
    <w:p w:rsidR="00384C6B" w:rsidRDefault="00494F87">
      <w:pPr>
        <w:ind w:right="19" w:firstLine="0"/>
      </w:pPr>
      <w:r>
        <w:t xml:space="preserve">Наряду с учебными ситуациями в основной школе используются: </w:t>
      </w:r>
    </w:p>
    <w:p w:rsidR="00384C6B" w:rsidRDefault="00494F87">
      <w:pPr>
        <w:ind w:right="19" w:firstLine="0"/>
      </w:pPr>
      <w:r>
        <w:t xml:space="preserve">— ролевые и деловые игры; </w:t>
      </w:r>
    </w:p>
    <w:p w:rsidR="00384C6B" w:rsidRDefault="00494F87">
      <w:pPr>
        <w:ind w:right="19" w:firstLine="0"/>
      </w:pPr>
      <w:r>
        <w:t xml:space="preserve">—учебные, творческие и исследовательские проекты. </w:t>
      </w:r>
    </w:p>
    <w:p w:rsidR="00384C6B" w:rsidRDefault="00494F87">
      <w:pPr>
        <w:ind w:left="-15" w:right="19"/>
      </w:pPr>
      <w:r>
        <w:t xml:space="preserve">Одним из путей повышения мотивации и эффективности учебной деятельности в старшей школе является включение обучающихся в учебноисследовательскую и проектную деятельность. </w:t>
      </w:r>
    </w:p>
    <w:p w:rsidR="00384C6B" w:rsidRDefault="00494F87">
      <w:pPr>
        <w:ind w:left="-15" w:right="19"/>
      </w:pPr>
      <w:r>
        <w:t xml:space="preserve">Формы организации учебно-исследовательской деятельности на урочных занятиях: </w:t>
      </w:r>
    </w:p>
    <w:p w:rsidR="00384C6B" w:rsidRDefault="00494F87">
      <w:pPr>
        <w:numPr>
          <w:ilvl w:val="0"/>
          <w:numId w:val="18"/>
        </w:numPr>
        <w:ind w:right="19"/>
      </w:pPr>
      <w:r>
        <w:t xml:space="preserve">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 </w:t>
      </w:r>
    </w:p>
    <w:p w:rsidR="00384C6B" w:rsidRDefault="00494F87">
      <w:pPr>
        <w:numPr>
          <w:ilvl w:val="0"/>
          <w:numId w:val="18"/>
        </w:numPr>
        <w:ind w:right="19"/>
      </w:pPr>
      <w:r>
        <w:t xml:space="preserve">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384C6B" w:rsidRDefault="00494F87">
      <w:pPr>
        <w:numPr>
          <w:ilvl w:val="0"/>
          <w:numId w:val="18"/>
        </w:numPr>
        <w:ind w:right="19"/>
      </w:pPr>
      <w:r>
        <w:t xml:space="preserve">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 </w:t>
      </w:r>
    </w:p>
    <w:p w:rsidR="00384C6B" w:rsidRDefault="00494F87">
      <w:pPr>
        <w:ind w:left="-15" w:right="19"/>
      </w:pPr>
      <w:r>
        <w:t xml:space="preserve">Формы организации учебно-исследовательской деятельности во внеурочной(кружковой) деятельности: </w:t>
      </w:r>
    </w:p>
    <w:p w:rsidR="00384C6B" w:rsidRDefault="00494F87">
      <w:pPr>
        <w:numPr>
          <w:ilvl w:val="0"/>
          <w:numId w:val="18"/>
        </w:numPr>
        <w:ind w:right="19"/>
      </w:pPr>
      <w:r>
        <w:t xml:space="preserve">образовательные экспедиции — походы, поездки, экскурсии с чётко обозначенными образовательными целями, программой деятельности, продуманными </w:t>
      </w:r>
      <w:r>
        <w:tab/>
        <w:t xml:space="preserve">формами </w:t>
      </w:r>
      <w:r>
        <w:tab/>
        <w:t xml:space="preserve">контроля. </w:t>
      </w:r>
      <w:r>
        <w:tab/>
        <w:t xml:space="preserve">Образовательные </w:t>
      </w:r>
      <w:r>
        <w:tab/>
        <w:t xml:space="preserve">экспедиции предусматривают активную образовательную деятельность школьников, в том числе и исследовательского характера; </w:t>
      </w:r>
    </w:p>
    <w:p w:rsidR="00384C6B" w:rsidRDefault="00494F87">
      <w:pPr>
        <w:numPr>
          <w:ilvl w:val="0"/>
          <w:numId w:val="18"/>
        </w:numPr>
        <w:ind w:right="19"/>
      </w:pPr>
      <w:r>
        <w:t xml:space="preserve">занятия кружков, предполагающие углублённое изучение предмета, дают большие возможности для реализации на них учебно-исследовательской деятельности обучающихся; </w:t>
      </w:r>
    </w:p>
    <w:p w:rsidR="00384C6B" w:rsidRDefault="00494F87">
      <w:pPr>
        <w:numPr>
          <w:ilvl w:val="0"/>
          <w:numId w:val="18"/>
        </w:numPr>
        <w:ind w:right="19"/>
      </w:pPr>
      <w:r>
        <w:t xml:space="preserve">участие обучающихся в олимпиадах, конкурсах, конференциях, в том числе дистанционных, предметных неделях, интеллектуальных марафонах предполагает </w:t>
      </w:r>
      <w:r>
        <w:lastRenderedPageBreak/>
        <w:t xml:space="preserve">выполнение ими учебных исследований или их элементов в рамках данных мероприятий. </w:t>
      </w:r>
    </w:p>
    <w:p w:rsidR="00384C6B" w:rsidRDefault="00494F87">
      <w:pPr>
        <w:ind w:left="-15" w:right="19"/>
      </w:pPr>
      <w:r>
        <w:t xml:space="preserve">Многообразие форм учебно-исследовательской деятельности позволяет обеспечить подлинную интеграцию урочной и внеурочной деятельности. </w:t>
      </w:r>
    </w:p>
    <w:p w:rsidR="00384C6B" w:rsidRDefault="00494F87">
      <w:pPr>
        <w:spacing w:after="68" w:line="259" w:lineRule="auto"/>
        <w:ind w:left="578" w:right="10" w:hanging="10"/>
      </w:pPr>
      <w:r>
        <w:rPr>
          <w:b/>
        </w:rPr>
        <w:t>2.2. Программы отдельных учебных предметов, курсов</w:t>
      </w:r>
      <w:r>
        <w:t xml:space="preserve">  </w:t>
      </w:r>
    </w:p>
    <w:p w:rsidR="00384C6B" w:rsidRDefault="00494F87">
      <w:pPr>
        <w:numPr>
          <w:ilvl w:val="2"/>
          <w:numId w:val="19"/>
        </w:numPr>
        <w:spacing w:after="67" w:line="259" w:lineRule="auto"/>
        <w:ind w:firstLine="568"/>
        <w:jc w:val="left"/>
      </w:pPr>
      <w:r>
        <w:rPr>
          <w:b/>
          <w:i/>
        </w:rPr>
        <w:t xml:space="preserve">Общие положения </w:t>
      </w:r>
    </w:p>
    <w:p w:rsidR="00384C6B" w:rsidRDefault="00494F87">
      <w:pPr>
        <w:ind w:left="-15" w:right="19"/>
      </w:pPr>
      <w:r>
        <w:t xml:space="preserve"> В данном разделе образовательной программы среднего (полного) общего образования приводится основное содержание курсов по всем обязательным предметам на </w:t>
      </w:r>
    </w:p>
    <w:p w:rsidR="00384C6B" w:rsidRDefault="00494F87">
      <w:pPr>
        <w:ind w:left="-15" w:right="19" w:firstLine="0"/>
      </w:pPr>
      <w:r>
        <w:t xml:space="preserve">ступени среднего (полного) общего образования, которое должно быть в полном объёме отражено в соответствующих разделах рабочих программ учебных предметов, курсов. </w:t>
      </w:r>
    </w:p>
    <w:p w:rsidR="00384C6B" w:rsidRDefault="00494F87">
      <w:pPr>
        <w:numPr>
          <w:ilvl w:val="2"/>
          <w:numId w:val="19"/>
        </w:numPr>
        <w:spacing w:after="67" w:line="259" w:lineRule="auto"/>
        <w:ind w:firstLine="568"/>
        <w:jc w:val="left"/>
      </w:pPr>
      <w:r>
        <w:rPr>
          <w:b/>
          <w:i/>
        </w:rPr>
        <w:t xml:space="preserve">Основное содержание учебных предметов на ступени среднего) общего </w:t>
      </w:r>
      <w:r>
        <w:rPr>
          <w:i/>
        </w:rPr>
        <w:t xml:space="preserve">образования  </w:t>
      </w:r>
    </w:p>
    <w:p w:rsidR="00384C6B" w:rsidRDefault="00494F87">
      <w:pPr>
        <w:spacing w:after="67" w:line="259" w:lineRule="auto"/>
        <w:ind w:left="563" w:hanging="10"/>
        <w:jc w:val="left"/>
      </w:pPr>
      <w:r>
        <w:rPr>
          <w:b/>
          <w:i/>
        </w:rPr>
        <w:t xml:space="preserve">Русский язык (базовый уровень) </w:t>
      </w:r>
    </w:p>
    <w:p w:rsidR="00384C6B" w:rsidRDefault="00494F87">
      <w:pPr>
        <w:ind w:right="19" w:firstLine="0"/>
      </w:pPr>
      <w:r>
        <w:t xml:space="preserve">КОММУНИКАТИВНАЯ КОМПЕТЕНЦИЯ </w:t>
      </w:r>
    </w:p>
    <w:p w:rsidR="00384C6B" w:rsidRDefault="00494F87">
      <w:pPr>
        <w:ind w:right="19" w:firstLine="0"/>
      </w:pPr>
      <w:r>
        <w:t xml:space="preserve">Сферы и ситуации речевого общения. Компоненты речевой ситуации. </w:t>
      </w:r>
    </w:p>
    <w:p w:rsidR="00384C6B" w:rsidRDefault="00494F87">
      <w:pPr>
        <w:ind w:right="19" w:firstLine="0"/>
      </w:pPr>
      <w:r>
        <w:t xml:space="preserve">Эффективность речи, оценка ее коммуникативных качеств. </w:t>
      </w:r>
    </w:p>
    <w:p w:rsidR="00384C6B" w:rsidRDefault="00494F87">
      <w:pPr>
        <w:ind w:left="-15" w:right="19"/>
      </w:pPr>
      <w:r>
        <w:t xml:space="preserve">Совершенствование всех видов речевой деятельности: аудирование (слушание), чтение, говорение, письмо. </w:t>
      </w:r>
    </w:p>
    <w:p w:rsidR="00384C6B" w:rsidRDefault="00494F87">
      <w:pPr>
        <w:ind w:left="-15" w:right="19"/>
      </w:pPr>
      <w:r>
        <w:t xml:space="preserve">Развитие навыков монологической и диалогической речи в различных сферах общения. </w:t>
      </w:r>
    </w:p>
    <w:p w:rsidR="00384C6B" w:rsidRDefault="00494F87">
      <w:pPr>
        <w:ind w:left="-15" w:right="19"/>
      </w:pPr>
      <w:r>
        <w:t xml:space="preserve">Использование разных видов чтения в зависимости от коммуникативной установки и характера текста. </w:t>
      </w:r>
    </w:p>
    <w:p w:rsidR="00384C6B" w:rsidRDefault="00494F87">
      <w:pPr>
        <w:ind w:right="19" w:firstLine="0"/>
      </w:pPr>
      <w:r>
        <w:t xml:space="preserve">Информационная переработка текста. </w:t>
      </w:r>
    </w:p>
    <w:p w:rsidR="00384C6B" w:rsidRDefault="00494F87">
      <w:pPr>
        <w:ind w:left="-15" w:right="19"/>
      </w:pPr>
      <w:r>
        <w:t xml:space="preserve">Совершенствование умений и навыков создания текстов разных функционально- смысловых типов, стилей и жанров. </w:t>
      </w:r>
    </w:p>
    <w:p w:rsidR="00384C6B" w:rsidRDefault="00494F87">
      <w:pPr>
        <w:ind w:left="-15" w:right="19"/>
      </w:pPr>
      <w:r>
        <w:t xml:space="preserve">Учебно-научный, деловой, публицистический стили, разговорная речь, язык художественной литературы, их особенности. </w:t>
      </w:r>
    </w:p>
    <w:p w:rsidR="00384C6B" w:rsidRDefault="00494F87">
      <w:pPr>
        <w:spacing w:after="0" w:line="293" w:lineRule="auto"/>
        <w:ind w:left="-15" w:right="15"/>
        <w:jc w:val="left"/>
      </w:pPr>
      <w:r>
        <w:t>Культура учебно-научного и делового общения (устная и письменная формы). Написание доклада, реферата, тезисов, рецензии. Составление деловых документов различных жанров (расписка, доверенность, резюме). Культура публичной речи</w:t>
      </w:r>
      <w:r>
        <w:rPr>
          <w:b/>
        </w:rPr>
        <w:t xml:space="preserve"> **. </w:t>
      </w:r>
      <w:r>
        <w:t xml:space="preserve">Культура разговорной речи. </w:t>
      </w:r>
    </w:p>
    <w:p w:rsidR="00384C6B" w:rsidRDefault="00494F87">
      <w:pPr>
        <w:tabs>
          <w:tab w:val="center" w:pos="1350"/>
          <w:tab w:val="center" w:pos="2939"/>
          <w:tab w:val="center" w:pos="5189"/>
          <w:tab w:val="right" w:pos="10212"/>
        </w:tabs>
        <w:ind w:left="0" w:firstLine="0"/>
        <w:jc w:val="left"/>
      </w:pPr>
      <w:r>
        <w:rPr>
          <w:rFonts w:ascii="Calibri" w:eastAsia="Calibri" w:hAnsi="Calibri" w:cs="Calibri"/>
          <w:sz w:val="22"/>
        </w:rPr>
        <w:tab/>
      </w:r>
      <w:r>
        <w:t xml:space="preserve">ЯЗЫКОВАЯ </w:t>
      </w:r>
      <w:r>
        <w:tab/>
        <w:t xml:space="preserve">И </w:t>
      </w:r>
      <w:r>
        <w:tab/>
        <w:t xml:space="preserve">ЛИНГВИСТИЧЕСКАЯ </w:t>
      </w:r>
      <w:r>
        <w:tab/>
        <w:t xml:space="preserve">(ЯЗЫКОВЕДЧЕСКАЯ) </w:t>
      </w:r>
    </w:p>
    <w:p w:rsidR="00384C6B" w:rsidRDefault="00494F87">
      <w:pPr>
        <w:ind w:left="-15" w:right="19" w:firstLine="0"/>
      </w:pPr>
      <w:r>
        <w:lastRenderedPageBreak/>
        <w:t xml:space="preserve">КОМПЕТЕНЦИИ </w:t>
      </w:r>
    </w:p>
    <w:p w:rsidR="00384C6B" w:rsidRDefault="00494F87">
      <w:pPr>
        <w:ind w:right="19" w:firstLine="0"/>
      </w:pPr>
      <w:r>
        <w:t xml:space="preserve">Язык как знаковая система и общественное явление. </w:t>
      </w:r>
    </w:p>
    <w:p w:rsidR="00384C6B" w:rsidRDefault="00494F87">
      <w:pPr>
        <w:ind w:right="19" w:firstLine="0"/>
      </w:pPr>
      <w:r>
        <w:t xml:space="preserve">Языки естественные и искусственные. </w:t>
      </w:r>
    </w:p>
    <w:p w:rsidR="00384C6B" w:rsidRDefault="00494F87">
      <w:pPr>
        <w:ind w:right="19" w:firstLine="0"/>
      </w:pPr>
      <w:r>
        <w:t xml:space="preserve">Основные функции языка. </w:t>
      </w:r>
    </w:p>
    <w:p w:rsidR="00384C6B" w:rsidRDefault="00494F87">
      <w:pPr>
        <w:ind w:right="19" w:firstLine="0"/>
      </w:pPr>
      <w:r>
        <w:t xml:space="preserve">Наука о языке. </w:t>
      </w:r>
    </w:p>
    <w:p w:rsidR="00384C6B" w:rsidRDefault="00494F87">
      <w:pPr>
        <w:ind w:right="19" w:firstLine="0"/>
      </w:pPr>
      <w:r>
        <w:t xml:space="preserve">Место лингвистики в кругу научных дисциплин. </w:t>
      </w:r>
    </w:p>
    <w:p w:rsidR="00384C6B" w:rsidRDefault="00494F87">
      <w:pPr>
        <w:ind w:right="19" w:firstLine="0"/>
      </w:pPr>
      <w:r>
        <w:t xml:space="preserve">Русский язык в современном мире. </w:t>
      </w:r>
    </w:p>
    <w:p w:rsidR="00384C6B" w:rsidRDefault="00494F87">
      <w:pPr>
        <w:ind w:left="-15" w:right="19"/>
      </w:pPr>
      <w:r>
        <w:t xml:space="preserve">Формы существования русского национального языка (просторечие, народные говоры, профессиональные языки, арго). </w:t>
      </w:r>
    </w:p>
    <w:p w:rsidR="00384C6B" w:rsidRDefault="00494F87">
      <w:pPr>
        <w:ind w:right="19" w:firstLine="0"/>
      </w:pPr>
      <w:r>
        <w:t xml:space="preserve">Литературный язык и его нормы, их применение в речевой практике. </w:t>
      </w:r>
    </w:p>
    <w:p w:rsidR="00384C6B" w:rsidRDefault="00494F87">
      <w:pPr>
        <w:ind w:right="19" w:firstLine="0"/>
      </w:pPr>
      <w:r>
        <w:t xml:space="preserve">Совершенствование орфографических и пунктуационных умений и навыков. </w:t>
      </w:r>
    </w:p>
    <w:p w:rsidR="00384C6B" w:rsidRDefault="00494F87">
      <w:pPr>
        <w:spacing w:after="0" w:line="293" w:lineRule="auto"/>
        <w:ind w:left="-15" w:right="15"/>
        <w:jc w:val="left"/>
      </w:pPr>
      <w:r>
        <w:t>Взаимосвязь различных единиц и уровней языка. Синонимия в системе русского языка. Словари русского языка и лингвистические справочники; их использование. Литературный язык и язык художественной литературы. Лингвистический анализ текстов различных функциональных разновидностей языка. КУЛЬТУРОВЕДЧЕСКАЯ КОМПЕТЕНЦИЯ</w:t>
      </w:r>
      <w:r>
        <w:rPr>
          <w:b/>
        </w:rPr>
        <w:t xml:space="preserve"> </w:t>
      </w:r>
      <w:r>
        <w:t xml:space="preserve">Взаимосвязь языка и культуры. </w:t>
      </w:r>
    </w:p>
    <w:p w:rsidR="00384C6B" w:rsidRDefault="00494F87">
      <w:pPr>
        <w:ind w:left="-15" w:right="19"/>
      </w:pPr>
      <w:r>
        <w:t xml:space="preserve">Отражение в русском языке материальной и духовной культуры русского и других народов. </w:t>
      </w:r>
    </w:p>
    <w:p w:rsidR="00384C6B" w:rsidRDefault="00494F87">
      <w:pPr>
        <w:ind w:left="-15" w:right="1306"/>
      </w:pPr>
      <w:r>
        <w:t xml:space="preserve">Взаимообогащение языков как результат взаимодействия национальных культур. Соблюдение норм речевого этикета в различных сферах общения.  </w:t>
      </w:r>
    </w:p>
    <w:p w:rsidR="00384C6B" w:rsidRDefault="00494F87">
      <w:pPr>
        <w:spacing w:after="20" w:line="259" w:lineRule="auto"/>
        <w:ind w:left="563" w:right="12" w:hanging="10"/>
      </w:pPr>
      <w:r>
        <w:rPr>
          <w:b/>
          <w:i/>
        </w:rPr>
        <w:t>Литература</w:t>
      </w:r>
      <w:r>
        <w:rPr>
          <w:i/>
        </w:rPr>
        <w:t xml:space="preserve"> (базовый уровень)  </w:t>
      </w:r>
    </w:p>
    <w:p w:rsidR="00384C6B" w:rsidRDefault="00494F87">
      <w:pPr>
        <w:ind w:right="19" w:firstLine="0"/>
      </w:pPr>
      <w:r>
        <w:t xml:space="preserve">ЛИТЕРАТУРНЫЕ ПРОИЗВЕДЕНИЯ, ПРЕДНАЗНАЧЕННЫЕ ДЛЯ </w:t>
      </w:r>
    </w:p>
    <w:p w:rsidR="00384C6B" w:rsidRDefault="00494F87">
      <w:pPr>
        <w:ind w:left="-15" w:right="19" w:firstLine="0"/>
      </w:pPr>
      <w:r>
        <w:t xml:space="preserve">ОБЯЗАТЕЛЬНОГО ИЗУЧЕНИЯ </w:t>
      </w:r>
    </w:p>
    <w:p w:rsidR="00384C6B" w:rsidRDefault="00494F87">
      <w:pPr>
        <w:ind w:left="-15" w:right="19"/>
      </w:pPr>
      <w:r>
        <w:rPr>
          <w:b/>
          <w:i/>
        </w:rPr>
        <w:t>Основными критериями отбора художественных произведений для изучения в школе</w:t>
      </w:r>
      <w:r>
        <w:t xml:space="preserve">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 </w:t>
      </w:r>
    </w:p>
    <w:p w:rsidR="00384C6B" w:rsidRDefault="00494F87">
      <w:pPr>
        <w:ind w:left="-15" w:right="19"/>
      </w:pPr>
      <w:r>
        <w:t xml:space="preserve">Художественные произведения представлены в перечне в хронологической последовательности: от литературы XIX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w:t>
      </w:r>
      <w:r>
        <w:lastRenderedPageBreak/>
        <w:t xml:space="preserve">учащихся об историческом развитии литературы, что позволяет глубже осознать диалог классической и современной литературы. 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 Данный перечень включает три уровня детализации учебного материала: </w:t>
      </w:r>
    </w:p>
    <w:p w:rsidR="00384C6B" w:rsidRDefault="00494F87">
      <w:pPr>
        <w:numPr>
          <w:ilvl w:val="0"/>
          <w:numId w:val="20"/>
        </w:numPr>
        <w:spacing w:after="44"/>
        <w:ind w:right="19"/>
      </w:pPr>
      <w:r>
        <w:t xml:space="preserve">писателя с указанием конкретных произведений; </w:t>
      </w:r>
    </w:p>
    <w:p w:rsidR="00384C6B" w:rsidRDefault="00494F87">
      <w:pPr>
        <w:numPr>
          <w:ilvl w:val="0"/>
          <w:numId w:val="20"/>
        </w:numPr>
        <w:spacing w:after="41"/>
        <w:ind w:right="19"/>
      </w:pPr>
      <w:r>
        <w:t xml:space="preserve">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  </w:t>
      </w:r>
    </w:p>
    <w:p w:rsidR="00384C6B" w:rsidRDefault="00494F87">
      <w:pPr>
        <w:numPr>
          <w:ilvl w:val="0"/>
          <w:numId w:val="20"/>
        </w:numPr>
        <w:ind w:right="19"/>
      </w:pPr>
      <w:r>
        <w:t xml:space="preserve">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 </w:t>
      </w:r>
    </w:p>
    <w:p w:rsidR="00384C6B" w:rsidRDefault="00494F87">
      <w:pPr>
        <w:ind w:left="-15" w:right="6072"/>
      </w:pPr>
      <w:r>
        <w:t xml:space="preserve">Русская литература XIX века А.С. Пушкин </w:t>
      </w:r>
    </w:p>
    <w:p w:rsidR="00384C6B" w:rsidRDefault="00494F87">
      <w:pPr>
        <w:spacing w:after="0" w:line="293" w:lineRule="auto"/>
        <w:ind w:left="-15" w:right="15"/>
        <w:jc w:val="left"/>
      </w:pPr>
      <w:r>
        <w:t xml:space="preserve">Стихотворения: «Погасло дневное светило...», «Свободы сеятель пустынный...», «Подражания Корану» (1Х.«И путник усталый на Бога роптал.»), «Элегия» («Безумных лет угасшее веселье...»), «...Вновь я посетил...», а также три стихотворения по выбору. Поэма «Медный всадник». </w:t>
      </w:r>
      <w:r>
        <w:rPr>
          <w:b/>
        </w:rPr>
        <w:t>М.Ю. Лермонтов</w:t>
      </w:r>
      <w:r>
        <w:t xml:space="preserve"> </w:t>
      </w:r>
    </w:p>
    <w:p w:rsidR="00384C6B" w:rsidRDefault="00494F87">
      <w:pPr>
        <w:ind w:left="-15" w:right="19"/>
      </w:pPr>
      <w:r>
        <w:t xml:space="preserve">Стихотворения: «Молитва» («Я, Матерь Божия, ныне с молитвою...»), «Как часто, пестрою толпою окружен...», «Валерик», «Сон» («В полдневный жар в долине Дагестана.»), «Выхожу один я на дорогу...», а также три стихотворения по выбору. </w:t>
      </w:r>
    </w:p>
    <w:p w:rsidR="00384C6B" w:rsidRDefault="00494F87">
      <w:pPr>
        <w:ind w:right="19" w:firstLine="0"/>
      </w:pPr>
      <w:r>
        <w:t xml:space="preserve">Н.В. Гоголь </w:t>
      </w:r>
    </w:p>
    <w:p w:rsidR="00384C6B" w:rsidRDefault="00494F87">
      <w:pPr>
        <w:ind w:left="-15" w:right="19"/>
      </w:pPr>
      <w:r>
        <w:t xml:space="preserve">Одна из петербургских повестей по выбору (только для образовательных учреждений с русским языком обучения). А.Н. </w:t>
      </w:r>
    </w:p>
    <w:p w:rsidR="00384C6B" w:rsidRDefault="00494F87">
      <w:pPr>
        <w:ind w:left="-15" w:right="19" w:firstLine="0"/>
      </w:pPr>
      <w:r>
        <w:t xml:space="preserve">Островский </w:t>
      </w:r>
    </w:p>
    <w:p w:rsidR="00384C6B" w:rsidRDefault="00494F87">
      <w:pPr>
        <w:spacing w:after="68" w:line="259" w:lineRule="auto"/>
        <w:ind w:left="-5" w:right="10" w:hanging="10"/>
      </w:pPr>
      <w:r>
        <w:rPr>
          <w:b/>
        </w:rPr>
        <w:t xml:space="preserve">Драма «Гроза». </w:t>
      </w:r>
    </w:p>
    <w:p w:rsidR="00384C6B" w:rsidRDefault="00494F87">
      <w:pPr>
        <w:ind w:left="553" w:right="7369" w:hanging="568"/>
      </w:pPr>
      <w:r>
        <w:t xml:space="preserve">И.А. Гончаров Роман «Обломов». </w:t>
      </w:r>
    </w:p>
    <w:p w:rsidR="00384C6B" w:rsidRDefault="00494F87">
      <w:pPr>
        <w:ind w:right="19" w:firstLine="0"/>
      </w:pPr>
      <w:r>
        <w:t xml:space="preserve">И.С. Тургенев </w:t>
      </w:r>
    </w:p>
    <w:p w:rsidR="00384C6B" w:rsidRDefault="00494F87">
      <w:pPr>
        <w:ind w:right="19" w:firstLine="0"/>
      </w:pPr>
      <w:r>
        <w:t xml:space="preserve">Роман «Отцы и дети». </w:t>
      </w:r>
    </w:p>
    <w:p w:rsidR="00384C6B" w:rsidRDefault="00494F87">
      <w:pPr>
        <w:ind w:right="19" w:firstLine="0"/>
      </w:pPr>
      <w:r>
        <w:lastRenderedPageBreak/>
        <w:t xml:space="preserve">Ф.И. Тютчев </w:t>
      </w:r>
    </w:p>
    <w:p w:rsidR="00384C6B" w:rsidRDefault="00494F87">
      <w:pPr>
        <w:spacing w:after="29" w:line="293" w:lineRule="auto"/>
        <w:ind w:left="-15" w:right="15"/>
        <w:jc w:val="left"/>
      </w:pPr>
      <w:r>
        <w:t xml:space="preserve">Стихотворения: «Silentium!», «Не то, что мните вы, природа...», «Умом Россию не понять.», «О, как убийственно мы любим...», «Нам не дано предугадать.», «К. Б.» («Я встретил вас - и все былое...»), а также три стихотворения по выбору. </w:t>
      </w:r>
      <w:r>
        <w:rPr>
          <w:b/>
        </w:rPr>
        <w:t>А.А. Фет</w:t>
      </w:r>
      <w:r>
        <w:t xml:space="preserve"> </w:t>
      </w:r>
    </w:p>
    <w:p w:rsidR="00384C6B" w:rsidRDefault="00494F87">
      <w:pPr>
        <w:spacing w:after="2" w:line="293" w:lineRule="auto"/>
        <w:ind w:left="-15" w:right="15"/>
        <w:jc w:val="left"/>
      </w:pPr>
      <w:r>
        <w:t xml:space="preserve">Стихотворения: «Это утро, радость эта.», «Шепот, робкое дыханье.», «Сияла ночь. Луной был полон сад. Лежали.», «Еще майская ночь», а также три стихотворения по выбору. </w:t>
      </w:r>
      <w:r>
        <w:rPr>
          <w:b/>
        </w:rPr>
        <w:t>А.К. Толстой</w:t>
      </w:r>
      <w:r>
        <w:t xml:space="preserve"> </w:t>
      </w:r>
    </w:p>
    <w:p w:rsidR="00384C6B" w:rsidRDefault="00494F87">
      <w:pPr>
        <w:ind w:left="-15" w:right="6125"/>
      </w:pPr>
      <w:r>
        <w:t xml:space="preserve">Три произведения по выбору. </w:t>
      </w:r>
      <w:r>
        <w:rPr>
          <w:b/>
          <w:i/>
        </w:rPr>
        <w:t>Н.А. Некрасов</w:t>
      </w:r>
      <w:r>
        <w:t xml:space="preserve"> </w:t>
      </w:r>
    </w:p>
    <w:p w:rsidR="00384C6B" w:rsidRDefault="00494F87">
      <w:pPr>
        <w:numPr>
          <w:ilvl w:val="0"/>
          <w:numId w:val="21"/>
        </w:numPr>
        <w:ind w:right="19"/>
      </w:pPr>
      <w:r>
        <w:t xml:space="preserve">Стихотворения: «В дороге», «Вчерашний день, часу в шестом.», «Поэт и Гражданин», «Элегия» («Пускай нам говорит изменчивая мода...»), «О Муза! я у двери гроба.», а также три стихотворения по выбору. Поэма «Кому на Руси жить хорошо». </w:t>
      </w:r>
    </w:p>
    <w:p w:rsidR="00384C6B" w:rsidRDefault="00494F87">
      <w:pPr>
        <w:numPr>
          <w:ilvl w:val="0"/>
          <w:numId w:val="21"/>
        </w:numPr>
        <w:ind w:right="19"/>
      </w:pPr>
      <w:r>
        <w:t xml:space="preserve">Н.С. Лесков </w:t>
      </w:r>
    </w:p>
    <w:p w:rsidR="00384C6B" w:rsidRDefault="00494F87">
      <w:pPr>
        <w:numPr>
          <w:ilvl w:val="0"/>
          <w:numId w:val="21"/>
        </w:numPr>
        <w:ind w:right="19"/>
      </w:pPr>
      <w:r>
        <w:t xml:space="preserve">Одно произведение по выбору. </w:t>
      </w:r>
      <w:r>
        <w:rPr>
          <w:b/>
          <w:i/>
        </w:rPr>
        <w:t xml:space="preserve">М.Е. Салтыков-Щедрин </w:t>
      </w:r>
      <w:r>
        <w:t xml:space="preserve">«История одного города» (обзор).  </w:t>
      </w:r>
    </w:p>
    <w:p w:rsidR="00384C6B" w:rsidRDefault="00494F87">
      <w:pPr>
        <w:numPr>
          <w:ilvl w:val="0"/>
          <w:numId w:val="21"/>
        </w:numPr>
        <w:spacing w:after="19" w:line="259" w:lineRule="auto"/>
        <w:ind w:right="19"/>
      </w:pPr>
      <w:r>
        <w:rPr>
          <w:b/>
          <w:i/>
        </w:rPr>
        <w:t>Ф.М. Достоевский</w:t>
      </w:r>
      <w:r>
        <w:t xml:space="preserve"> Роман </w:t>
      </w:r>
    </w:p>
    <w:p w:rsidR="00384C6B" w:rsidRDefault="00494F87">
      <w:pPr>
        <w:ind w:left="-15" w:right="19" w:firstLine="0"/>
      </w:pPr>
      <w:r>
        <w:t xml:space="preserve">«Преступление и наказание» </w:t>
      </w:r>
      <w:r>
        <w:rPr>
          <w:b/>
        </w:rPr>
        <w:t xml:space="preserve">Л.Н. </w:t>
      </w:r>
    </w:p>
    <w:p w:rsidR="00384C6B" w:rsidRDefault="00494F87">
      <w:pPr>
        <w:spacing w:after="68" w:line="259" w:lineRule="auto"/>
        <w:ind w:left="-5" w:right="10" w:hanging="10"/>
      </w:pPr>
      <w:r>
        <w:rPr>
          <w:b/>
        </w:rPr>
        <w:t>Толстой</w:t>
      </w:r>
      <w:r>
        <w:t xml:space="preserve"> </w:t>
      </w:r>
    </w:p>
    <w:p w:rsidR="00384C6B" w:rsidRDefault="00494F87">
      <w:pPr>
        <w:numPr>
          <w:ilvl w:val="0"/>
          <w:numId w:val="21"/>
        </w:numPr>
        <w:ind w:right="19"/>
      </w:pPr>
      <w:r>
        <w:t xml:space="preserve">Роман-эпопея «Война и мир». </w:t>
      </w:r>
    </w:p>
    <w:p w:rsidR="00384C6B" w:rsidRDefault="00494F87">
      <w:pPr>
        <w:numPr>
          <w:ilvl w:val="0"/>
          <w:numId w:val="21"/>
        </w:numPr>
        <w:ind w:right="19"/>
      </w:pPr>
      <w:r>
        <w:t xml:space="preserve">А.П. Чехов </w:t>
      </w:r>
    </w:p>
    <w:p w:rsidR="00384C6B" w:rsidRDefault="00494F87">
      <w:pPr>
        <w:numPr>
          <w:ilvl w:val="0"/>
          <w:numId w:val="21"/>
        </w:numPr>
        <w:ind w:right="19"/>
      </w:pPr>
      <w:r>
        <w:t xml:space="preserve">Рассказы: «Студент», «Ионыч», а также два рассказа по выбору. </w:t>
      </w:r>
    </w:p>
    <w:p w:rsidR="00384C6B" w:rsidRDefault="00494F87">
      <w:pPr>
        <w:numPr>
          <w:ilvl w:val="0"/>
          <w:numId w:val="21"/>
        </w:numPr>
        <w:ind w:right="19"/>
      </w:pPr>
      <w:r>
        <w:t>Рассказы: «Человек в футляре»,</w:t>
      </w:r>
      <w:r>
        <w:rPr>
          <w:i/>
        </w:rPr>
        <w:t xml:space="preserve"> «Дама с собачкой»</w:t>
      </w:r>
      <w:r>
        <w:t xml:space="preserve"> (только для образовательных учреждений </w:t>
      </w:r>
      <w:r>
        <w:rPr>
          <w:rFonts w:ascii="Segoe UI Symbol" w:eastAsia="Segoe UI Symbol" w:hAnsi="Segoe UI Symbol" w:cs="Segoe UI Symbol"/>
          <w:sz w:val="20"/>
        </w:rPr>
        <w:t></w:t>
      </w:r>
      <w:r>
        <w:rPr>
          <w:rFonts w:ascii="Arial" w:eastAsia="Arial" w:hAnsi="Arial" w:cs="Arial"/>
          <w:sz w:val="20"/>
        </w:rPr>
        <w:t xml:space="preserve"> </w:t>
      </w:r>
      <w:r>
        <w:t xml:space="preserve">с русским языком обучения). </w:t>
      </w:r>
    </w:p>
    <w:p w:rsidR="00384C6B" w:rsidRDefault="00494F87">
      <w:pPr>
        <w:numPr>
          <w:ilvl w:val="0"/>
          <w:numId w:val="21"/>
        </w:numPr>
        <w:ind w:right="19"/>
      </w:pPr>
      <w:r>
        <w:t xml:space="preserve">Пьеса «Вишневый сад». </w:t>
      </w:r>
    </w:p>
    <w:p w:rsidR="00384C6B" w:rsidRDefault="00494F87">
      <w:pPr>
        <w:ind w:right="19" w:firstLine="0"/>
      </w:pPr>
      <w:r>
        <w:t xml:space="preserve">    РУССКАЯ ЛИТЕРАТУРА ХХ ВЕКА </w:t>
      </w:r>
    </w:p>
    <w:p w:rsidR="00384C6B" w:rsidRDefault="00494F87">
      <w:pPr>
        <w:numPr>
          <w:ilvl w:val="0"/>
          <w:numId w:val="21"/>
        </w:numPr>
        <w:ind w:right="19"/>
      </w:pPr>
      <w:r>
        <w:t xml:space="preserve">И.А. Бунин   </w:t>
      </w:r>
    </w:p>
    <w:p w:rsidR="00384C6B" w:rsidRDefault="00494F87">
      <w:pPr>
        <w:numPr>
          <w:ilvl w:val="0"/>
          <w:numId w:val="21"/>
        </w:numPr>
        <w:ind w:right="19"/>
      </w:pPr>
      <w:r>
        <w:t xml:space="preserve">Рассказ «Господин из Сан-Франциско», а также два рассказа по выбору. </w:t>
      </w:r>
    </w:p>
    <w:p w:rsidR="00384C6B" w:rsidRDefault="00494F87">
      <w:pPr>
        <w:ind w:left="-15" w:right="19" w:firstLine="0"/>
      </w:pPr>
      <w:r>
        <w:t xml:space="preserve">Рассказ «Чистый понедельник» </w:t>
      </w:r>
    </w:p>
    <w:p w:rsidR="00384C6B" w:rsidRDefault="00494F87">
      <w:pPr>
        <w:ind w:right="19" w:firstLine="0"/>
      </w:pPr>
      <w:r>
        <w:t xml:space="preserve">А.И. Куприн </w:t>
      </w:r>
    </w:p>
    <w:p w:rsidR="00384C6B" w:rsidRDefault="00494F87">
      <w:pPr>
        <w:ind w:left="-15" w:right="5957"/>
      </w:pPr>
      <w:r>
        <w:t xml:space="preserve">Одно произведение по выбору. </w:t>
      </w:r>
      <w:r>
        <w:rPr>
          <w:b/>
          <w:i/>
        </w:rPr>
        <w:t>М. Горький</w:t>
      </w:r>
      <w:r>
        <w:t xml:space="preserve"> </w:t>
      </w:r>
    </w:p>
    <w:p w:rsidR="00384C6B" w:rsidRDefault="00494F87">
      <w:pPr>
        <w:ind w:right="19" w:firstLine="0"/>
      </w:pPr>
      <w:r>
        <w:t xml:space="preserve">Пьеса «На дне». </w:t>
      </w:r>
    </w:p>
    <w:p w:rsidR="00384C6B" w:rsidRDefault="00494F87">
      <w:pPr>
        <w:ind w:right="19" w:firstLine="0"/>
      </w:pPr>
      <w:r>
        <w:t xml:space="preserve">Одно произведение по выбору. </w:t>
      </w:r>
    </w:p>
    <w:p w:rsidR="00384C6B" w:rsidRDefault="00494F87">
      <w:pPr>
        <w:ind w:right="19" w:firstLine="0"/>
      </w:pPr>
      <w:r>
        <w:lastRenderedPageBreak/>
        <w:t xml:space="preserve">Поэзия конца XIX - начала XX вв. </w:t>
      </w:r>
    </w:p>
    <w:p w:rsidR="00384C6B" w:rsidRDefault="00494F87">
      <w:pPr>
        <w:ind w:right="19" w:firstLine="0"/>
      </w:pPr>
      <w:r>
        <w:t xml:space="preserve">И.Ф. Анненский, К.Д. Бальмонт, А. Белый, В.Я. Брюсов, М.А. Волошин, Н.С. </w:t>
      </w:r>
    </w:p>
    <w:p w:rsidR="00384C6B" w:rsidRDefault="00494F87">
      <w:pPr>
        <w:ind w:left="553" w:right="19" w:hanging="568"/>
      </w:pPr>
      <w:r>
        <w:t xml:space="preserve">Гумилев, Н.А.Клюев, И.Северянин, Ф.К. Сологуб, В.В.Хлебников, В.Ф. Ходасевич. Стихотворения не менее двух авторов по выбору. </w:t>
      </w:r>
    </w:p>
    <w:p w:rsidR="00384C6B" w:rsidRDefault="00494F87">
      <w:pPr>
        <w:ind w:right="19" w:firstLine="0"/>
      </w:pPr>
      <w:r>
        <w:t xml:space="preserve">А.А.Блок </w:t>
      </w:r>
    </w:p>
    <w:p w:rsidR="00384C6B" w:rsidRDefault="00494F87">
      <w:pPr>
        <w:ind w:right="19" w:firstLine="0"/>
      </w:pPr>
      <w:r>
        <w:t xml:space="preserve">Стихотворения: «Незнакомка», «Россия», «Ночь, улица, фонарь, аптека...», </w:t>
      </w:r>
    </w:p>
    <w:p w:rsidR="00384C6B" w:rsidRDefault="00494F87">
      <w:pPr>
        <w:ind w:left="-15" w:right="19" w:firstLine="0"/>
      </w:pPr>
      <w:r>
        <w:t xml:space="preserve">«В ресторане», «Река раскинулась. Течет, грустит лениво.» (из цикла «На поле Куликовом»), «На железной дороге», а также три стихотворения по выбору. </w:t>
      </w:r>
    </w:p>
    <w:p w:rsidR="00384C6B" w:rsidRDefault="00494F87">
      <w:pPr>
        <w:ind w:left="-15" w:right="19" w:firstLine="0"/>
      </w:pPr>
      <w:r>
        <w:t xml:space="preserve">Поэма «Двенадцать». </w:t>
      </w:r>
    </w:p>
    <w:p w:rsidR="00384C6B" w:rsidRDefault="00494F87">
      <w:pPr>
        <w:numPr>
          <w:ilvl w:val="0"/>
          <w:numId w:val="22"/>
        </w:numPr>
        <w:ind w:left="1416" w:right="19" w:hanging="848"/>
      </w:pPr>
      <w:r>
        <w:t xml:space="preserve">В. </w:t>
      </w:r>
      <w:r>
        <w:tab/>
        <w:t xml:space="preserve">Маяковский </w:t>
      </w:r>
    </w:p>
    <w:p w:rsidR="00384C6B" w:rsidRDefault="00494F87">
      <w:pPr>
        <w:ind w:left="-15" w:right="499"/>
      </w:pPr>
      <w:r>
        <w:t xml:space="preserve">Стихотворения: «А вы могли бы?», «Послушайте!», «Скрипка и немножко нервно», «Лиличка!», «Юбилейное», «Прозаседавшиеся», а также три стихотворения по выбору. Поэма «Облако в штанах». </w:t>
      </w:r>
    </w:p>
    <w:p w:rsidR="00384C6B" w:rsidRDefault="00494F87">
      <w:pPr>
        <w:numPr>
          <w:ilvl w:val="0"/>
          <w:numId w:val="22"/>
        </w:numPr>
        <w:ind w:left="1416" w:right="19" w:hanging="848"/>
      </w:pPr>
      <w:r>
        <w:t xml:space="preserve">А. </w:t>
      </w:r>
      <w:r>
        <w:tab/>
        <w:t xml:space="preserve">Есенин </w:t>
      </w:r>
    </w:p>
    <w:p w:rsidR="00384C6B" w:rsidRDefault="00494F87">
      <w:pPr>
        <w:ind w:left="-15" w:right="19"/>
      </w:pPr>
      <w:r>
        <w:t xml:space="preserve">Стихотворения: «Гой ты, Русь, моя родная!..», «Не бродить, не мять в кустах багряных...», «Мы теперь уходим понемногу.», «Письмо матери», «Спит ковыль. </w:t>
      </w:r>
    </w:p>
    <w:p w:rsidR="00384C6B" w:rsidRDefault="00494F87">
      <w:pPr>
        <w:ind w:left="-15" w:right="19" w:firstLine="0"/>
      </w:pPr>
      <w:r>
        <w:t xml:space="preserve">Равнина дорогая.», «Шаганэ ты моя, Шаганэ...», «Не жалею, не зову, не плачу.», «Русь Советская», а также три стихотворения по выбору. </w:t>
      </w:r>
      <w:r>
        <w:rPr>
          <w:b/>
        </w:rPr>
        <w:t>М.И. Цветаева</w:t>
      </w:r>
      <w:r>
        <w:t xml:space="preserve"> </w:t>
      </w:r>
    </w:p>
    <w:p w:rsidR="00384C6B" w:rsidRDefault="00494F87">
      <w:pPr>
        <w:spacing w:after="29" w:line="293" w:lineRule="auto"/>
        <w:ind w:left="-15" w:right="15"/>
        <w:jc w:val="left"/>
      </w:pPr>
      <w:r>
        <w:t xml:space="preserve">Стихотворения: «Моим стихам, написанным так рано.», «Стихи к Блоку» («Имя твое - птица в руке.»), «Кто создан из камня, кто создан из глины.», «Тоска по родине! Давно.», а также два стихотворения по выбору. </w:t>
      </w:r>
      <w:r>
        <w:rPr>
          <w:b/>
        </w:rPr>
        <w:t>О.Э. Мандельштам</w:t>
      </w:r>
      <w:r>
        <w:t xml:space="preserve"> </w:t>
      </w:r>
    </w:p>
    <w:p w:rsidR="00384C6B" w:rsidRDefault="00494F87">
      <w:pPr>
        <w:ind w:left="-15" w:right="732"/>
      </w:pPr>
      <w:r>
        <w:t xml:space="preserve">Стихотворения: «Notre Dame», «Бессонница. Гомер. Тугие паруса.», «За гремучую доблесть грядущих веков.», «Я вернулся в мой город, знакомый до слез.», а также два стихотворения по выбору. </w:t>
      </w:r>
      <w:r>
        <w:rPr>
          <w:b/>
        </w:rPr>
        <w:t>А.А. Ахматова</w:t>
      </w:r>
      <w:r>
        <w:t xml:space="preserve"> </w:t>
      </w:r>
    </w:p>
    <w:p w:rsidR="00384C6B" w:rsidRDefault="00494F87">
      <w:pPr>
        <w:spacing w:after="1" w:line="293" w:lineRule="auto"/>
        <w:ind w:left="-15" w:right="15"/>
        <w:jc w:val="left"/>
      </w:pPr>
      <w:r>
        <w:t xml:space="preserve">Стихотворения: «Песня последней встречи», «Сжала руки под темной вуалью.», «Мне ни к чему одические рати.», «Мне голос был. Он звал утешно.», «Родная земля», а также два стихотворения по выбору. Поэма «Реквием». </w:t>
      </w:r>
    </w:p>
    <w:p w:rsidR="00384C6B" w:rsidRDefault="00494F87">
      <w:pPr>
        <w:ind w:left="-15" w:right="19"/>
      </w:pPr>
      <w:r>
        <w:t xml:space="preserve">Б.Л. Пастернак Стихотворения: «Февраль. Достать чернил и плакать!..», «Определение поэзии», «Во всем мне хочется дойти.», «Гамлет», «Зимняя ночь», а также два стихотворения по выбору. </w:t>
      </w:r>
      <w:r>
        <w:rPr>
          <w:i/>
        </w:rPr>
        <w:t xml:space="preserve">Роман «Доктор Живаго» (обзор). </w:t>
      </w:r>
      <w:r>
        <w:rPr>
          <w:b/>
        </w:rPr>
        <w:t xml:space="preserve">М.А. </w:t>
      </w:r>
    </w:p>
    <w:p w:rsidR="00384C6B" w:rsidRDefault="00494F87">
      <w:pPr>
        <w:spacing w:after="68" w:line="259" w:lineRule="auto"/>
        <w:ind w:left="-5" w:right="10" w:hanging="10"/>
      </w:pPr>
      <w:r>
        <w:rPr>
          <w:b/>
        </w:rPr>
        <w:t>Булгаков</w:t>
      </w:r>
      <w:r>
        <w:t xml:space="preserve"> </w:t>
      </w:r>
    </w:p>
    <w:p w:rsidR="00384C6B" w:rsidRDefault="00494F87">
      <w:pPr>
        <w:ind w:right="19" w:firstLine="0"/>
      </w:pPr>
      <w:r>
        <w:t xml:space="preserve">Романы: «Белая гвардия» или «Мастер и Маргарита». </w:t>
      </w:r>
    </w:p>
    <w:p w:rsidR="00384C6B" w:rsidRDefault="00494F87">
      <w:pPr>
        <w:ind w:right="19" w:firstLine="0"/>
      </w:pPr>
      <w:r>
        <w:t xml:space="preserve">А.П. Платонов </w:t>
      </w:r>
    </w:p>
    <w:p w:rsidR="00384C6B" w:rsidRDefault="00494F87">
      <w:pPr>
        <w:ind w:right="19" w:firstLine="0"/>
      </w:pPr>
      <w:r>
        <w:t xml:space="preserve">Одно произведение по выбору. </w:t>
      </w:r>
    </w:p>
    <w:p w:rsidR="00384C6B" w:rsidRDefault="00494F87">
      <w:pPr>
        <w:ind w:right="19" w:firstLine="0"/>
      </w:pPr>
      <w:r>
        <w:lastRenderedPageBreak/>
        <w:t xml:space="preserve">М.А. Шолохов </w:t>
      </w:r>
    </w:p>
    <w:p w:rsidR="00384C6B" w:rsidRDefault="00494F87">
      <w:pPr>
        <w:ind w:right="19" w:firstLine="0"/>
      </w:pPr>
      <w:r>
        <w:t xml:space="preserve">Роман-эпопея «Тихий Дон» (обзорное изучение). </w:t>
      </w:r>
    </w:p>
    <w:p w:rsidR="00384C6B" w:rsidRDefault="00494F87">
      <w:pPr>
        <w:numPr>
          <w:ilvl w:val="0"/>
          <w:numId w:val="23"/>
        </w:numPr>
        <w:ind w:left="1416" w:right="19" w:hanging="848"/>
      </w:pPr>
      <w:r>
        <w:t xml:space="preserve">Т. </w:t>
      </w:r>
      <w:r>
        <w:tab/>
        <w:t xml:space="preserve">Твардовский </w:t>
      </w:r>
    </w:p>
    <w:p w:rsidR="00384C6B" w:rsidRDefault="00494F87">
      <w:pPr>
        <w:ind w:left="-15" w:right="19"/>
      </w:pPr>
      <w:r>
        <w:t xml:space="preserve">Стихотворения: «Вся суть в одном-единственном завете.», «Памяти матери», «Я знаю, никакой моей вины.», а также два стихотворения по выбору. </w:t>
      </w:r>
    </w:p>
    <w:p w:rsidR="00384C6B" w:rsidRDefault="00494F87">
      <w:pPr>
        <w:numPr>
          <w:ilvl w:val="0"/>
          <w:numId w:val="23"/>
        </w:numPr>
        <w:ind w:left="1416" w:right="19" w:hanging="848"/>
      </w:pPr>
      <w:r>
        <w:t xml:space="preserve">Т. </w:t>
      </w:r>
      <w:r>
        <w:tab/>
        <w:t xml:space="preserve">Шаламов </w:t>
      </w:r>
    </w:p>
    <w:p w:rsidR="00384C6B" w:rsidRDefault="00494F87">
      <w:pPr>
        <w:ind w:right="19" w:firstLine="0"/>
      </w:pPr>
      <w:r>
        <w:t xml:space="preserve">«Колымские рассказ» (дварассказа по выбору). </w:t>
      </w:r>
    </w:p>
    <w:p w:rsidR="00384C6B" w:rsidRDefault="00494F87">
      <w:pPr>
        <w:tabs>
          <w:tab w:val="center" w:pos="667"/>
          <w:tab w:val="center" w:pos="1555"/>
          <w:tab w:val="center" w:pos="2926"/>
        </w:tabs>
        <w:ind w:left="0" w:firstLine="0"/>
        <w:jc w:val="left"/>
      </w:pPr>
      <w:r>
        <w:rPr>
          <w:rFonts w:ascii="Calibri" w:eastAsia="Calibri" w:hAnsi="Calibri" w:cs="Calibri"/>
          <w:sz w:val="22"/>
        </w:rPr>
        <w:tab/>
      </w:r>
      <w:r>
        <w:rPr>
          <w:b/>
          <w:sz w:val="20"/>
        </w:rPr>
        <w:t>A.</w:t>
      </w:r>
      <w:r>
        <w:rPr>
          <w:rFonts w:ascii="Arial" w:eastAsia="Arial" w:hAnsi="Arial" w:cs="Arial"/>
          <w:b/>
          <w:sz w:val="20"/>
        </w:rPr>
        <w:t xml:space="preserve"> </w:t>
      </w:r>
      <w:r>
        <w:rPr>
          <w:rFonts w:ascii="Arial" w:eastAsia="Arial" w:hAnsi="Arial" w:cs="Arial"/>
          <w:b/>
          <w:sz w:val="20"/>
        </w:rPr>
        <w:tab/>
      </w:r>
      <w:r>
        <w:t xml:space="preserve">И. </w:t>
      </w:r>
      <w:r>
        <w:tab/>
        <w:t xml:space="preserve">Солженицын </w:t>
      </w:r>
    </w:p>
    <w:p w:rsidR="00384C6B" w:rsidRDefault="00494F87">
      <w:pPr>
        <w:ind w:left="-15" w:right="19"/>
      </w:pPr>
      <w:r>
        <w:t xml:space="preserve">Повесть «Один день Ивана Денисовича» (только для образовательных учреждений с русским языком обучения). </w:t>
      </w:r>
    </w:p>
    <w:p w:rsidR="00384C6B" w:rsidRDefault="00494F87">
      <w:pPr>
        <w:ind w:right="19" w:firstLine="0"/>
      </w:pPr>
      <w:r>
        <w:t xml:space="preserve">Проза второй половины XX века </w:t>
      </w:r>
    </w:p>
    <w:p w:rsidR="00384C6B" w:rsidRDefault="00494F87">
      <w:pPr>
        <w:ind w:left="-15" w:right="19"/>
      </w:pPr>
      <w:r>
        <w:t xml:space="preserve">Ф.А.Абрамов, Ч.Т.Айтматов, В.П.Астафьев, В.И.Белов, А.Г.Битов, В.В.Быков, В.С.Гроссман, </w:t>
      </w:r>
    </w:p>
    <w:p w:rsidR="00384C6B" w:rsidRDefault="00494F87">
      <w:pPr>
        <w:ind w:right="19" w:firstLine="0"/>
      </w:pPr>
      <w:r>
        <w:t xml:space="preserve">С.Д.Довлатов, В.Л.Кондратьев, В.П.Некрасов, Е.И.Носов, В.Г.Распутин, </w:t>
      </w:r>
    </w:p>
    <w:p w:rsidR="00384C6B" w:rsidRDefault="00494F87">
      <w:pPr>
        <w:ind w:left="-15" w:right="19" w:firstLine="0"/>
      </w:pPr>
      <w:r>
        <w:t xml:space="preserve">В.Ф.Тендряков, Ю.В.Трифонов, В.М.Шукшин. </w:t>
      </w:r>
    </w:p>
    <w:p w:rsidR="00384C6B" w:rsidRDefault="00494F87">
      <w:pPr>
        <w:ind w:right="19" w:firstLine="0"/>
      </w:pPr>
      <w:r>
        <w:t xml:space="preserve">Произведения не менее трех авторов по выбору. </w:t>
      </w:r>
      <w:r>
        <w:rPr>
          <w:b/>
        </w:rPr>
        <w:t xml:space="preserve">Поэзия второй половины </w:t>
      </w:r>
    </w:p>
    <w:p w:rsidR="00384C6B" w:rsidRDefault="00494F87">
      <w:pPr>
        <w:spacing w:after="14" w:line="259" w:lineRule="auto"/>
        <w:ind w:left="-5" w:right="10" w:hanging="10"/>
      </w:pPr>
      <w:r>
        <w:rPr>
          <w:b/>
        </w:rPr>
        <w:t>XX века</w:t>
      </w:r>
      <w:r>
        <w:t xml:space="preserve"> </w:t>
      </w:r>
    </w:p>
    <w:p w:rsidR="00384C6B" w:rsidRDefault="00494F87">
      <w:pPr>
        <w:ind w:right="19" w:firstLine="0"/>
      </w:pPr>
      <w:r>
        <w:t xml:space="preserve">Б.А.Ахмадулина, И.А.Бродский, А.А.Вознесенский, В.С. Высоцкий, </w:t>
      </w:r>
    </w:p>
    <w:p w:rsidR="00384C6B" w:rsidRDefault="00494F87">
      <w:pPr>
        <w:ind w:left="-15" w:right="19" w:firstLine="0"/>
      </w:pPr>
      <w:r>
        <w:t xml:space="preserve">Е.А.Евтушенко, Ю.П.Кузнецов, Л.Н.Мартынов, Б.Ш.Окуджава, Н.М. Рубцов, </w:t>
      </w:r>
    </w:p>
    <w:p w:rsidR="00384C6B" w:rsidRDefault="00494F87">
      <w:pPr>
        <w:ind w:left="-15" w:right="19" w:firstLine="0"/>
      </w:pPr>
      <w:r>
        <w:t xml:space="preserve">Д.С.Самойлов, Б.А. Слуцкий, </w:t>
      </w:r>
    </w:p>
    <w:p w:rsidR="00384C6B" w:rsidRDefault="00494F87">
      <w:pPr>
        <w:ind w:right="19" w:firstLine="0"/>
      </w:pPr>
      <w:r>
        <w:t xml:space="preserve">В.Н.Соколов, В.А. Солоухин, </w:t>
      </w:r>
    </w:p>
    <w:p w:rsidR="00384C6B" w:rsidRDefault="00494F87">
      <w:pPr>
        <w:ind w:left="-15" w:right="4475" w:firstLine="0"/>
      </w:pPr>
      <w:r>
        <w:t xml:space="preserve">А.А.Тарковский. Стихотворения не менее трех авторов по выбору.  </w:t>
      </w:r>
    </w:p>
    <w:p w:rsidR="00384C6B" w:rsidRDefault="00494F87">
      <w:pPr>
        <w:spacing w:after="68" w:line="259" w:lineRule="auto"/>
        <w:ind w:left="-15" w:right="4392" w:firstLine="568"/>
      </w:pPr>
      <w:r>
        <w:rPr>
          <w:b/>
        </w:rPr>
        <w:t>Драматургия второй половины ХХ века</w:t>
      </w:r>
      <w:r>
        <w:t xml:space="preserve"> </w:t>
      </w:r>
    </w:p>
    <w:p w:rsidR="00384C6B" w:rsidRDefault="00494F87">
      <w:pPr>
        <w:ind w:right="19" w:firstLine="0"/>
      </w:pPr>
      <w:r>
        <w:t xml:space="preserve">А.Н.Арбузов, А.В.Вампилов, А.М.Володин, В.С.Розов, М.М. Рощин. </w:t>
      </w:r>
    </w:p>
    <w:p w:rsidR="00384C6B" w:rsidRDefault="00494F87">
      <w:pPr>
        <w:ind w:left="553" w:right="19" w:hanging="568"/>
      </w:pPr>
      <w:r>
        <w:t xml:space="preserve">Произведение одного автора по выбору. Литература последнего десятилетия Проза (одно произведение по выбору). Поэзия (одно произведение по выбору).  </w:t>
      </w:r>
    </w:p>
    <w:p w:rsidR="00384C6B" w:rsidRDefault="00494F87">
      <w:pPr>
        <w:spacing w:after="10" w:line="259" w:lineRule="auto"/>
        <w:ind w:left="563" w:hanging="10"/>
        <w:jc w:val="left"/>
      </w:pPr>
      <w:r>
        <w:rPr>
          <w:b/>
          <w:i/>
        </w:rPr>
        <w:t>ЛИТЕРАТУРА НАРОДОВ РОССИИ.</w:t>
      </w:r>
      <w:r>
        <w:t xml:space="preserve"> </w:t>
      </w:r>
    </w:p>
    <w:p w:rsidR="00384C6B" w:rsidRDefault="00494F87">
      <w:pPr>
        <w:ind w:left="-15" w:right="521"/>
      </w:pPr>
      <w:r>
        <w:t xml:space="preserve">Г. Айги, Р. Гамзатов, М. Джалиль, М. Карим, Д. Кугультинов, К. Кулиев, Ю. Рытхэу, Г. Тукай, К. Хетагуров, Ю. Шесталов. Произведение одного автора по выбору. </w:t>
      </w:r>
    </w:p>
    <w:p w:rsidR="00384C6B" w:rsidRDefault="00494F87">
      <w:pPr>
        <w:spacing w:after="14" w:line="259" w:lineRule="auto"/>
        <w:ind w:left="563" w:hanging="10"/>
        <w:jc w:val="left"/>
      </w:pPr>
      <w:r>
        <w:t xml:space="preserve"> </w:t>
      </w:r>
      <w:r>
        <w:rPr>
          <w:b/>
          <w:i/>
        </w:rPr>
        <w:t xml:space="preserve">ЗАРУБЕЖНАЯ ЛИТЕРАТУРА </w:t>
      </w:r>
      <w:r>
        <w:rPr>
          <w:b/>
        </w:rPr>
        <w:t>Проза</w:t>
      </w:r>
      <w:r>
        <w:t xml:space="preserve"> </w:t>
      </w:r>
    </w:p>
    <w:p w:rsidR="00384C6B" w:rsidRDefault="00494F87">
      <w:pPr>
        <w:ind w:right="19" w:firstLine="0"/>
      </w:pPr>
      <w:r>
        <w:t xml:space="preserve">О.Бальзак, Г.Бёлль, О.Генри, У. Голдинг, Э.Т.А.Гофман, В.Гюго, Ч.Диккенс, Г. </w:t>
      </w:r>
    </w:p>
    <w:p w:rsidR="00384C6B" w:rsidRDefault="00494F87">
      <w:pPr>
        <w:ind w:left="-15" w:right="19" w:firstLine="0"/>
      </w:pPr>
      <w:r>
        <w:t xml:space="preserve">Ибсен, А. Камю, Ф. Кафка, Г.Г. Маркес, П.Мериме, М.Метерлинк, Г.Мопассан, </w:t>
      </w:r>
    </w:p>
    <w:p w:rsidR="00384C6B" w:rsidRDefault="00494F87">
      <w:pPr>
        <w:ind w:left="-15" w:right="288" w:firstLine="0"/>
      </w:pPr>
      <w:r>
        <w:lastRenderedPageBreak/>
        <w:t xml:space="preserve">У.С.Моэм, Д.Оруэлл, Э.А.По, Э.М.Ремарк, Ф. Стендаль, Дж.Сэлинджер, О.Уайльд, Г.Флобер, Э.Хемингуэй, Б. Шоу, У. Эко. Произведения не менее трех авторов по выбору. </w:t>
      </w:r>
      <w:r>
        <w:rPr>
          <w:b/>
        </w:rPr>
        <w:t>Поэзия</w:t>
      </w:r>
      <w:r>
        <w:t xml:space="preserve"> </w:t>
      </w:r>
    </w:p>
    <w:p w:rsidR="00384C6B" w:rsidRDefault="00494F87">
      <w:pPr>
        <w:ind w:right="19" w:firstLine="0"/>
      </w:pPr>
      <w:r>
        <w:t xml:space="preserve">Г.Аполлинер, Д.Г. Байрон, У. Блейк, Ш. Бодлер, П.Верлен, Э. Верхарн, Г. </w:t>
      </w:r>
    </w:p>
    <w:p w:rsidR="00384C6B" w:rsidRDefault="00494F87">
      <w:pPr>
        <w:spacing w:after="0" w:line="324" w:lineRule="auto"/>
        <w:ind w:right="3113" w:hanging="568"/>
        <w:jc w:val="left"/>
      </w:pPr>
      <w:r>
        <w:t xml:space="preserve">Гейне, А. Рембо, Р.М. Рильке, Т.С. Элиот. </w:t>
      </w:r>
      <w:r>
        <w:rPr>
          <w:b/>
          <w:i/>
        </w:rPr>
        <w:t xml:space="preserve">Стихотворения не менее двух авторов по выбору.  </w:t>
      </w:r>
    </w:p>
    <w:p w:rsidR="00384C6B" w:rsidRDefault="00494F87">
      <w:pPr>
        <w:ind w:right="19" w:firstLine="0"/>
      </w:pPr>
      <w:r>
        <w:t xml:space="preserve">ОСНОВНЫЕ ИСТОРИКО-ЛИТЕРАТУРНЫЕ СВЕДЕНИЯ РУССКАЯ </w:t>
      </w:r>
    </w:p>
    <w:p w:rsidR="00384C6B" w:rsidRDefault="00494F87">
      <w:pPr>
        <w:ind w:left="-15" w:right="19" w:firstLine="0"/>
      </w:pPr>
      <w:r>
        <w:t xml:space="preserve">ЛИТЕРАТУРА XIX ВЕКА </w:t>
      </w:r>
    </w:p>
    <w:p w:rsidR="00384C6B" w:rsidRDefault="00494F87">
      <w:pPr>
        <w:ind w:right="19" w:firstLine="0"/>
      </w:pPr>
      <w:r>
        <w:t xml:space="preserve">Русская литература в контексте мировой культуры. </w:t>
      </w:r>
    </w:p>
    <w:p w:rsidR="00384C6B" w:rsidRDefault="00494F87">
      <w:pPr>
        <w:ind w:left="-15" w:right="19"/>
      </w:pPr>
      <w:r>
        <w:t xml:space="preserve">Основные темы и проблемы русской литературы XIX в. (свобода, духовнонравственные искания человека, обращение к народу в поисках нравственного идеала, «праведничество»,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 </w:t>
      </w:r>
    </w:p>
    <w:p w:rsidR="00384C6B" w:rsidRDefault="00494F87">
      <w:pPr>
        <w:ind w:left="-15" w:right="19"/>
      </w:pPr>
      <w:r>
        <w:t>Национальное самоопределение русской литературы. Историко-культурные и художественные предпосылки романтизма, своеобразие романтизма в русской литературе</w:t>
      </w:r>
      <w:r>
        <w:rPr>
          <w:b/>
          <w:i/>
        </w:rPr>
        <w:t xml:space="preserve"> и литературе других народов.</w:t>
      </w:r>
      <w:r>
        <w:t xml:space="preserve"> Формирование реализма как новой ступени познания и художественного освоения мира и человека.</w:t>
      </w:r>
      <w:r>
        <w:rPr>
          <w:b/>
          <w:i/>
        </w:rPr>
        <w:t xml:space="preserve"> Общее и особенное в реалистическом отражении действительности в русской литературе и литературе других народов России.</w:t>
      </w:r>
      <w:r>
        <w:t xml:space="preserve"> Проблема человека и среды. Осмысление взаимодействия характера и обстоятельств. 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w:t>
      </w:r>
    </w:p>
    <w:p w:rsidR="00384C6B" w:rsidRDefault="00494F87">
      <w:pPr>
        <w:ind w:left="-15" w:right="19" w:firstLine="0"/>
      </w:pPr>
      <w:r>
        <w:t xml:space="preserve">Демократизация русской литературы. Традиции и новаторство в поэзии. </w:t>
      </w:r>
    </w:p>
    <w:p w:rsidR="00384C6B" w:rsidRDefault="00494F87">
      <w:pPr>
        <w:ind w:left="-15" w:right="19" w:firstLine="0"/>
      </w:pPr>
      <w:r>
        <w:t xml:space="preserve">Формирование национального театра. Становление литературного языка. </w:t>
      </w:r>
    </w:p>
    <w:p w:rsidR="00384C6B" w:rsidRDefault="00494F87">
      <w:pPr>
        <w:spacing w:after="68" w:line="259" w:lineRule="auto"/>
        <w:ind w:left="578" w:right="10" w:hanging="10"/>
      </w:pPr>
      <w:r>
        <w:rPr>
          <w:b/>
        </w:rPr>
        <w:t>РУССКАЯ ЛИТЕРАТУРА XX ВЕКА</w:t>
      </w:r>
      <w:r>
        <w:t xml:space="preserve"> </w:t>
      </w:r>
    </w:p>
    <w:p w:rsidR="00384C6B" w:rsidRDefault="00494F87">
      <w:pPr>
        <w:ind w:left="-15" w:right="19"/>
      </w:pPr>
      <w:r>
        <w:t xml:space="preserve">Традиции и новаторство в русской литературе на рубеже XIX - ХХ веков. Новые литературные течения. Модернизм. </w:t>
      </w:r>
    </w:p>
    <w:p w:rsidR="00384C6B" w:rsidRDefault="00494F87">
      <w:pPr>
        <w:ind w:left="-15" w:right="19"/>
      </w:pPr>
      <w:r>
        <w:lastRenderedPageBreak/>
        <w:t>Трагические события эпохи (Первая мировая война, революция, гражданская война, массовые репрессии, коллективизация) и их отражение в русской литературе</w:t>
      </w:r>
      <w:r>
        <w:rPr>
          <w:b/>
          <w:i/>
        </w:rPr>
        <w:t xml:space="preserve"> и литературе других народов России.</w:t>
      </w:r>
      <w:r>
        <w:t xml:space="preserve"> 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 Художественная объективность и тенденциозность в освещении исторических событий. Сатира в литературе. </w:t>
      </w:r>
    </w:p>
    <w:p w:rsidR="00384C6B" w:rsidRDefault="00494F87">
      <w:pPr>
        <w:ind w:left="-15" w:right="19"/>
      </w:pPr>
      <w:r>
        <w:t>Великая Отечественная война и ее художественное осмысление в русской литературе</w:t>
      </w:r>
      <w:r>
        <w:rPr>
          <w:b/>
          <w:i/>
        </w:rPr>
        <w:t xml:space="preserve"> и литературе других народов России.</w:t>
      </w:r>
      <w:r>
        <w:t xml:space="preserve"> Новое понимание русской истории. Влияние «оттепели» 60-х годов на развитие литературы. «Лагерная» тема в литературе. «Деревенская» проза. Обращение к народному сознанию в поисках нравственного идеала в русской литературе</w:t>
      </w:r>
      <w:r>
        <w:rPr>
          <w:b/>
          <w:i/>
        </w:rPr>
        <w:t xml:space="preserve"> и литературе других народов России.</w:t>
      </w:r>
      <w:r>
        <w:t xml:space="preserve"> Развитие традиционных тем русской лирики (темы любви, гражданского служения, единства человека и природы). </w:t>
      </w:r>
    </w:p>
    <w:p w:rsidR="00384C6B" w:rsidRDefault="00494F87">
      <w:pPr>
        <w:ind w:right="19" w:firstLine="0"/>
      </w:pPr>
      <w:r>
        <w:t xml:space="preserve">ЛИТЕРАТУРА НАРОДОВ РОССИИ </w:t>
      </w:r>
    </w:p>
    <w:p w:rsidR="00384C6B" w:rsidRDefault="00494F87">
      <w:pPr>
        <w:ind w:left="-15" w:right="19"/>
      </w:pPr>
      <w:r>
        <w:t xml:space="preserve">Отражение в национальных литературах общих и специфических духовнонравственных и социальных проблем. </w:t>
      </w:r>
    </w:p>
    <w:p w:rsidR="00384C6B" w:rsidRDefault="00494F87">
      <w:pPr>
        <w:ind w:left="-15" w:right="19"/>
      </w:pPr>
      <w:r>
        <w:t xml:space="preserve">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 </w:t>
      </w:r>
    </w:p>
    <w:p w:rsidR="00384C6B" w:rsidRDefault="00494F87">
      <w:pPr>
        <w:ind w:left="-15" w:right="19"/>
      </w:pPr>
      <w:r>
        <w:t xml:space="preserve">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 </w:t>
      </w:r>
      <w:r>
        <w:rPr>
          <w:i/>
        </w:rPr>
        <w:t>ЗАРУБЕЖНАЯ ЛИТЕРАТУРА</w:t>
      </w:r>
      <w:r>
        <w:t xml:space="preserve"> </w:t>
      </w:r>
    </w:p>
    <w:p w:rsidR="00384C6B" w:rsidRDefault="00494F87">
      <w:pPr>
        <w:ind w:left="-15" w:right="19"/>
      </w:pPr>
      <w:r>
        <w:t>Взаимодействие зарубежной, русской литературы</w:t>
      </w:r>
      <w:r>
        <w:rPr>
          <w:b/>
          <w:i/>
        </w:rPr>
        <w:t xml:space="preserve"> и литературы других народов России, </w:t>
      </w:r>
      <w:r>
        <w:t xml:space="preserve">отражение в них «вечных» проблем бытия. Постановка в литературе XIX-XX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w:t>
      </w:r>
    </w:p>
    <w:p w:rsidR="00384C6B" w:rsidRDefault="00494F87">
      <w:pPr>
        <w:spacing w:after="68" w:line="259" w:lineRule="auto"/>
        <w:ind w:left="578" w:right="10" w:hanging="10"/>
      </w:pPr>
      <w:r>
        <w:rPr>
          <w:b/>
        </w:rPr>
        <w:t>ОСНОВНЫЕ ТЕОРЕТИКО-ЛИТЕРАТУРНЫЕ ПОНЯТИЯ</w:t>
      </w:r>
      <w:r>
        <w:t xml:space="preserve"> </w:t>
      </w:r>
    </w:p>
    <w:p w:rsidR="00384C6B" w:rsidRDefault="00494F87">
      <w:pPr>
        <w:numPr>
          <w:ilvl w:val="0"/>
          <w:numId w:val="24"/>
        </w:numPr>
        <w:ind w:right="19"/>
      </w:pPr>
      <w:r>
        <w:t xml:space="preserve">Художественная литература как искусство слова. </w:t>
      </w:r>
    </w:p>
    <w:p w:rsidR="00384C6B" w:rsidRDefault="00494F87">
      <w:pPr>
        <w:numPr>
          <w:ilvl w:val="0"/>
          <w:numId w:val="24"/>
        </w:numPr>
        <w:ind w:right="19"/>
      </w:pPr>
      <w:r>
        <w:t xml:space="preserve">Художественный образ. </w:t>
      </w:r>
    </w:p>
    <w:p w:rsidR="00384C6B" w:rsidRDefault="00494F87">
      <w:pPr>
        <w:numPr>
          <w:ilvl w:val="0"/>
          <w:numId w:val="24"/>
        </w:numPr>
        <w:ind w:right="19"/>
      </w:pPr>
      <w:r>
        <w:t xml:space="preserve">Содержание и форма. </w:t>
      </w:r>
    </w:p>
    <w:p w:rsidR="00384C6B" w:rsidRDefault="00494F87">
      <w:pPr>
        <w:numPr>
          <w:ilvl w:val="0"/>
          <w:numId w:val="24"/>
        </w:numPr>
        <w:ind w:right="19"/>
      </w:pPr>
      <w:r>
        <w:t xml:space="preserve">Художественный вымысел. Фантастика.  </w:t>
      </w:r>
    </w:p>
    <w:p w:rsidR="00384C6B" w:rsidRDefault="00494F87">
      <w:pPr>
        <w:numPr>
          <w:ilvl w:val="0"/>
          <w:numId w:val="24"/>
        </w:numPr>
        <w:ind w:right="19"/>
      </w:pPr>
      <w:r>
        <w:lastRenderedPageBreak/>
        <w:t xml:space="preserve">Историко-литературный процесс. Литературные направления и течения: классицизм, сентиментализм, романтизм, реализм, модернизм (символизм, акмеизм, футуризм). Основные факты жизни и творчества выдающихся русских писателей Х1Х-ХХ веков. </w:t>
      </w:r>
    </w:p>
    <w:p w:rsidR="00384C6B" w:rsidRDefault="00494F87">
      <w:pPr>
        <w:numPr>
          <w:ilvl w:val="0"/>
          <w:numId w:val="24"/>
        </w:numPr>
        <w:ind w:right="19"/>
      </w:pPr>
      <w:r>
        <w:t xml:space="preserve">Литературные роды: эпос, лирика, драма. 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 </w:t>
      </w:r>
      <w:r>
        <w:rPr>
          <w:sz w:val="20"/>
        </w:rPr>
        <w:t>•</w:t>
      </w:r>
      <w:r>
        <w:rPr>
          <w:rFonts w:ascii="Arial" w:eastAsia="Arial" w:hAnsi="Arial" w:cs="Arial"/>
          <w:sz w:val="20"/>
        </w:rPr>
        <w:t xml:space="preserve"> </w:t>
      </w:r>
      <w:r>
        <w:t xml:space="preserve">Авторская позиция. Тема. Идея. Проблематика. Сюжет. Композиция. Стадии развития действия: экспозиция, завязка, кульминация, развязка, эпилог. </w:t>
      </w:r>
    </w:p>
    <w:p w:rsidR="00384C6B" w:rsidRDefault="00494F87">
      <w:pPr>
        <w:tabs>
          <w:tab w:val="center" w:pos="2526"/>
          <w:tab w:val="center" w:pos="4261"/>
          <w:tab w:val="center" w:pos="6601"/>
          <w:tab w:val="center" w:pos="8655"/>
          <w:tab w:val="right" w:pos="10212"/>
        </w:tabs>
        <w:ind w:left="-15" w:firstLine="0"/>
        <w:jc w:val="left"/>
      </w:pPr>
      <w:r>
        <w:t xml:space="preserve">Лирическое </w:t>
      </w:r>
      <w:r>
        <w:tab/>
        <w:t xml:space="preserve">отступление. </w:t>
      </w:r>
      <w:r>
        <w:tab/>
        <w:t xml:space="preserve">Конфликт. </w:t>
      </w:r>
      <w:r>
        <w:tab/>
        <w:t xml:space="preserve">Автор-повествователь. </w:t>
      </w:r>
      <w:r>
        <w:tab/>
        <w:t xml:space="preserve">Образ </w:t>
      </w:r>
      <w:r>
        <w:tab/>
        <w:t xml:space="preserve">автора. </w:t>
      </w:r>
    </w:p>
    <w:p w:rsidR="00384C6B" w:rsidRDefault="00494F87">
      <w:pPr>
        <w:ind w:left="-15" w:right="19" w:firstLine="0"/>
      </w:pPr>
      <w:r>
        <w:t xml:space="preserve">Персонаж. Харак-тер. Тип. Лирический герой. Система образов. </w:t>
      </w:r>
    </w:p>
    <w:p w:rsidR="00384C6B" w:rsidRDefault="00494F87">
      <w:pPr>
        <w:numPr>
          <w:ilvl w:val="0"/>
          <w:numId w:val="24"/>
        </w:numPr>
        <w:ind w:right="19"/>
      </w:pPr>
      <w:r>
        <w:t xml:space="preserve">Деталь. Символ. </w:t>
      </w:r>
    </w:p>
    <w:p w:rsidR="00384C6B" w:rsidRDefault="00494F87">
      <w:pPr>
        <w:numPr>
          <w:ilvl w:val="0"/>
          <w:numId w:val="24"/>
        </w:numPr>
        <w:ind w:right="19"/>
      </w:pPr>
      <w:r>
        <w:t xml:space="preserve">Психологизм. Народность. Историзм. </w:t>
      </w:r>
    </w:p>
    <w:p w:rsidR="00384C6B" w:rsidRDefault="00494F87">
      <w:pPr>
        <w:numPr>
          <w:ilvl w:val="0"/>
          <w:numId w:val="24"/>
        </w:numPr>
        <w:ind w:right="19"/>
      </w:pPr>
      <w:r>
        <w:t xml:space="preserve">Трагическое и комическое. Сатира, юмор, ирония, сарказм. Гротеск. </w:t>
      </w:r>
    </w:p>
    <w:p w:rsidR="00384C6B" w:rsidRDefault="00494F87">
      <w:pPr>
        <w:numPr>
          <w:ilvl w:val="0"/>
          <w:numId w:val="24"/>
        </w:numPr>
        <w:ind w:right="19"/>
      </w:pPr>
      <w:r>
        <w:t xml:space="preserve">Язык художественного произведения. Изобразительно-выразительные средства в художественном произведении: сравнение, эпитет, метафора, метонимия. Гипербола. Аллегория. </w:t>
      </w:r>
    </w:p>
    <w:p w:rsidR="00384C6B" w:rsidRDefault="00494F87">
      <w:pPr>
        <w:numPr>
          <w:ilvl w:val="0"/>
          <w:numId w:val="24"/>
        </w:numPr>
        <w:ind w:right="19"/>
      </w:pPr>
      <w:r>
        <w:t xml:space="preserve">Стиль. </w:t>
      </w:r>
    </w:p>
    <w:p w:rsidR="00384C6B" w:rsidRDefault="00494F87">
      <w:pPr>
        <w:numPr>
          <w:ilvl w:val="0"/>
          <w:numId w:val="24"/>
        </w:numPr>
        <w:ind w:right="19"/>
      </w:pPr>
      <w:r>
        <w:t xml:space="preserve">Проза и поэзия. Системы стихосложения. Стихотворные размеры: хорей, ямб, дактиль, амфибрахий, анапест. Ритм. Рифма. Строфа. </w:t>
      </w:r>
    </w:p>
    <w:p w:rsidR="00384C6B" w:rsidRDefault="00494F87">
      <w:pPr>
        <w:numPr>
          <w:ilvl w:val="0"/>
          <w:numId w:val="24"/>
        </w:numPr>
        <w:ind w:right="19"/>
      </w:pPr>
      <w:r>
        <w:t xml:space="preserve">Литературная критика. </w:t>
      </w:r>
    </w:p>
    <w:p w:rsidR="00384C6B" w:rsidRDefault="00494F87">
      <w:pPr>
        <w:ind w:right="19" w:firstLine="0"/>
      </w:pPr>
      <w:r>
        <w:t xml:space="preserve">ОСНОВНЫЕ ВИДЫ ДЕЯТЕЛЬНОСТИ ПО ОСВОЕНИЮ ЛИТЕРАТУРНЫХ </w:t>
      </w:r>
    </w:p>
    <w:p w:rsidR="00384C6B" w:rsidRDefault="00494F87">
      <w:pPr>
        <w:ind w:left="-15" w:right="19" w:firstLine="0"/>
      </w:pPr>
      <w:r>
        <w:t xml:space="preserve">ПРОИЗВЕДЕНИЙ И ТЕОРЕТИКО-ЛИТЕРАТУРНЫХ ПОНЯТИЙ </w:t>
      </w:r>
    </w:p>
    <w:p w:rsidR="00384C6B" w:rsidRDefault="00494F87">
      <w:pPr>
        <w:numPr>
          <w:ilvl w:val="0"/>
          <w:numId w:val="24"/>
        </w:numPr>
        <w:ind w:right="19"/>
      </w:pPr>
      <w:r>
        <w:t xml:space="preserve">Осознанное, творческое чтение художественных произведений разных жанров. </w:t>
      </w:r>
    </w:p>
    <w:p w:rsidR="00384C6B" w:rsidRDefault="00494F87">
      <w:pPr>
        <w:numPr>
          <w:ilvl w:val="0"/>
          <w:numId w:val="24"/>
        </w:numPr>
        <w:ind w:right="19"/>
      </w:pPr>
      <w:r>
        <w:t xml:space="preserve">Выразительное чтение. </w:t>
      </w:r>
    </w:p>
    <w:p w:rsidR="00384C6B" w:rsidRDefault="00494F87">
      <w:pPr>
        <w:numPr>
          <w:ilvl w:val="0"/>
          <w:numId w:val="24"/>
        </w:numPr>
        <w:ind w:right="19"/>
      </w:pPr>
      <w:r>
        <w:t xml:space="preserve">Различные виды пересказа. </w:t>
      </w:r>
    </w:p>
    <w:p w:rsidR="00384C6B" w:rsidRDefault="00494F87">
      <w:pPr>
        <w:numPr>
          <w:ilvl w:val="0"/>
          <w:numId w:val="24"/>
        </w:numPr>
        <w:ind w:right="19"/>
      </w:pPr>
      <w:r>
        <w:t xml:space="preserve">Заучивание наизусть стихотворных текстов. </w:t>
      </w:r>
    </w:p>
    <w:p w:rsidR="00384C6B" w:rsidRDefault="00494F87">
      <w:pPr>
        <w:numPr>
          <w:ilvl w:val="0"/>
          <w:numId w:val="24"/>
        </w:numPr>
        <w:ind w:right="19"/>
      </w:pPr>
      <w:r>
        <w:t xml:space="preserve">Определение принадлежности литературного (фольклорного) текста к тому или иному роду и жанру. </w:t>
      </w:r>
    </w:p>
    <w:p w:rsidR="00384C6B" w:rsidRDefault="00494F87">
      <w:pPr>
        <w:numPr>
          <w:ilvl w:val="0"/>
          <w:numId w:val="24"/>
        </w:numPr>
        <w:ind w:right="19"/>
      </w:pPr>
      <w:r>
        <w:t xml:space="preserve">Анализ текста, выявляющий авторский замысел и различные средства его воплощения; определение мотивов поступков героев и сущности конфликта. </w:t>
      </w:r>
    </w:p>
    <w:p w:rsidR="00384C6B" w:rsidRDefault="00494F87">
      <w:pPr>
        <w:numPr>
          <w:ilvl w:val="0"/>
          <w:numId w:val="24"/>
        </w:numPr>
        <w:ind w:right="19"/>
      </w:pPr>
      <w:r>
        <w:t xml:space="preserve">Выявление языковых средств художественной образности и определение их роли в раскрытии идейно-тематического содержания произведения. </w:t>
      </w:r>
    </w:p>
    <w:p w:rsidR="00384C6B" w:rsidRDefault="00494F87">
      <w:pPr>
        <w:numPr>
          <w:ilvl w:val="0"/>
          <w:numId w:val="24"/>
        </w:numPr>
        <w:ind w:right="19"/>
      </w:pPr>
      <w:r>
        <w:lastRenderedPageBreak/>
        <w:t xml:space="preserve">Участие в дискуссии, утверждение и доказательство своей точки зрения с учетом мнения оппонента. </w:t>
      </w:r>
    </w:p>
    <w:p w:rsidR="00384C6B" w:rsidRDefault="00494F87">
      <w:pPr>
        <w:numPr>
          <w:ilvl w:val="0"/>
          <w:numId w:val="24"/>
        </w:numPr>
        <w:ind w:right="19"/>
      </w:pPr>
      <w:r>
        <w:t xml:space="preserve">Подготовка рефератов, докладов; написание сочинений на основе и по мотивам литературных произведений. </w:t>
      </w:r>
    </w:p>
    <w:p w:rsidR="00384C6B" w:rsidRDefault="00494F87">
      <w:pPr>
        <w:spacing w:after="67" w:line="259" w:lineRule="auto"/>
        <w:ind w:left="563" w:hanging="10"/>
        <w:jc w:val="left"/>
      </w:pPr>
      <w:r>
        <w:rPr>
          <w:b/>
        </w:rPr>
        <w:t>Иностранный язык</w:t>
      </w:r>
      <w:r>
        <w:rPr>
          <w:b/>
          <w:i/>
        </w:rPr>
        <w:t xml:space="preserve"> (базовый уровень) </w:t>
      </w:r>
    </w:p>
    <w:p w:rsidR="00384C6B" w:rsidRDefault="00494F87">
      <w:pPr>
        <w:ind w:right="19" w:firstLine="0"/>
      </w:pPr>
      <w:r>
        <w:t xml:space="preserve">РЕЧЕВЫЕ УМЕНИЯ </w:t>
      </w:r>
    </w:p>
    <w:p w:rsidR="00384C6B" w:rsidRDefault="00494F87">
      <w:pPr>
        <w:ind w:right="19" w:firstLine="0"/>
      </w:pPr>
      <w:r>
        <w:t xml:space="preserve">Предметное содержание речи </w:t>
      </w:r>
    </w:p>
    <w:p w:rsidR="00384C6B" w:rsidRDefault="00494F87">
      <w:pPr>
        <w:tabs>
          <w:tab w:val="center" w:pos="1889"/>
          <w:tab w:val="center" w:pos="4090"/>
          <w:tab w:val="center" w:pos="5825"/>
          <w:tab w:val="center" w:pos="7549"/>
          <w:tab w:val="center" w:pos="8685"/>
          <w:tab w:val="right" w:pos="10212"/>
        </w:tabs>
        <w:ind w:left="0" w:firstLine="0"/>
        <w:jc w:val="left"/>
      </w:pPr>
      <w:r>
        <w:rPr>
          <w:rFonts w:ascii="Calibri" w:eastAsia="Calibri" w:hAnsi="Calibri" w:cs="Calibri"/>
          <w:sz w:val="22"/>
        </w:rPr>
        <w:tab/>
      </w:r>
      <w:r>
        <w:rPr>
          <w:b/>
        </w:rPr>
        <w:t xml:space="preserve">Социально-бытовая </w:t>
      </w:r>
      <w:r>
        <w:rPr>
          <w:b/>
        </w:rPr>
        <w:tab/>
        <w:t>сфера.</w:t>
      </w:r>
      <w:r>
        <w:t xml:space="preserve"> </w:t>
      </w:r>
      <w:r>
        <w:tab/>
        <w:t xml:space="preserve">Повседневная </w:t>
      </w:r>
      <w:r>
        <w:tab/>
        <w:t xml:space="preserve">жизнь, </w:t>
      </w:r>
      <w:r>
        <w:tab/>
        <w:t xml:space="preserve">быт, </w:t>
      </w:r>
      <w:r>
        <w:tab/>
        <w:t xml:space="preserve">семья. </w:t>
      </w:r>
    </w:p>
    <w:p w:rsidR="00384C6B" w:rsidRDefault="00494F87">
      <w:pPr>
        <w:ind w:left="-15" w:right="19" w:firstLine="0"/>
      </w:pPr>
      <w:r>
        <w:t xml:space="preserve">Межличностные отношения. Здоровье и забота о нем. </w:t>
      </w:r>
    </w:p>
    <w:p w:rsidR="00384C6B" w:rsidRDefault="00494F87">
      <w:pPr>
        <w:ind w:left="-15" w:right="19"/>
      </w:pPr>
      <w:r>
        <w:rPr>
          <w:b/>
        </w:rPr>
        <w:t>Социально-культурная сфера.</w:t>
      </w:r>
      <w:r>
        <w:t xml:space="preserve"> Жизнь в городе и сельской местности.</w:t>
      </w:r>
      <w:r>
        <w:rPr>
          <w:i/>
        </w:rPr>
        <w:t xml:space="preserve"> Научно- технический прогресс.</w:t>
      </w:r>
      <w:r>
        <w:t xml:space="preserve"> Природа и экология. Молодежь в современном обществе. Досуг молодежи. Страна/страны изучаемого языка, их культурные особенности, достопримечательности. Путешествия по своей стране и за рубежом. </w:t>
      </w:r>
    </w:p>
    <w:p w:rsidR="00384C6B" w:rsidRDefault="00494F87">
      <w:pPr>
        <w:ind w:left="-15" w:right="19"/>
      </w:pPr>
      <w:r>
        <w:rPr>
          <w:b/>
        </w:rPr>
        <w:t>Учебно-трудовая сфера. С</w:t>
      </w:r>
      <w:r>
        <w:t xml:space="preserve">овременный мир профессий. Планы на будущее, проблема выбора профессии. Роль иностранного языка в современном мире. </w:t>
      </w:r>
    </w:p>
    <w:p w:rsidR="00384C6B" w:rsidRDefault="00494F87">
      <w:pPr>
        <w:ind w:right="19" w:firstLine="0"/>
      </w:pPr>
      <w:r>
        <w:t xml:space="preserve">Виды речевой деятельности </w:t>
      </w:r>
    </w:p>
    <w:p w:rsidR="00384C6B" w:rsidRDefault="00494F87">
      <w:pPr>
        <w:ind w:right="19" w:firstLine="0"/>
      </w:pPr>
      <w:r>
        <w:t xml:space="preserve">Говорение </w:t>
      </w:r>
    </w:p>
    <w:p w:rsidR="00384C6B" w:rsidRDefault="00494F87">
      <w:pPr>
        <w:ind w:right="19" w:firstLine="0"/>
      </w:pPr>
      <w:r>
        <w:t xml:space="preserve">Диалогическая речь </w:t>
      </w:r>
    </w:p>
    <w:p w:rsidR="00384C6B" w:rsidRDefault="00494F87">
      <w:pPr>
        <w:ind w:left="-15" w:right="19"/>
      </w:pPr>
      <w:r>
        <w:t xml:space="preserve">Совершенствование владения всеми видами диалога на основе новой тематики и расширения ситуаций официального и неофициального общения.  </w:t>
      </w:r>
    </w:p>
    <w:p w:rsidR="00384C6B" w:rsidRDefault="00494F87">
      <w:pPr>
        <w:spacing w:after="29" w:line="293" w:lineRule="auto"/>
        <w:ind w:left="-15" w:right="15"/>
        <w:jc w:val="left"/>
      </w:pPr>
      <w:r>
        <w:t xml:space="preserve">Для ведения диалогов различных видов предусматривается развитие следующих умений: участвовать в беседе/дискуссии на знакомую тему, осуществлять запрос информации, обращаться за разъяснениями, выражать свое отношение к высказыванию партнера, свое мнение по обсуждаемой теме. </w:t>
      </w:r>
    </w:p>
    <w:p w:rsidR="00384C6B" w:rsidRDefault="00494F87">
      <w:pPr>
        <w:spacing w:after="10" w:line="259" w:lineRule="auto"/>
        <w:ind w:left="10" w:hanging="10"/>
        <w:jc w:val="left"/>
      </w:pPr>
      <w:r>
        <w:rPr>
          <w:b/>
          <w:i/>
        </w:rPr>
        <w:t>Монологическая речь</w:t>
      </w:r>
      <w:r>
        <w:t xml:space="preserve"> </w:t>
      </w:r>
    </w:p>
    <w:p w:rsidR="00384C6B" w:rsidRDefault="00494F87">
      <w:pPr>
        <w:ind w:left="-15" w:right="19"/>
      </w:pPr>
      <w:r>
        <w:t xml:space="preserve">Совершенствование владения разными видами монолога, включая высказывания в связи с увиденным/прочитанным, сообщения по ходу работы над проектом. </w:t>
      </w:r>
    </w:p>
    <w:p w:rsidR="00384C6B" w:rsidRDefault="00494F87">
      <w:pPr>
        <w:ind w:left="-15" w:right="19"/>
      </w:pPr>
      <w:r>
        <w:t xml:space="preserve">Для этого предусматривается развитие следующих умений: делать сообщения, содержащие наиболее важную информацию по теме/проблеме, кратко передавать содержание полученной информации; рассказывать о себе, своем окружении, своих планах, обосновывая свои намерения/поступки; рассуждать о фактах/событиях, приводя примеры, аргументы, делая выводы; описывать особенности жизни и культуры своей страны и страны/стран изучаемого языка. </w:t>
      </w:r>
    </w:p>
    <w:p w:rsidR="00384C6B" w:rsidRDefault="00494F87">
      <w:pPr>
        <w:ind w:right="19" w:firstLine="0"/>
      </w:pPr>
      <w:r>
        <w:t xml:space="preserve">Аудирование </w:t>
      </w:r>
    </w:p>
    <w:p w:rsidR="00384C6B" w:rsidRDefault="00494F87">
      <w:pPr>
        <w:ind w:left="-15" w:right="19"/>
      </w:pPr>
      <w:r>
        <w:lastRenderedPageBreak/>
        <w:t xml:space="preserve">Дальнейшее развитие понимания на слух (с различной степенью полноты и точности) высказываний собеседников в процессе общения, а также содержания аутентичных аудио- и видеотекстов различных жанров и длительности звучания: </w:t>
      </w:r>
    </w:p>
    <w:p w:rsidR="00384C6B" w:rsidRDefault="00494F87">
      <w:pPr>
        <w:numPr>
          <w:ilvl w:val="0"/>
          <w:numId w:val="25"/>
        </w:numPr>
        <w:ind w:right="19"/>
      </w:pPr>
      <w:r>
        <w:t xml:space="preserve">понимания основного содержания несложных аудио- и видеотекстов монологического и диалогического характера: теле- и радиопередач на актуальные для подростков темы; выборочного понимания необходимой информации в функциональных текстах (рекламе, объявлениях). </w:t>
      </w:r>
    </w:p>
    <w:p w:rsidR="00384C6B" w:rsidRDefault="00494F87">
      <w:pPr>
        <w:numPr>
          <w:ilvl w:val="0"/>
          <w:numId w:val="25"/>
        </w:numPr>
        <w:ind w:right="19"/>
      </w:pPr>
      <w:r>
        <w:t xml:space="preserve">относительно полного понимания высказываний собеседника в наиболее распространенных стандартных ситуациях повседневного общения. </w:t>
      </w:r>
    </w:p>
    <w:p w:rsidR="00384C6B" w:rsidRDefault="00494F87">
      <w:pPr>
        <w:ind w:left="-15" w:right="19"/>
      </w:pPr>
      <w:r>
        <w:t xml:space="preserve">Для этого предусматривается развитие следующих умений: отделять главную информацию от второстепенной; выявлять наиболее значимые факты; определять свое отношение к ним, извлекать из аудиотекста необходимую/интересующую информацию. Чтение </w:t>
      </w:r>
    </w:p>
    <w:p w:rsidR="00384C6B" w:rsidRDefault="00494F87">
      <w:pPr>
        <w:ind w:left="-15" w:right="19"/>
      </w:pPr>
      <w:r>
        <w:t xml:space="preserve">Дальнейшее развитие всех основных видов чтения аутентичных текстов различных жанров: публицистических, научно-популярных (в том числе страноведческих), художественных, функциональных, а также текстов из разных областей знания (с учетом межпредметных связей): </w:t>
      </w:r>
    </w:p>
    <w:p w:rsidR="00384C6B" w:rsidRDefault="00494F87">
      <w:pPr>
        <w:numPr>
          <w:ilvl w:val="0"/>
          <w:numId w:val="25"/>
        </w:numPr>
        <w:ind w:right="19"/>
      </w:pPr>
      <w:r>
        <w:t xml:space="preserve">ознакомительного чтения - с целью понимания основного содержания сообщений, обзоров, репортажей, отрывков из произведений художественной литературы, публикаций научно-познавательного характера; </w:t>
      </w:r>
    </w:p>
    <w:p w:rsidR="00384C6B" w:rsidRDefault="00494F87">
      <w:pPr>
        <w:numPr>
          <w:ilvl w:val="0"/>
          <w:numId w:val="25"/>
        </w:numPr>
        <w:ind w:right="19"/>
      </w:pPr>
      <w:r>
        <w:t xml:space="preserve">изучающего чтения - с целью полного и точного понимания информации функциональных текстов (инструкций, рецептов, статистических данных); </w:t>
      </w:r>
    </w:p>
    <w:p w:rsidR="00384C6B" w:rsidRDefault="00494F87">
      <w:pPr>
        <w:numPr>
          <w:ilvl w:val="0"/>
          <w:numId w:val="25"/>
        </w:numPr>
        <w:ind w:right="19"/>
      </w:pPr>
      <w:r>
        <w:t xml:space="preserve">просмотрового/поискового чтения - с целью выборочного понимания необходимой/интересующей информации из текста статьи, проспекта, буклета. </w:t>
      </w:r>
    </w:p>
    <w:p w:rsidR="00384C6B" w:rsidRDefault="00494F87">
      <w:pPr>
        <w:ind w:left="-15" w:right="19"/>
      </w:pPr>
      <w:r>
        <w:t xml:space="preserve">Для этого предусматривается развитие следующих умений: выделять основные факты, отделять главную информацию от второстепенной; предвосхищать возможные события/факты; раскрывать причинно-следственные связи между фактами; понимать аргументацию; извлекать необходимую/интересующую информацию; определять свое отношение к прочитанному. </w:t>
      </w:r>
    </w:p>
    <w:p w:rsidR="00384C6B" w:rsidRDefault="00494F87">
      <w:pPr>
        <w:ind w:right="19" w:firstLine="0"/>
      </w:pPr>
      <w:r>
        <w:t xml:space="preserve">Письменная речь </w:t>
      </w:r>
    </w:p>
    <w:p w:rsidR="00384C6B" w:rsidRDefault="00494F87">
      <w:pPr>
        <w:ind w:left="-15" w:right="85"/>
      </w:pPr>
      <w:r>
        <w:t xml:space="preserve">Развитие умений писать личное письмо, заполнять анкеты, формуляры различного вида; излагать сведения о себе в форме, принятой в стране /странах изучаемого языка (автобиография/резюме); составлять план, тезисы устного/письменного сообщения, в том числе на основе выписок из текста. Для этого </w:t>
      </w:r>
      <w:r>
        <w:lastRenderedPageBreak/>
        <w:t xml:space="preserve">предусматривается развитие следующих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 </w:t>
      </w:r>
    </w:p>
    <w:p w:rsidR="00384C6B" w:rsidRDefault="00494F87">
      <w:pPr>
        <w:ind w:right="19" w:firstLine="0"/>
      </w:pPr>
      <w:r>
        <w:t xml:space="preserve">ЯЗЫКОВЫЕ ЗНАНИЯ И НАВЫКИ </w:t>
      </w:r>
    </w:p>
    <w:p w:rsidR="00384C6B" w:rsidRDefault="00494F87">
      <w:pPr>
        <w:ind w:left="-15" w:right="19"/>
      </w:pPr>
      <w:r>
        <w:t xml:space="preserve">Овладение учащимися следующими языковыми знаниями и навыками (рецептивными и продуктивными). </w:t>
      </w:r>
    </w:p>
    <w:p w:rsidR="00384C6B" w:rsidRDefault="00494F87">
      <w:pPr>
        <w:ind w:right="19" w:firstLine="0"/>
      </w:pPr>
      <w:r>
        <w:t xml:space="preserve">Орфография </w:t>
      </w:r>
    </w:p>
    <w:p w:rsidR="00384C6B" w:rsidRDefault="00494F87">
      <w:pPr>
        <w:ind w:left="-15" w:right="19"/>
      </w:pPr>
      <w:r>
        <w:t xml:space="preserve">Совершенствование орфографических навыков, в том числе применительно к новому языковому материалу. </w:t>
      </w:r>
    </w:p>
    <w:p w:rsidR="00384C6B" w:rsidRDefault="00494F87">
      <w:pPr>
        <w:ind w:right="19" w:firstLine="0"/>
      </w:pPr>
      <w:r>
        <w:t xml:space="preserve">Произносительная сторона речи </w:t>
      </w:r>
    </w:p>
    <w:p w:rsidR="00384C6B" w:rsidRDefault="00494F87">
      <w:pPr>
        <w:ind w:left="-15" w:right="19"/>
      </w:pPr>
      <w:r>
        <w:t xml:space="preserve">Совершенствование слухо-произносительных навыков, в том числе применительно к новому языковому материалу. </w:t>
      </w:r>
    </w:p>
    <w:p w:rsidR="00384C6B" w:rsidRDefault="00494F87">
      <w:pPr>
        <w:ind w:right="19" w:firstLine="0"/>
      </w:pPr>
      <w:r>
        <w:t xml:space="preserve">Лексическая сторона речи </w:t>
      </w:r>
    </w:p>
    <w:p w:rsidR="00384C6B" w:rsidRDefault="00494F87">
      <w:pPr>
        <w:ind w:left="-15" w:right="514"/>
      </w:pPr>
      <w:r>
        <w:t xml:space="preserve">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Этот минимум включает в себя также оценочную лексику, реплики-клише речевого этикета, отражающие особенности культуры страны/стран изучаемого языка. </w:t>
      </w:r>
    </w:p>
    <w:p w:rsidR="00384C6B" w:rsidRDefault="00494F87">
      <w:pPr>
        <w:ind w:left="-15" w:right="19"/>
      </w:pPr>
      <w:r>
        <w:t xml:space="preserve">Расширение потенциального словаря за счет овладения новыми словообразовательными моделями, интернациональной лексикой. </w:t>
      </w:r>
    </w:p>
    <w:p w:rsidR="00384C6B" w:rsidRDefault="00494F87">
      <w:pPr>
        <w:ind w:right="19" w:firstLine="0"/>
      </w:pPr>
      <w:r>
        <w:t xml:space="preserve">Развитие соответствующих лексических навыков. </w:t>
      </w:r>
    </w:p>
    <w:p w:rsidR="00384C6B" w:rsidRDefault="00494F87">
      <w:pPr>
        <w:ind w:right="19" w:firstLine="0"/>
      </w:pPr>
      <w:r>
        <w:t xml:space="preserve">Грамматическая сторона речи </w:t>
      </w:r>
    </w:p>
    <w:p w:rsidR="00384C6B" w:rsidRDefault="00494F87">
      <w:pPr>
        <w:spacing w:after="29" w:line="293" w:lineRule="auto"/>
        <w:ind w:left="-15" w:right="15"/>
        <w:jc w:val="left"/>
      </w:pPr>
      <w:r>
        <w:t xml:space="preserve">Расширение объема значений изученных грамматических явлений: видовременных, неличных и неопределенно-личных форм глагола, форм условного наклонения, объема использования косвенной речи (косвенного вопроса, приказания /побуждения). Согласование времен. Развитие соответствующих грамматических навыков. Систематизация изученного грамматического материала. </w:t>
      </w:r>
    </w:p>
    <w:p w:rsidR="00384C6B" w:rsidRDefault="00494F87">
      <w:pPr>
        <w:ind w:right="19" w:firstLine="0"/>
      </w:pPr>
      <w:r>
        <w:t xml:space="preserve">СОЦИОКУЛЬТУРНЫЕ ЗНАНИЯ И УМЕНИЯ </w:t>
      </w:r>
    </w:p>
    <w:p w:rsidR="00384C6B" w:rsidRDefault="00494F87">
      <w:pPr>
        <w:spacing w:after="29" w:line="293" w:lineRule="auto"/>
        <w:ind w:left="-15" w:right="15"/>
        <w:jc w:val="left"/>
      </w:pPr>
      <w:r>
        <w:t xml:space="preserve">Развитие страноведческих знаний и умений, основанных на сравнении фактов родной культуры и культуры стран изучаемого языка. Увеличение их объема за счет новой тематики и проблематики речевого общения, в том числе межпредметного характера. </w:t>
      </w:r>
    </w:p>
    <w:p w:rsidR="00384C6B" w:rsidRDefault="00494F87">
      <w:pPr>
        <w:ind w:right="19" w:firstLine="0"/>
      </w:pPr>
      <w:r>
        <w:t xml:space="preserve">КОМПЕНСАТОРНЫЕ УМЕНИЯ </w:t>
      </w:r>
    </w:p>
    <w:p w:rsidR="00384C6B" w:rsidRDefault="00494F87">
      <w:pPr>
        <w:spacing w:after="0" w:line="293" w:lineRule="auto"/>
        <w:ind w:left="-15" w:right="15"/>
        <w:jc w:val="left"/>
      </w:pPr>
      <w:r>
        <w:lastRenderedPageBreak/>
        <w:t xml:space="preserve">Совершенствование следующих умений: пользоваться языковой и контекстуальной догадкой при чтении и аудировании; 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 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устноречевого общения. </w:t>
      </w:r>
    </w:p>
    <w:p w:rsidR="00384C6B" w:rsidRDefault="00494F87">
      <w:pPr>
        <w:ind w:right="19" w:firstLine="0"/>
      </w:pPr>
      <w:r>
        <w:t xml:space="preserve">УЧЕБНЫЕ УМЕНИЯ </w:t>
      </w:r>
    </w:p>
    <w:p w:rsidR="00384C6B" w:rsidRDefault="00494F87">
      <w:pPr>
        <w:spacing w:after="29" w:line="293" w:lineRule="auto"/>
        <w:ind w:left="-15" w:right="15"/>
        <w:jc w:val="left"/>
      </w:pPr>
      <w:r>
        <w:t>Дальнейшее</w:t>
      </w:r>
      <w:r>
        <w:rPr>
          <w:b/>
        </w:rPr>
        <w:t xml:space="preserve"> развитие общеучебных умений,</w:t>
      </w:r>
      <w:r>
        <w:t xml:space="preserve"> связанных с приемами самостоятельного приобретения знаний: использовать двуязычный и одноязычный словари и другую справочную литературу, ориентироваться в иноязычном письменном и аудиотексте, обобщать информацию, фиксировать содержание сообщений, выделять нужную/основную информацию из различных источников на изучаемом иностранном языке. </w:t>
      </w:r>
    </w:p>
    <w:p w:rsidR="00384C6B" w:rsidRDefault="00494F87">
      <w:pPr>
        <w:spacing w:after="29" w:line="293" w:lineRule="auto"/>
        <w:ind w:left="-15" w:right="15"/>
        <w:jc w:val="left"/>
      </w:pPr>
      <w:r>
        <w:t>Развитие</w:t>
      </w:r>
      <w:r>
        <w:rPr>
          <w:b/>
        </w:rPr>
        <w:t xml:space="preserve"> специальных учебных умений:</w:t>
      </w:r>
      <w:r>
        <w:t xml:space="preserve"> интерпретировать языковые средства, отражающие особенности иной культуры, использовать выборочный перевод для уточнения понимания иноязычного текста. </w:t>
      </w:r>
    </w:p>
    <w:p w:rsidR="00384C6B" w:rsidRDefault="00494F87">
      <w:pPr>
        <w:spacing w:after="68" w:line="259" w:lineRule="auto"/>
        <w:ind w:left="578" w:right="10" w:hanging="10"/>
      </w:pPr>
      <w:r>
        <w:rPr>
          <w:b/>
          <w:i/>
        </w:rPr>
        <w:t>История</w:t>
      </w:r>
      <w:r>
        <w:rPr>
          <w:b/>
        </w:rPr>
        <w:t xml:space="preserve"> (базовый уровень) </w:t>
      </w:r>
    </w:p>
    <w:p w:rsidR="00384C6B" w:rsidRDefault="00494F87">
      <w:pPr>
        <w:ind w:right="19" w:firstLine="0"/>
      </w:pPr>
      <w:r>
        <w:t xml:space="preserve">История как наука </w:t>
      </w:r>
    </w:p>
    <w:p w:rsidR="00384C6B" w:rsidRDefault="00494F87">
      <w:pPr>
        <w:ind w:left="-15" w:right="19"/>
      </w:pPr>
      <w:r>
        <w:t xml:space="preserve">История в системе гуманитарных наук. Концепции исторического развития человечества. </w:t>
      </w:r>
    </w:p>
    <w:p w:rsidR="00384C6B" w:rsidRDefault="00494F87">
      <w:pPr>
        <w:ind w:right="19" w:firstLine="0"/>
      </w:pPr>
      <w:r>
        <w:t xml:space="preserve">ВСЕОБЩАЯ ИСТОРИЯ </w:t>
      </w:r>
    </w:p>
    <w:p w:rsidR="00384C6B" w:rsidRDefault="00494F87">
      <w:pPr>
        <w:spacing w:after="29" w:line="293" w:lineRule="auto"/>
        <w:ind w:left="-15" w:right="15"/>
        <w:jc w:val="left"/>
      </w:pPr>
      <w:r>
        <w:t xml:space="preserve">Предцивилизационная стадия истории человечества Природное и социальное в человеке и человеческом сообществе первобытной эпохи. </w:t>
      </w:r>
      <w:r>
        <w:rPr>
          <w:i/>
        </w:rPr>
        <w:t>Неолитическая революции.</w:t>
      </w:r>
      <w:r>
        <w:t xml:space="preserve"> Изменения в укладе жизни и формах социальных связей. </w:t>
      </w:r>
    </w:p>
    <w:p w:rsidR="00384C6B" w:rsidRDefault="00494F87">
      <w:pPr>
        <w:spacing w:after="68" w:line="259" w:lineRule="auto"/>
        <w:ind w:left="-5" w:right="10" w:hanging="10"/>
      </w:pPr>
      <w:r>
        <w:rPr>
          <w:b/>
        </w:rPr>
        <w:t>Цивилизации Древнего мира и Средневековья</w:t>
      </w:r>
      <w:r>
        <w:t xml:space="preserve"> </w:t>
      </w:r>
    </w:p>
    <w:p w:rsidR="00384C6B" w:rsidRDefault="00494F87">
      <w:pPr>
        <w:ind w:left="-15" w:right="19"/>
      </w:pPr>
      <w:r>
        <w:t>Традиционное общество.</w:t>
      </w:r>
      <w:r>
        <w:rPr>
          <w:i/>
        </w:rPr>
        <w:t xml:space="preserve"> Архаичные цивилизации Древности.</w:t>
      </w:r>
      <w:r>
        <w:t xml:space="preserve"> Мифологическая картина мира.</w:t>
      </w:r>
      <w:r>
        <w:rPr>
          <w:i/>
        </w:rPr>
        <w:t xml:space="preserve"> Античные цивилизации Средиземноморья.</w:t>
      </w:r>
      <w:r>
        <w:t xml:space="preserve"> Формирование научной формы мышления в античном обществе. </w:t>
      </w:r>
    </w:p>
    <w:p w:rsidR="00384C6B" w:rsidRDefault="00494F87">
      <w:pPr>
        <w:ind w:left="-15" w:right="19"/>
      </w:pPr>
      <w:r>
        <w:t xml:space="preserve">Складывание индо-буддийской, китайско-конфуцианской, иудеохристианской цивилизаций. </w:t>
      </w:r>
      <w:r>
        <w:rPr>
          <w:i/>
        </w:rPr>
        <w:t>Формирование религиозной картины мира.</w:t>
      </w:r>
      <w:r>
        <w:t xml:space="preserve"> </w:t>
      </w:r>
    </w:p>
    <w:p w:rsidR="00384C6B" w:rsidRDefault="00494F87">
      <w:pPr>
        <w:ind w:left="-15" w:right="19" w:firstLine="0"/>
      </w:pPr>
      <w:r>
        <w:t xml:space="preserve">Социальные нормы, духовные ценности, философская мысль в древнем обществе. </w:t>
      </w:r>
    </w:p>
    <w:p w:rsidR="00384C6B" w:rsidRDefault="00494F87">
      <w:pPr>
        <w:spacing w:after="0" w:line="293" w:lineRule="auto"/>
        <w:ind w:left="-15" w:right="15"/>
        <w:jc w:val="left"/>
      </w:pPr>
      <w:r>
        <w:t xml:space="preserve">Религиозно-культурные миры Средневековья. Возникновение исламской цивилизации. Исламская духовная культура и философская мысль в эпоху Средневековья. Христианская средневековая цивилизация в Европе, ее </w:t>
      </w:r>
      <w:r>
        <w:lastRenderedPageBreak/>
        <w:t xml:space="preserve">региональные особенности и динамика развития. Православие и католицизм. Кризис европейского средневекового общества в XIV-XV вв. </w:t>
      </w:r>
      <w:r>
        <w:rPr>
          <w:i/>
        </w:rPr>
        <w:t xml:space="preserve">Характер международных отношений в Древнем мире и в эпоху Средневековья. </w:t>
      </w:r>
      <w:r>
        <w:rPr>
          <w:b/>
        </w:rPr>
        <w:t>Новое время: эпоха модернизации</w:t>
      </w:r>
      <w:r>
        <w:t xml:space="preserve"> </w:t>
      </w:r>
    </w:p>
    <w:p w:rsidR="00384C6B" w:rsidRDefault="00494F87">
      <w:pPr>
        <w:ind w:left="-15" w:right="19"/>
      </w:pPr>
      <w:r>
        <w:t xml:space="preserve">Модернизация как процесс перехода от традиционного к индустриальному обществу. Великие географические открытия и начало европейской колониальной экспансии. </w:t>
      </w:r>
      <w:r>
        <w:rPr>
          <w:i/>
        </w:rPr>
        <w:t>Формирование нового пространственного восприятия мира. Изменение роли техногенных и экономических факторов общественного развития в ходе модернизации.</w:t>
      </w:r>
      <w:r>
        <w:t xml:space="preserve"> Торговый и мануфактурный капитализм. Новации в образе жизни, характере мышления, ценностных ориентирах и социальных нормах в эпоху Возрождения и Реформации. </w:t>
      </w:r>
    </w:p>
    <w:p w:rsidR="00384C6B" w:rsidRDefault="00494F87">
      <w:pPr>
        <w:ind w:left="-15" w:right="19"/>
      </w:pPr>
      <w:r>
        <w:t>От сословно-представительных монархий к абсолютизму. Изменение в идеологических и правовых основах государственности. Буржуазные революции XVII-XIX вв. Идеология Просвещения</w:t>
      </w:r>
      <w:r>
        <w:rPr>
          <w:i/>
        </w:rPr>
        <w:t xml:space="preserve"> и конституционализм.</w:t>
      </w:r>
      <w:r>
        <w:t xml:space="preserve"> Возникновение политических течений. Становление гражданского общества. </w:t>
      </w:r>
    </w:p>
    <w:p w:rsidR="00384C6B" w:rsidRDefault="00494F87">
      <w:pPr>
        <w:ind w:left="-15" w:right="19"/>
      </w:pPr>
      <w:r>
        <w:t xml:space="preserve">Технический прогресс в XVIII - середине XIX вв. Промышленный переворот. Развитие капиталистических отношений и социальной структуры индустриального общества в XIX в. </w:t>
      </w:r>
      <w:r>
        <w:rPr>
          <w:i/>
        </w:rPr>
        <w:t>Формирование в европейских странах различных моделей перехода от традиционного к индустриальному обществу.</w:t>
      </w:r>
      <w:r>
        <w:t xml:space="preserve"> Мировосприятие человека индустриального общества. Формирование классической научной картины мира.</w:t>
      </w:r>
      <w:r>
        <w:rPr>
          <w:i/>
        </w:rPr>
        <w:t xml:space="preserve"> Особенности духовной жизни Нового времени.</w:t>
      </w:r>
      <w:r>
        <w:t xml:space="preserve"> </w:t>
      </w:r>
    </w:p>
    <w:p w:rsidR="00384C6B" w:rsidRDefault="00494F87">
      <w:pPr>
        <w:ind w:left="-15" w:right="726"/>
      </w:pPr>
      <w:r>
        <w:t xml:space="preserve">Традиционные общества Востока в условиях европейской колониальной экспансии. </w:t>
      </w:r>
      <w:r>
        <w:rPr>
          <w:i/>
        </w:rPr>
        <w:t xml:space="preserve">Эволюция системы международных отношений в конце XV- середине XIXвв. </w:t>
      </w:r>
      <w:r>
        <w:rPr>
          <w:b/>
        </w:rPr>
        <w:t>От Новой к Новейшей истории: поиск путей развития индустриального общества</w:t>
      </w:r>
      <w:r>
        <w:t xml:space="preserve"> </w:t>
      </w:r>
    </w:p>
    <w:p w:rsidR="00384C6B" w:rsidRDefault="00494F87">
      <w:pPr>
        <w:ind w:left="-15" w:right="19"/>
      </w:pPr>
      <w:r>
        <w:t>Научно-технический прогресс в конце XIX - середине XX вв.</w:t>
      </w:r>
      <w:r>
        <w:rPr>
          <w:i/>
        </w:rPr>
        <w:t xml:space="preserve"> Проблема периодизации НТР.</w:t>
      </w:r>
      <w:r>
        <w:t xml:space="preserve"> Циклы экономического развития стран Запада в конце XIX - середине XX вв. От монополистического капитализма к смешанной экономике.</w:t>
      </w:r>
      <w:r>
        <w:rPr>
          <w:i/>
        </w:rPr>
        <w:t xml:space="preserve"> Эволюция собственности, трудовых отношений и предпринимательства.</w:t>
      </w:r>
      <w:r>
        <w:t xml:space="preserve"> Изменение социальной структуры индустриального общества. </w:t>
      </w:r>
    </w:p>
    <w:p w:rsidR="00384C6B" w:rsidRDefault="00494F87">
      <w:pPr>
        <w:ind w:left="-15" w:right="19"/>
      </w:pPr>
      <w:r>
        <w:t>Кризис классических идеологий на рубеже XIX-XX вв. и поиск новых моделей общественного развития.</w:t>
      </w:r>
      <w:r>
        <w:rPr>
          <w:i/>
        </w:rPr>
        <w:t xml:space="preserve"> Социальный либерализм, социал-демократия, христианская демократия.</w:t>
      </w:r>
      <w:r>
        <w:t xml:space="preserve"> Демократизация общественно-политической жизни и развитие правового государства. </w:t>
      </w:r>
    </w:p>
    <w:p w:rsidR="00384C6B" w:rsidRDefault="00494F87">
      <w:pPr>
        <w:ind w:left="-15" w:right="19"/>
      </w:pPr>
      <w:r>
        <w:lastRenderedPageBreak/>
        <w:t>Модели ускоренной модернизации в ХХ в. Историческая природа тоталитаризма и авторитаризма новейшего времени.</w:t>
      </w:r>
      <w:r>
        <w:rPr>
          <w:i/>
        </w:rPr>
        <w:t xml:space="preserve"> Маргинализация и фашизация общества.</w:t>
      </w:r>
      <w:r>
        <w:t xml:space="preserve"> Политическая и социальная идеология тоталитарного типа. Государственно-правовые системы и социально- экономическое развитие общества в условиях тоталитарных и авторитарных диктатур.</w:t>
      </w:r>
      <w:r>
        <w:rPr>
          <w:i/>
        </w:rPr>
        <w:t xml:space="preserve"> Системный кризис индустриального общества на рубеже 1960-х - 1970-х гг. </w:t>
      </w:r>
      <w:r>
        <w:t xml:space="preserve">Антивоенное, экологическое, феминисткое движения. Проблема политического терроризма. </w:t>
      </w:r>
    </w:p>
    <w:p w:rsidR="00384C6B" w:rsidRDefault="00494F87">
      <w:pPr>
        <w:ind w:left="-15" w:right="19"/>
      </w:pPr>
      <w:r>
        <w:rPr>
          <w:i/>
        </w:rPr>
        <w:t xml:space="preserve">«Новые индустриальные страны» Латинской Америки и Юго-Восточной Азии: </w:t>
      </w:r>
      <w:r>
        <w:t>авторитаризм и демократия в политической жизни,</w:t>
      </w:r>
      <w:r>
        <w:rPr>
          <w:i/>
        </w:rPr>
        <w:t xml:space="preserve"> экономические реформы.</w:t>
      </w:r>
      <w:r>
        <w:t xml:space="preserve"> Национально- освободительные движения и региональные особенности процесса модернизации в странах Азии и Африки. </w:t>
      </w:r>
    </w:p>
    <w:p w:rsidR="00384C6B" w:rsidRDefault="00494F87">
      <w:pPr>
        <w:ind w:left="-15" w:right="19"/>
      </w:pPr>
      <w:r>
        <w:t>Мировые войны в истории человечества: социально-психологические, демографические, экономические и политические причины и последствия.</w:t>
      </w:r>
      <w:r>
        <w:rPr>
          <w:i/>
        </w:rPr>
        <w:t xml:space="preserve"> </w:t>
      </w:r>
    </w:p>
    <w:p w:rsidR="00384C6B" w:rsidRDefault="00494F87">
      <w:pPr>
        <w:spacing w:after="65" w:line="259" w:lineRule="auto"/>
        <w:ind w:left="10" w:right="12" w:hanging="10"/>
      </w:pPr>
      <w:r>
        <w:rPr>
          <w:i/>
        </w:rPr>
        <w:t>Основные этапы развития системы международных отношений в конце XIX - начале ХХ.I вв.</w:t>
      </w:r>
      <w:r>
        <w:t xml:space="preserve"> </w:t>
      </w:r>
    </w:p>
    <w:p w:rsidR="00384C6B" w:rsidRDefault="00494F87">
      <w:pPr>
        <w:ind w:right="19" w:firstLine="0"/>
      </w:pPr>
      <w:r>
        <w:t xml:space="preserve">Общественное сознание и духовная культура в период новейшей истории. </w:t>
      </w:r>
    </w:p>
    <w:p w:rsidR="00384C6B" w:rsidRDefault="00494F87">
      <w:pPr>
        <w:ind w:left="-15" w:right="19" w:firstLine="0"/>
      </w:pPr>
      <w:r>
        <w:t>Формирование неклассической научной картины мира.</w:t>
      </w:r>
      <w:r>
        <w:rPr>
          <w:i/>
        </w:rPr>
        <w:t xml:space="preserve"> Модернизм и реализм. </w:t>
      </w:r>
    </w:p>
    <w:p w:rsidR="00384C6B" w:rsidRDefault="00494F87">
      <w:pPr>
        <w:spacing w:after="72" w:line="259" w:lineRule="auto"/>
        <w:ind w:left="10" w:right="12" w:hanging="10"/>
      </w:pPr>
      <w:r>
        <w:rPr>
          <w:i/>
        </w:rPr>
        <w:t>Технократизм и иррационализм в общественном сознании ХХ в.</w:t>
      </w:r>
      <w:r>
        <w:t xml:space="preserve"> </w:t>
      </w:r>
    </w:p>
    <w:p w:rsidR="00384C6B" w:rsidRDefault="00494F87">
      <w:pPr>
        <w:ind w:right="19" w:firstLine="0"/>
      </w:pPr>
      <w:r>
        <w:t xml:space="preserve">Человечество на этапе перехода  к информационному обществу </w:t>
      </w:r>
    </w:p>
    <w:p w:rsidR="00384C6B" w:rsidRDefault="00494F87">
      <w:pPr>
        <w:ind w:left="-15" w:right="19"/>
      </w:pPr>
      <w:r>
        <w:rPr>
          <w:i/>
        </w:rPr>
        <w:t>Дискуссия о постиндустриальной стадии общественного развития.</w:t>
      </w:r>
      <w:r>
        <w:t xml:space="preserve"> Информационная революция и «информационное общество». Собственность, труд и творчество в информационном обществе.</w:t>
      </w:r>
      <w:r>
        <w:rPr>
          <w:i/>
        </w:rPr>
        <w:t xml:space="preserve"> Особенности современных социальноэкономических процессов в странах Запада и Востока.</w:t>
      </w:r>
      <w:r>
        <w:t xml:space="preserve"> Глобализация общественного развития на рубеже XX-XXI вв. Интернационализация экономики и формирование единого информационного пространства. </w:t>
      </w:r>
      <w:r>
        <w:rPr>
          <w:i/>
        </w:rPr>
        <w:t>Интеграционные и дезинтеграционные процессы в современном мире.</w:t>
      </w:r>
      <w:r>
        <w:t xml:space="preserve"> </w:t>
      </w:r>
    </w:p>
    <w:p w:rsidR="00384C6B" w:rsidRDefault="00494F87">
      <w:pPr>
        <w:ind w:left="-15" w:right="19"/>
      </w:pPr>
      <w:r>
        <w:rPr>
          <w:i/>
        </w:rPr>
        <w:t>Кризис политической идеологии на рубеже XX-XXI вв.</w:t>
      </w:r>
      <w:r>
        <w:t xml:space="preserve"> «Неоконсервативная революция». Современная идеология «третьего пути».</w:t>
      </w:r>
      <w:r>
        <w:rPr>
          <w:i/>
        </w:rPr>
        <w:t xml:space="preserve"> Антиглобализм.</w:t>
      </w:r>
      <w:r>
        <w:t xml:space="preserve"> Религия и церковь в современной общественной жизни. Экуменизм. Причины возрождения религиозного фундаментализма и националистического экстремизма в начале XXI в. </w:t>
      </w:r>
    </w:p>
    <w:p w:rsidR="00384C6B" w:rsidRDefault="00494F87">
      <w:pPr>
        <w:ind w:left="-15" w:right="19"/>
      </w:pPr>
      <w:r>
        <w:t>Духовная жизнь современного общества.</w:t>
      </w:r>
      <w:r>
        <w:rPr>
          <w:i/>
        </w:rPr>
        <w:t xml:space="preserve"> Формирование постнеклассической научной картины мира.</w:t>
      </w:r>
      <w:r>
        <w:t xml:space="preserve"> Постмодерн. Роль элитарной и массовой культуры в информационном обществе. ИСТОРИЯ РОССИИ </w:t>
      </w:r>
    </w:p>
    <w:p w:rsidR="00384C6B" w:rsidRDefault="00494F87">
      <w:pPr>
        <w:ind w:right="19" w:firstLine="0"/>
      </w:pPr>
      <w:r>
        <w:t xml:space="preserve">История России — часть всемирной истории. </w:t>
      </w:r>
    </w:p>
    <w:p w:rsidR="00384C6B" w:rsidRDefault="00494F87">
      <w:pPr>
        <w:ind w:right="19" w:firstLine="0"/>
      </w:pPr>
      <w:r>
        <w:lastRenderedPageBreak/>
        <w:t xml:space="preserve">Народы и древнейшие государства на территории России </w:t>
      </w:r>
    </w:p>
    <w:p w:rsidR="00384C6B" w:rsidRDefault="00494F87">
      <w:pPr>
        <w:ind w:left="-15" w:right="19"/>
      </w:pPr>
      <w:r>
        <w:rPr>
          <w:i/>
        </w:rPr>
        <w:t>Этапы заселения территории нашей страны.</w:t>
      </w:r>
      <w:r>
        <w:t xml:space="preserve"> Каменный век. Переход от присваивающего хозяйства к производящему. Оседлое и кочевое хозяйство. Появление металлических орудий и их влияние на первобытное общество. Великое переселение народов.</w:t>
      </w:r>
      <w:r>
        <w:rPr>
          <w:i/>
        </w:rPr>
        <w:t xml:space="preserve"> Праславяне. Восточнославянские племена и их соседи. </w:t>
      </w:r>
    </w:p>
    <w:p w:rsidR="00384C6B" w:rsidRDefault="00494F87">
      <w:pPr>
        <w:spacing w:after="73" w:line="259" w:lineRule="auto"/>
        <w:ind w:left="10" w:right="12" w:hanging="10"/>
      </w:pPr>
      <w:r>
        <w:rPr>
          <w:i/>
        </w:rPr>
        <w:t>Занятия, общественный строй, верования.</w:t>
      </w:r>
      <w:r>
        <w:t xml:space="preserve"> </w:t>
      </w:r>
    </w:p>
    <w:p w:rsidR="00384C6B" w:rsidRDefault="00494F87">
      <w:pPr>
        <w:ind w:right="19" w:firstLine="0"/>
      </w:pPr>
      <w:r>
        <w:t xml:space="preserve">Русь в IX - начале XII вв. </w:t>
      </w:r>
    </w:p>
    <w:p w:rsidR="00384C6B" w:rsidRDefault="00494F87">
      <w:pPr>
        <w:ind w:left="-15" w:right="19"/>
      </w:pPr>
      <w:r>
        <w:t>Природно-климатический фактор и особенности освоения территории Восточной Европы.</w:t>
      </w:r>
      <w:r>
        <w:rPr>
          <w:i/>
        </w:rPr>
        <w:t xml:space="preserve"> Происхождение государственности у восточных славян.</w:t>
      </w:r>
      <w:r>
        <w:t xml:space="preserve"> Дань и подданство. Князья и дружина. Вечевые порядки. Принятие христианства.</w:t>
      </w:r>
      <w:r>
        <w:rPr>
          <w:i/>
        </w:rPr>
        <w:t xml:space="preserve"> Право на Руси.</w:t>
      </w:r>
      <w:r>
        <w:t xml:space="preserve"> Категории населения. Княжеские усобицы. Тенденции к раздробленности. </w:t>
      </w:r>
    </w:p>
    <w:p w:rsidR="00384C6B" w:rsidRDefault="00494F87">
      <w:pPr>
        <w:ind w:left="-15" w:right="19"/>
      </w:pPr>
      <w:r>
        <w:rPr>
          <w:i/>
        </w:rPr>
        <w:t>Языческие традиции и христианская культура.</w:t>
      </w:r>
      <w:r>
        <w:t xml:space="preserve"> Контакты с культурами Запада и Востока. Влияние Византии. Культура Древней Руси как один из факторов образования древнерусской народности. </w:t>
      </w:r>
    </w:p>
    <w:p w:rsidR="00384C6B" w:rsidRDefault="00494F87">
      <w:pPr>
        <w:ind w:right="19" w:firstLine="0"/>
      </w:pPr>
      <w:r>
        <w:t xml:space="preserve">Русские земли и княжества в XII - середине XV вв. </w:t>
      </w:r>
    </w:p>
    <w:p w:rsidR="00384C6B" w:rsidRDefault="00494F87">
      <w:pPr>
        <w:ind w:left="-15" w:right="19"/>
      </w:pPr>
      <w:r>
        <w:t>Причины распада Древнерусского государства. Монархии и республики.</w:t>
      </w:r>
      <w:r>
        <w:rPr>
          <w:i/>
        </w:rPr>
        <w:t xml:space="preserve"> Русь и Степь. Идея единства Русской земли.</w:t>
      </w:r>
      <w:r>
        <w:t xml:space="preserve">  </w:t>
      </w:r>
    </w:p>
    <w:p w:rsidR="00384C6B" w:rsidRDefault="00494F87">
      <w:pPr>
        <w:ind w:left="-15" w:right="19"/>
      </w:pPr>
      <w:r>
        <w:t xml:space="preserve">Образование Монгольского государства. Монгольское завоевание. Включение русских земель в систему управления Монгольской империи. Золотая Орда. Роль монгольского завоевания в истории Руси. </w:t>
      </w:r>
    </w:p>
    <w:p w:rsidR="00384C6B" w:rsidRDefault="00494F87">
      <w:pPr>
        <w:spacing w:after="76" w:line="259" w:lineRule="auto"/>
        <w:ind w:left="218" w:right="374" w:hanging="10"/>
        <w:jc w:val="center"/>
      </w:pPr>
      <w:r>
        <w:t xml:space="preserve">Экспансия с Запада. Борьба с крестоносной агрессией: итоги и значение. </w:t>
      </w:r>
    </w:p>
    <w:p w:rsidR="00384C6B" w:rsidRDefault="00494F87">
      <w:pPr>
        <w:ind w:right="19" w:firstLine="0"/>
      </w:pPr>
      <w:r>
        <w:t xml:space="preserve">Русские земли в составе Великого княжества Литовского и Русского. </w:t>
      </w:r>
    </w:p>
    <w:p w:rsidR="00384C6B" w:rsidRDefault="00494F87">
      <w:pPr>
        <w:ind w:left="-15" w:right="19"/>
      </w:pPr>
      <w:r>
        <w:t>Восстановление экономики русских земель. Формы землевладения и категории населения.</w:t>
      </w:r>
      <w:r>
        <w:rPr>
          <w:i/>
        </w:rPr>
        <w:t xml:space="preserve"> Роль городов в объединительном процессе.</w:t>
      </w:r>
      <w:r>
        <w:t xml:space="preserve"> </w:t>
      </w:r>
    </w:p>
    <w:p w:rsidR="00384C6B" w:rsidRDefault="00494F87">
      <w:pPr>
        <w:ind w:left="-15" w:right="19"/>
      </w:pPr>
      <w:r>
        <w:t>Великое княжение Владимирское и Орда.</w:t>
      </w:r>
      <w:r>
        <w:rPr>
          <w:i/>
        </w:rPr>
        <w:t xml:space="preserve"> Борьба за политическую гегемонию в СевероВосточной Руси.</w:t>
      </w:r>
      <w:r>
        <w:t xml:space="preserve"> Москва как центр объединения русских земель. Взаимосвязь процессов объединения русских земель и освобождения от ордынского владычества.</w:t>
      </w:r>
      <w:r>
        <w:rPr>
          <w:i/>
        </w:rPr>
        <w:t xml:space="preserve"> Зарождение национального самосознания.</w:t>
      </w:r>
      <w:r>
        <w:t xml:space="preserve"> </w:t>
      </w:r>
    </w:p>
    <w:p w:rsidR="00384C6B" w:rsidRDefault="00494F87">
      <w:pPr>
        <w:ind w:left="-15" w:right="19"/>
      </w:pPr>
      <w:r>
        <w:rPr>
          <w:i/>
        </w:rPr>
        <w:t>Великое княжество Московское в системе международных отношений.</w:t>
      </w:r>
      <w:r>
        <w:t xml:space="preserve"> Принятие Ордой ислама. Католичество - государственная религия Великого княжества Литовского. Автокефалия Русской Православной Церкви. </w:t>
      </w:r>
    </w:p>
    <w:p w:rsidR="00384C6B" w:rsidRDefault="00494F87">
      <w:pPr>
        <w:ind w:left="-15" w:right="19"/>
      </w:pPr>
      <w:r>
        <w:t xml:space="preserve">Культурное развитие русских земель и княжеств. Влияние внешних факторов на развитие русской культуры. </w:t>
      </w:r>
    </w:p>
    <w:p w:rsidR="00384C6B" w:rsidRDefault="00494F87">
      <w:pPr>
        <w:ind w:right="19" w:firstLine="0"/>
      </w:pPr>
      <w:r>
        <w:t xml:space="preserve">Российское государство во второй половине XV-XVII вв. </w:t>
      </w:r>
    </w:p>
    <w:p w:rsidR="00384C6B" w:rsidRDefault="00494F87">
      <w:pPr>
        <w:ind w:left="-15" w:right="19"/>
      </w:pPr>
      <w:r>
        <w:lastRenderedPageBreak/>
        <w:t xml:space="preserve">Завершение объединения русских земель и образование Российского государства. </w:t>
      </w:r>
      <w:r>
        <w:rPr>
          <w:i/>
        </w:rPr>
        <w:t>Свержение золотоордынского ига.</w:t>
      </w:r>
      <w:r>
        <w:t xml:space="preserve"> «Москва - третий Рим».</w:t>
      </w:r>
      <w:r>
        <w:rPr>
          <w:i/>
        </w:rPr>
        <w:t xml:space="preserve"> Роль церкви в государственном строительстве.</w:t>
      </w:r>
      <w:r>
        <w:t xml:space="preserve"> Социальная структура общества. Формы феодального землевладения. Города и их роль в объединительном процессе. Особенности образования централизованного государства в России.</w:t>
      </w:r>
      <w:r>
        <w:rPr>
          <w:i/>
        </w:rPr>
        <w:t xml:space="preserve"> Рост международного авторитета Российского государства. </w:t>
      </w:r>
      <w:r>
        <w:t xml:space="preserve">Выделение русского, украинского и белорусского народов. </w:t>
      </w:r>
    </w:p>
    <w:p w:rsidR="00384C6B" w:rsidRDefault="00494F87">
      <w:pPr>
        <w:ind w:left="-15" w:right="19"/>
      </w:pPr>
      <w:r>
        <w:t xml:space="preserve">Установление самодержавной власти царя. Реформы середины XVI в. Создание органов сословно-представительной монархии. Расширение территории России при Иване Грозном. Опричнина. Закрепощение крестьян. Учреждение патриаршества. </w:t>
      </w:r>
    </w:p>
    <w:p w:rsidR="00384C6B" w:rsidRDefault="00494F87">
      <w:pPr>
        <w:ind w:left="-15" w:right="19"/>
      </w:pPr>
      <w:r>
        <w:t>Смута.</w:t>
      </w:r>
      <w:r>
        <w:rPr>
          <w:i/>
        </w:rPr>
        <w:t xml:space="preserve"> Пресечение правящей династии.</w:t>
      </w:r>
      <w:r>
        <w:t xml:space="preserve"> Обострение социально-экономических противоречий. Кризис традиционного российского общества в условиях внешней опасности. Итоги Смуты. </w:t>
      </w:r>
    </w:p>
    <w:p w:rsidR="00384C6B" w:rsidRDefault="00494F87">
      <w:pPr>
        <w:ind w:left="-15" w:right="19"/>
      </w:pPr>
      <w:r>
        <w:t>Восстановление самодержавия. Первые Романовы. Ликвидация последствий Смуты. Рост территории государства. Юридическое оформление крепостного права. Новые явления в экономике. Мануфактуры.</w:t>
      </w:r>
      <w:r>
        <w:rPr>
          <w:i/>
        </w:rPr>
        <w:t xml:space="preserve"> Ортодоксальная церковь. Старообрядчество.</w:t>
      </w:r>
      <w:r>
        <w:t xml:space="preserve"> Социальные движения XVII в. Вызревание предпосылок преобразования страны. </w:t>
      </w:r>
    </w:p>
    <w:p w:rsidR="00384C6B" w:rsidRDefault="00494F87">
      <w:pPr>
        <w:ind w:left="-15" w:right="19"/>
      </w:pPr>
      <w:r>
        <w:t xml:space="preserve">Формирование национального самосознания и культуры народов России в XV - XVII вв. Усиление светских элементов в русской культуре XVII в. </w:t>
      </w:r>
    </w:p>
    <w:p w:rsidR="00384C6B" w:rsidRDefault="00494F87">
      <w:pPr>
        <w:ind w:right="19" w:firstLine="0"/>
      </w:pPr>
      <w:r>
        <w:t xml:space="preserve">Россия в XVIII - середине XIX вв. </w:t>
      </w:r>
    </w:p>
    <w:p w:rsidR="00384C6B" w:rsidRDefault="00494F87">
      <w:pPr>
        <w:ind w:left="-15" w:right="19"/>
      </w:pPr>
      <w:r>
        <w:t xml:space="preserve">Петровские преобразования. Провозглашение империи. Абсолютизм. Превращение дворянства в господствующее сословие. Сохранение традиционных порядков и крепостничества в условиях модернизации. Россия в период дворцовых переворотов. Создание сословного общества. Реформы государственной системы в первой половине XIX в. </w:t>
      </w:r>
    </w:p>
    <w:p w:rsidR="00384C6B" w:rsidRDefault="00494F87">
      <w:pPr>
        <w:spacing w:after="22" w:line="259" w:lineRule="auto"/>
        <w:ind w:left="10" w:right="14" w:hanging="10"/>
        <w:jc w:val="right"/>
      </w:pPr>
      <w:r>
        <w:t xml:space="preserve">Особенности экономики России в XVIII - первой половине XIX в.: </w:t>
      </w:r>
    </w:p>
    <w:p w:rsidR="00384C6B" w:rsidRDefault="00494F87">
      <w:pPr>
        <w:ind w:left="-15" w:right="19" w:firstLine="0"/>
      </w:pPr>
      <w:r>
        <w:t xml:space="preserve">крепостное право и зарождение буржуазных отношений. Начало промышленного переворота. </w:t>
      </w:r>
    </w:p>
    <w:p w:rsidR="00384C6B" w:rsidRDefault="00494F87">
      <w:pPr>
        <w:ind w:left="-15" w:right="19"/>
      </w:pPr>
      <w:r>
        <w:t xml:space="preserve">Зарождение политической идеологии во второй половине XVIII в. Русское Просвещение. Движение декабристов. Славянофилы и западники. Русский утопический социализм. Консерваторы. </w:t>
      </w:r>
    </w:p>
    <w:p w:rsidR="00384C6B" w:rsidRDefault="00494F87">
      <w:pPr>
        <w:ind w:left="-15" w:right="19"/>
      </w:pPr>
      <w:r>
        <w:lastRenderedPageBreak/>
        <w:t xml:space="preserve">Превращение России в мировую державу в XVIII-XIX вв. Отечественная война 1812 г. Имперская внешняя политика России. Крымская война и ее последствия для страны.  </w:t>
      </w:r>
    </w:p>
    <w:p w:rsidR="00384C6B" w:rsidRDefault="00494F87">
      <w:pPr>
        <w:ind w:right="19" w:firstLine="0"/>
      </w:pPr>
      <w:r>
        <w:t xml:space="preserve">Россия во второй половине XIX - начале XX вв. </w:t>
      </w:r>
    </w:p>
    <w:p w:rsidR="00384C6B" w:rsidRDefault="00494F87">
      <w:pPr>
        <w:ind w:left="-15" w:right="19"/>
      </w:pPr>
      <w:r>
        <w:t xml:space="preserve">Отмена крепостного права. Реформы 1860-х - 1870-х гг. Буржуазные отношения в промышленности и сельском хозяйстве. Сохранение пережитков крепостничества. </w:t>
      </w:r>
      <w:r>
        <w:rPr>
          <w:i/>
        </w:rPr>
        <w:t>Самодержавие, сословный строй и модернизационные процессы.</w:t>
      </w:r>
      <w:r>
        <w:t xml:space="preserve"> Политика контрреформ. Роль государства в экономической жизни страны.</w:t>
      </w:r>
      <w:r>
        <w:rPr>
          <w:i/>
        </w:rPr>
        <w:t xml:space="preserve"> Российский монополистический капитализм и его особенности.</w:t>
      </w:r>
      <w:r>
        <w:t xml:space="preserve"> Реформы С.Ю. Витте и П.А. Столыпина, их результаты. Идейные течения, политические партии и общественные движения в России на рубеже веков. Нарастание экономических и социальных противоречий. Социал-демократы. Большевизм как политическая идеология и практика. Революция 1905-1907 гг. Становление российского парламентаризма. </w:t>
      </w:r>
    </w:p>
    <w:p w:rsidR="00384C6B" w:rsidRDefault="00494F87">
      <w:pPr>
        <w:ind w:left="-15" w:right="19"/>
      </w:pPr>
      <w:r>
        <w:t xml:space="preserve">Развитие системы образования. Наука. Духовная жизнь российского общества во второй половине XIX - начале XX в. </w:t>
      </w:r>
    </w:p>
    <w:p w:rsidR="00384C6B" w:rsidRDefault="00494F87">
      <w:pPr>
        <w:ind w:left="-15" w:right="19"/>
      </w:pPr>
      <w:r>
        <w:t xml:space="preserve">«Восточный вопрос» во внешней политике Российской империи. Россия в системе военно-политических союзов на рубеже XIX-XX вв. Русско-японская война. Россия в Первой мировой войне. Обострение социально-экономических и политических противоречий в условиях военного времени. </w:t>
      </w:r>
    </w:p>
    <w:p w:rsidR="00384C6B" w:rsidRDefault="00494F87">
      <w:pPr>
        <w:ind w:right="19" w:firstLine="0"/>
      </w:pPr>
      <w:r>
        <w:t xml:space="preserve">Революция и Гражданская война в России </w:t>
      </w:r>
    </w:p>
    <w:p w:rsidR="00384C6B" w:rsidRDefault="00494F87">
      <w:pPr>
        <w:ind w:left="-15" w:right="19"/>
      </w:pPr>
      <w:r>
        <w:t xml:space="preserve">Революция 1917 г. Временное правительство и Советы. Тактика политических партий. Большевики и провозглашение Советской власти. </w:t>
      </w:r>
    </w:p>
    <w:p w:rsidR="00384C6B" w:rsidRDefault="00494F87">
      <w:pPr>
        <w:spacing w:after="0" w:line="293" w:lineRule="auto"/>
        <w:ind w:left="-15" w:right="15" w:firstLine="0"/>
        <w:jc w:val="left"/>
      </w:pPr>
      <w:r>
        <w:t xml:space="preserve">Учредительное собрание. Брестский мир. Формирование однопартийной системы. Гражданская война и иностранная интервенция. Политика «военного коммунизма». «Белый» и «красный» террор. Российская эмиграция. Переход к новой экономической политике. </w:t>
      </w:r>
      <w:r>
        <w:rPr>
          <w:b/>
        </w:rPr>
        <w:t>СССР в 1922-1991 гг.</w:t>
      </w:r>
      <w:r>
        <w:t xml:space="preserve"> </w:t>
      </w:r>
    </w:p>
    <w:p w:rsidR="00384C6B" w:rsidRDefault="00494F87">
      <w:pPr>
        <w:ind w:left="-15" w:right="19"/>
      </w:pPr>
      <w:r>
        <w:t xml:space="preserve">Образование СССР. Выбор путей объединения. Советский тип государственности. Национально-государственное строительство. </w:t>
      </w:r>
    </w:p>
    <w:p w:rsidR="00384C6B" w:rsidRDefault="00494F87">
      <w:pPr>
        <w:ind w:left="-15" w:right="19"/>
      </w:pPr>
      <w:r>
        <w:t xml:space="preserve">Партийные дискуссии о методах социалистической модернизации общества. Новая экономическая политика и причины ее свертывания. Концепция построения социализма в отдельно взятой стране. Установление культа личности И.В. Сталина. Массовые репрессии. Конституция 1936 г. </w:t>
      </w:r>
    </w:p>
    <w:p w:rsidR="00384C6B" w:rsidRDefault="00494F87">
      <w:pPr>
        <w:ind w:left="-15" w:right="19"/>
      </w:pPr>
      <w:r>
        <w:t xml:space="preserve">Индустриализация и коллективизация. «Культурная революция». Создание советской системы образования. Идеологические основы советского общества. </w:t>
      </w:r>
    </w:p>
    <w:p w:rsidR="00384C6B" w:rsidRDefault="00494F87">
      <w:pPr>
        <w:ind w:left="-15" w:right="19"/>
      </w:pPr>
      <w:r>
        <w:lastRenderedPageBreak/>
        <w:t xml:space="preserve">Дипломатическое признание СССР. Проблемы выбора внешнеполитической стратегии СССР между мировыми войнами. СССР накануне войны. </w:t>
      </w:r>
    </w:p>
    <w:p w:rsidR="00384C6B" w:rsidRDefault="00494F87">
      <w:pPr>
        <w:ind w:left="-15" w:right="19"/>
      </w:pPr>
      <w:r>
        <w:t xml:space="preserve">Великая Отечественная война. Основные этапы и коренной перелом в ходе военных действий. Советское военное искусство. Героизм советских людей в годы войны. Партизанское движение. СССР в антигитлеровской коалиции. Тыл в годы войны. Идеология и культура в годы войны. </w:t>
      </w:r>
    </w:p>
    <w:p w:rsidR="00384C6B" w:rsidRDefault="00494F87">
      <w:pPr>
        <w:ind w:left="-15" w:right="19"/>
      </w:pPr>
      <w:r>
        <w:t>Восстановление хозяйства. Идеологические кампании конца 40-х - начала 50х гг. Складывание мировой социалистической системы. «Холодная война» и ее влияние на экономику страны.</w:t>
      </w:r>
      <w:r>
        <w:rPr>
          <w:i/>
        </w:rPr>
        <w:t xml:space="preserve"> Овладение СССР ракетно-ядерным оружием.</w:t>
      </w:r>
      <w:r>
        <w:t xml:space="preserve"> </w:t>
      </w:r>
    </w:p>
    <w:p w:rsidR="00384C6B" w:rsidRDefault="00494F87">
      <w:pPr>
        <w:ind w:left="-15" w:right="19"/>
      </w:pPr>
      <w:r>
        <w:t>Борьба с последствиями культа личности. Экономические реформы 1950-х - 1960-х гг. Причины их неудач. Концепция построения коммунизма. Теория развитого социализма. Конституция 1977 г.</w:t>
      </w:r>
      <w:r>
        <w:rPr>
          <w:i/>
        </w:rPr>
        <w:t xml:space="preserve"> Диссидентское и правозащитное движение.</w:t>
      </w:r>
      <w:r>
        <w:t xml:space="preserve"> </w:t>
      </w:r>
    </w:p>
    <w:p w:rsidR="00384C6B" w:rsidRDefault="00494F87">
      <w:pPr>
        <w:ind w:left="-15" w:right="19"/>
      </w:pPr>
      <w:r>
        <w:t xml:space="preserve">Советская культура в условиях кризиса социалистической общественной системы. </w:t>
      </w:r>
      <w:r>
        <w:rPr>
          <w:i/>
        </w:rPr>
        <w:t>Наука и образование в СССР.</w:t>
      </w:r>
      <w:r>
        <w:t xml:space="preserve">  </w:t>
      </w:r>
    </w:p>
    <w:p w:rsidR="00384C6B" w:rsidRDefault="00494F87">
      <w:pPr>
        <w:ind w:left="-15" w:right="19"/>
      </w:pPr>
      <w:r>
        <w:t xml:space="preserve">Замедление темпов экономического роста. «Застой». Попытки модернизации советского общества. Эпоха перестройки. Формирование многопартийности. </w:t>
      </w:r>
    </w:p>
    <w:p w:rsidR="00384C6B" w:rsidRDefault="00494F87">
      <w:pPr>
        <w:spacing w:after="76" w:line="259" w:lineRule="auto"/>
        <w:ind w:left="10" w:right="12" w:hanging="10"/>
      </w:pPr>
      <w:r>
        <w:t>«Гласность».</w:t>
      </w:r>
      <w:r>
        <w:rPr>
          <w:i/>
        </w:rPr>
        <w:t xml:space="preserve"> Кризис коммунистической идеологии. Межнациональные конфликты.</w:t>
      </w:r>
      <w:r>
        <w:t xml:space="preserve"> </w:t>
      </w:r>
    </w:p>
    <w:p w:rsidR="00384C6B" w:rsidRDefault="00494F87">
      <w:pPr>
        <w:ind w:left="-15" w:right="19"/>
      </w:pPr>
      <w:r>
        <w:t xml:space="preserve">Достижение военно-стратегического паритета СССР и США. Политика разрядки. </w:t>
      </w:r>
      <w:r>
        <w:rPr>
          <w:i/>
        </w:rPr>
        <w:t>СССР в глобальных и региональных конфликтах.</w:t>
      </w:r>
      <w:r>
        <w:t xml:space="preserve"> Афганская война. </w:t>
      </w:r>
    </w:p>
    <w:p w:rsidR="00384C6B" w:rsidRDefault="00494F87">
      <w:pPr>
        <w:spacing w:after="22" w:line="259" w:lineRule="auto"/>
        <w:ind w:left="10" w:hanging="10"/>
        <w:jc w:val="left"/>
      </w:pPr>
      <w:r>
        <w:rPr>
          <w:i/>
        </w:rPr>
        <w:t xml:space="preserve">Причины распада СССР. </w:t>
      </w:r>
      <w:r>
        <w:rPr>
          <w:b/>
          <w:i/>
        </w:rPr>
        <w:t>Российская Федерация (1991-2003 гг.)</w:t>
      </w:r>
      <w:r>
        <w:t xml:space="preserve"> </w:t>
      </w:r>
    </w:p>
    <w:p w:rsidR="00384C6B" w:rsidRDefault="00494F87">
      <w:pPr>
        <w:ind w:left="-15" w:right="19"/>
      </w:pPr>
      <w:r>
        <w:t>Августовские события 1991 г. Становление новой российской государственности. События октября 1993 г. Конституция Российской Федерации 1993 г.</w:t>
      </w:r>
      <w:r>
        <w:rPr>
          <w:i/>
        </w:rPr>
        <w:t xml:space="preserve"> Межнациональные и межконфессиональные отношения в современной </w:t>
      </w:r>
    </w:p>
    <w:p w:rsidR="00384C6B" w:rsidRDefault="00494F87">
      <w:pPr>
        <w:ind w:left="-15" w:right="19" w:firstLine="0"/>
      </w:pPr>
      <w:r>
        <w:rPr>
          <w:i/>
        </w:rPr>
        <w:t>России.</w:t>
      </w:r>
      <w:r>
        <w:t xml:space="preserve"> Чеченский конфликт. Политические партии и движения Российской Федерации. Содружество независимых государств.</w:t>
      </w:r>
      <w:r>
        <w:rPr>
          <w:i/>
        </w:rPr>
        <w:t xml:space="preserve"> Союз России и Белоруси. </w:t>
      </w:r>
      <w:r>
        <w:t xml:space="preserve">Переход к рыночной экономике. </w:t>
      </w:r>
    </w:p>
    <w:p w:rsidR="00384C6B" w:rsidRDefault="00494F87">
      <w:pPr>
        <w:ind w:left="-15" w:right="19"/>
      </w:pPr>
      <w:r>
        <w:rPr>
          <w:i/>
        </w:rPr>
        <w:t>Современная российская культура.</w:t>
      </w:r>
      <w:r>
        <w:t xml:space="preserve"> Россия в условиях становления информационного общества. </w:t>
      </w:r>
    </w:p>
    <w:p w:rsidR="00384C6B" w:rsidRDefault="00494F87">
      <w:pPr>
        <w:ind w:left="-15" w:right="19"/>
      </w:pPr>
      <w:r>
        <w:t>Россия в интеграционных процессах и формировании современной международно- правовой системы.</w:t>
      </w:r>
      <w:r>
        <w:rPr>
          <w:i/>
        </w:rPr>
        <w:t xml:space="preserve"> Россия и вызовы глобализма.</w:t>
      </w:r>
      <w:r>
        <w:t xml:space="preserve"> </w:t>
      </w:r>
    </w:p>
    <w:p w:rsidR="00384C6B" w:rsidRDefault="00494F87">
      <w:pPr>
        <w:ind w:left="-15" w:right="19"/>
      </w:pPr>
      <w:r>
        <w:t xml:space="preserve">Выборы Президента России в 2000 г. Курс на укрепление государственности, экономический подъем, социальную и политическую стабильность, укрепление национальной безопасности, достойное для России место в мировом сообществе. </w:t>
      </w:r>
      <w:r>
        <w:rPr>
          <w:b/>
        </w:rPr>
        <w:lastRenderedPageBreak/>
        <w:t xml:space="preserve">«Всеобщая история с древнейших времен до середины XIX в.» </w:t>
      </w:r>
      <w:r>
        <w:t xml:space="preserve">Раздел 1. История как наука </w:t>
      </w:r>
    </w:p>
    <w:p w:rsidR="00384C6B" w:rsidRDefault="00494F87">
      <w:pPr>
        <w:ind w:left="-15" w:right="19"/>
      </w:pPr>
      <w:r>
        <w:t xml:space="preserve">В разделе рассматриваются этапы развития исторического знания и основные проблемы изучения истории, освещаются различные подходы к ее изучению, подчеркивается важность познания прошлого для осмысления человеком своего бытия и познания общества, в котором он живет. </w:t>
      </w:r>
    </w:p>
    <w:p w:rsidR="00384C6B" w:rsidRDefault="00494F87">
      <w:pPr>
        <w:ind w:right="19" w:firstLine="0"/>
      </w:pPr>
      <w:r>
        <w:t xml:space="preserve">Тема 1. Возникновение и развитие исторической науки </w:t>
      </w:r>
    </w:p>
    <w:p w:rsidR="00384C6B" w:rsidRDefault="00494F87">
      <w:pPr>
        <w:ind w:left="-15" w:right="19"/>
      </w:pPr>
      <w:r>
        <w:t xml:space="preserve">Значение изучения истории. История в системе гуманитарных наук. Предмет исторической науки и этапы ее развития. Зарождение исторической науки, ее особенности в Древнем мире, Средневековье, Новом и Новейшем времени. </w:t>
      </w:r>
    </w:p>
    <w:p w:rsidR="00384C6B" w:rsidRDefault="00494F87">
      <w:pPr>
        <w:ind w:right="19" w:firstLine="0"/>
      </w:pPr>
      <w:r>
        <w:t xml:space="preserve">Тема 2. Основы философии и методологии истории </w:t>
      </w:r>
    </w:p>
    <w:p w:rsidR="00384C6B" w:rsidRDefault="00494F87">
      <w:pPr>
        <w:ind w:left="-15" w:right="19"/>
      </w:pPr>
      <w:r>
        <w:t xml:space="preserve">Становление современной системы летосчисления. Исторические источники. Вспомогательные исторические дисциплины. Проблема истинности исторических знаний. Принципы научности в изучении прошлого: конкретно-исторический подход, принцип объективности, проверки подлинности и достоверности исторических источников. Единство и многообразие исторического процесса. Закономерности и случайности в жизни народов. Движущие силы исторического развития в религиозно-мистических концепциях. Становление и развитие материалистических воззрений на мир. Взгляды мыслителей эпохи Просвещения, марксизм и формационная теория. Особенности цивилизационного подхода к истории. Воззрения современных ученых. Ведущие школы в исторической науке. «Рост», «развитие» и «прогресс» в истории человечества. Историческое время. Принципы и критерии периодизации всемирной истории. Текущий этап всемирной истории и его особенности. </w:t>
      </w:r>
    </w:p>
    <w:p w:rsidR="00384C6B" w:rsidRDefault="00494F87">
      <w:pPr>
        <w:ind w:right="19" w:firstLine="0"/>
      </w:pPr>
      <w:r>
        <w:t xml:space="preserve">Раздел 2 Человечество на заре своей истории </w:t>
      </w:r>
    </w:p>
    <w:p w:rsidR="00384C6B" w:rsidRDefault="00494F87">
      <w:pPr>
        <w:ind w:left="-15" w:right="19"/>
      </w:pPr>
      <w:r>
        <w:t xml:space="preserve">Раздел знакомит учащихся с современными взглядами на происхождение человека, основными этапами развития первобытного общества. </w:t>
      </w:r>
    </w:p>
    <w:p w:rsidR="00384C6B" w:rsidRDefault="00494F87">
      <w:pPr>
        <w:ind w:right="19" w:firstLine="0"/>
      </w:pPr>
      <w:r>
        <w:t xml:space="preserve">Тема 3. У истоков рода человеческого </w:t>
      </w:r>
    </w:p>
    <w:p w:rsidR="00384C6B" w:rsidRDefault="00494F87">
      <w:pPr>
        <w:ind w:left="-15" w:right="19"/>
      </w:pPr>
      <w:r>
        <w:t xml:space="preserve">Современные концепции происхождения человека и общества. Антропология, археология и этнография о древнейшего прошлого человека. Мифологические и религиозные версии протоистории человечества. </w:t>
      </w:r>
    </w:p>
    <w:p w:rsidR="00384C6B" w:rsidRDefault="00494F87">
      <w:pPr>
        <w:ind w:right="19" w:firstLine="0"/>
      </w:pPr>
      <w:r>
        <w:t xml:space="preserve">Тема 4. Первобытное общество </w:t>
      </w:r>
    </w:p>
    <w:p w:rsidR="00384C6B" w:rsidRDefault="00494F87">
      <w:pPr>
        <w:ind w:left="-15" w:right="19"/>
      </w:pPr>
      <w:r>
        <w:t xml:space="preserve">Природное и социальное в человеке и человеческом сообществе первобытной эпохи. Роль речи, трудовой деятельности в становлении человека. Отличие человеческого сообщества от иных природных сообществ. Дискуссии о </w:t>
      </w:r>
      <w:r>
        <w:lastRenderedPageBreak/>
        <w:t xml:space="preserve">происхождении человека современного типа. Первичное расселение древнейшего человечества. Формирование рас и языковых семей. Зарождение искусства. </w:t>
      </w:r>
    </w:p>
    <w:p w:rsidR="00384C6B" w:rsidRDefault="00494F87">
      <w:pPr>
        <w:ind w:left="-15" w:right="19" w:firstLine="0"/>
      </w:pPr>
      <w:r>
        <w:t xml:space="preserve">Верования первобытного человека. Человечество в палеолите и мезолите. </w:t>
      </w:r>
    </w:p>
    <w:p w:rsidR="00384C6B" w:rsidRDefault="00494F87">
      <w:pPr>
        <w:ind w:right="19" w:firstLine="0"/>
      </w:pPr>
      <w:r>
        <w:t xml:space="preserve">Тема 5. Неолитическая революция </w:t>
      </w:r>
    </w:p>
    <w:p w:rsidR="00384C6B" w:rsidRDefault="00494F87">
      <w:pPr>
        <w:ind w:left="-15" w:right="19"/>
      </w:pPr>
      <w:r>
        <w:t xml:space="preserve">Неолитическая революция. Переход от присваивающего к производящему хозяйству. Изменения в укладе жизни и формах социальных связей. Развитие ремесел и зарождение торговли. Матриархат и патриархат, происхождение семьи и собственности. Особенности властных отношений и права в родоплеменном обществе. Начало обработки металлов и переход к энеолиту. </w:t>
      </w:r>
    </w:p>
    <w:p w:rsidR="00384C6B" w:rsidRDefault="00494F87">
      <w:pPr>
        <w:ind w:right="19" w:firstLine="0"/>
      </w:pPr>
      <w:r>
        <w:t xml:space="preserve">Раздел 3 Цивилизации древнего мира </w:t>
      </w:r>
    </w:p>
    <w:p w:rsidR="00384C6B" w:rsidRDefault="00494F87">
      <w:pPr>
        <w:ind w:left="-15" w:right="19"/>
      </w:pPr>
      <w:r>
        <w:t xml:space="preserve">Материал раздела освещает историю зарождения и развития первых государств - деспотий Востока, Древней Греции и Древнего Рима, знакомит учащихся с достижениями античной культуры, которая легла в основу традиций современной европейской духовной и общественной жизни. В разделе рассматриваются резкие перемены III-IV вв. н.э., связанные с глобальными климатическими изменениями, Великим переселением народов и крушением государств Древнего мира. </w:t>
      </w:r>
    </w:p>
    <w:p w:rsidR="00384C6B" w:rsidRDefault="00494F87">
      <w:pPr>
        <w:ind w:right="19" w:firstLine="0"/>
      </w:pPr>
      <w:r>
        <w:t xml:space="preserve">Тема 6. Введение в историю Древнего мира </w:t>
      </w:r>
    </w:p>
    <w:p w:rsidR="00384C6B" w:rsidRDefault="00494F87">
      <w:pPr>
        <w:ind w:right="19" w:firstLine="0"/>
      </w:pPr>
      <w:r>
        <w:t xml:space="preserve">Принципы периодизации древней истории. Историческая карта Древнего мира. </w:t>
      </w:r>
    </w:p>
    <w:p w:rsidR="00384C6B" w:rsidRDefault="00494F87">
      <w:pPr>
        <w:ind w:left="-15" w:right="19" w:firstLine="0"/>
      </w:pPr>
      <w:r>
        <w:t xml:space="preserve">Предпосылки формирования древнейших цивилизаций. </w:t>
      </w:r>
    </w:p>
    <w:p w:rsidR="00384C6B" w:rsidRDefault="00494F87">
      <w:pPr>
        <w:ind w:right="19" w:firstLine="0"/>
      </w:pPr>
      <w:r>
        <w:t xml:space="preserve">Тема 7. Первые цивилизации Азии и Африки </w:t>
      </w:r>
    </w:p>
    <w:p w:rsidR="00384C6B" w:rsidRDefault="00494F87">
      <w:pPr>
        <w:ind w:left="-15" w:right="19"/>
      </w:pPr>
      <w:r>
        <w:t xml:space="preserve">Архаичные цивилизации Африки и Азии - географическое положение, материальная культура, повседневная жизнь, социальная структура общества. Древний Египет, Месопотамия, Индия, Китай, Палестина, Финикия. </w:t>
      </w:r>
    </w:p>
    <w:p w:rsidR="00384C6B" w:rsidRDefault="00494F87">
      <w:pPr>
        <w:ind w:left="-15" w:right="19"/>
      </w:pPr>
      <w:r>
        <w:t xml:space="preserve">Развитие форм государственности и системы правоотношений. Рабовладение и общественные отношения в государствах древности. Фараоны и жрецы в древнеегипетском обществе. Восточная деспотия и ее характерные черты. Персидская держава. Кастовый строй в Индии и его особенности. Менталитет жителей Древнего мира. Мифологическая картина мира. Восприятие пространства и времени человеком древности. Возникновение письменности и накопление знаний. </w:t>
      </w:r>
    </w:p>
    <w:p w:rsidR="00384C6B" w:rsidRDefault="00494F87">
      <w:pPr>
        <w:ind w:left="-15" w:right="19"/>
      </w:pPr>
      <w:r>
        <w:t xml:space="preserve">Формирование индо-буддийской и китайско-конфуцианской цивилизаций: общее и особенное в хозяйственной жизни и социальной структуре; социальные нормы и мотивы общественного поведения человека. Влияние религиозных верований на изменение картины мира. Мировоззренческие особенности буддизма, индуизма, конфуцианства, даосизма. Утверждение органического представления об </w:t>
      </w:r>
      <w:r>
        <w:lastRenderedPageBreak/>
        <w:t xml:space="preserve">обществе. Духовные ценности, философская мысль, культурное наследие Древнего Востока. </w:t>
      </w:r>
    </w:p>
    <w:p w:rsidR="00384C6B" w:rsidRDefault="00494F87">
      <w:pPr>
        <w:ind w:right="19" w:firstLine="0"/>
      </w:pPr>
      <w:r>
        <w:t xml:space="preserve">Тема 8. Эпоха античности </w:t>
      </w:r>
    </w:p>
    <w:p w:rsidR="00384C6B" w:rsidRDefault="00494F87">
      <w:pPr>
        <w:ind w:left="-15" w:right="19"/>
      </w:pPr>
      <w:r>
        <w:t xml:space="preserve">Античные цивилизации Средиземноморья. Специфика географических условий и этносоциального состава населения, роль колонизации и торговых коммуникаций. Древняя Греция и Древний Рим. </w:t>
      </w:r>
    </w:p>
    <w:p w:rsidR="00384C6B" w:rsidRDefault="00494F87">
      <w:pPr>
        <w:ind w:left="-15" w:right="19"/>
      </w:pPr>
      <w:r>
        <w:t xml:space="preserve">Возникновение и развитие полисной политико-правовой организации и социальной структуры древнегреческих государств. Демократия и тирания. Афины и Спарта. </w:t>
      </w:r>
    </w:p>
    <w:p w:rsidR="00384C6B" w:rsidRDefault="00494F87">
      <w:pPr>
        <w:ind w:left="-15" w:right="19"/>
      </w:pPr>
      <w:r>
        <w:t xml:space="preserve">Борьба за господство в Средиземноморье и Малой Азии. Греко-персидские, Пелопоннесские войны. Завоевания Александра Македонского и взаимодействие культур в Восточном Средиземноморье. Экспансия эллинистической культуры. Возвышение Рима и Пунические войны. Римское господство в Средиземноморье. </w:t>
      </w:r>
    </w:p>
    <w:p w:rsidR="00384C6B" w:rsidRDefault="00494F87">
      <w:pPr>
        <w:ind w:left="-15" w:right="19"/>
      </w:pPr>
      <w:r>
        <w:t xml:space="preserve">Причины кризиса Римской республики и этапы становления Римской империи. Восстания рабов и их последствия. Тираническое правление в Риме и римское право. Особенности восприятия мира римлянами. Наука и искусство Древнего Рима и Греции. Культурное и философское наследие Древней Греции и Рима. </w:t>
      </w:r>
    </w:p>
    <w:p w:rsidR="00384C6B" w:rsidRDefault="00494F87">
      <w:pPr>
        <w:ind w:right="19" w:firstLine="0"/>
      </w:pPr>
      <w:r>
        <w:t xml:space="preserve">Тема 9. Кризис античной цивилизации </w:t>
      </w:r>
    </w:p>
    <w:p w:rsidR="00384C6B" w:rsidRDefault="00494F87">
      <w:pPr>
        <w:ind w:left="-15" w:right="19"/>
      </w:pPr>
      <w:r>
        <w:t xml:space="preserve">Зарождение иудео-христианской духовной традиции, ее мировоззренческие особенности. Ранняя христианская церковь. </w:t>
      </w:r>
    </w:p>
    <w:p w:rsidR="00384C6B" w:rsidRDefault="00494F87">
      <w:pPr>
        <w:ind w:left="-15" w:right="19"/>
      </w:pPr>
      <w:r>
        <w:t xml:space="preserve">Проблема цивилизационного синтеза (эллинистический мир; Рим и варвары). Великое переселение народов, войны и нашествия как фактор исторического развития в древнем обществе. Римская империя: от золотого века к упадку. Внешние и внутренние причины кризиса, распада и крушения Римской империи. Упадок рабовладения и переход к колонату. Перенос столицы империи в Константинополь и раскол империи. «Солдатские» императоры Западной Римской империи и ее падение. </w:t>
      </w:r>
    </w:p>
    <w:p w:rsidR="00384C6B" w:rsidRDefault="00494F87">
      <w:pPr>
        <w:ind w:right="19" w:firstLine="0"/>
      </w:pPr>
      <w:r>
        <w:t xml:space="preserve">Раздел 4 Средневековье </w:t>
      </w:r>
    </w:p>
    <w:p w:rsidR="00384C6B" w:rsidRDefault="00494F87">
      <w:pPr>
        <w:ind w:left="-15" w:right="19"/>
      </w:pPr>
      <w:r>
        <w:t xml:space="preserve">Учащиеся знакомятся с феодализмом как специфической формой общественного уклада, становлением крупных раннефеодальных государств, особенностями развития средневекового Востока и Византии, периодом расцвета западноевропейской средневековой цивилизации. Значительное внимание уделяется кризису средневекового общества и зарождению модернизационных процессов Тема 10. Периодизация Средних веков. Доколумбовы цивилизации </w:t>
      </w:r>
    </w:p>
    <w:p w:rsidR="00384C6B" w:rsidRDefault="00494F87">
      <w:pPr>
        <w:ind w:left="-15" w:right="19" w:firstLine="0"/>
      </w:pPr>
      <w:r>
        <w:t xml:space="preserve">Америки </w:t>
      </w:r>
    </w:p>
    <w:p w:rsidR="00384C6B" w:rsidRDefault="00494F87">
      <w:pPr>
        <w:ind w:left="-15" w:right="19"/>
      </w:pPr>
      <w:r>
        <w:lastRenderedPageBreak/>
        <w:t xml:space="preserve">Принципы периодизации Средневековья. Историческая карта средневекового мира. Мир глазами средневекового европейца. Доколумбовы цивилизации Америки и цивилизации Африки 1-И тыс. н.э.: особенности общественного и социокультурного развития. Проблема их исторической самобытности. </w:t>
      </w:r>
    </w:p>
    <w:p w:rsidR="00384C6B" w:rsidRDefault="00494F87">
      <w:pPr>
        <w:ind w:right="19" w:firstLine="0"/>
      </w:pPr>
      <w:r>
        <w:t xml:space="preserve">Тема 11. Исламская цивилизация </w:t>
      </w:r>
    </w:p>
    <w:p w:rsidR="00384C6B" w:rsidRDefault="00494F87">
      <w:pPr>
        <w:ind w:left="-15" w:right="19"/>
      </w:pPr>
      <w:r>
        <w:t xml:space="preserve">Цивилизации Востока в эпоху Средневековья. Возникновение исламской цивилизации. Социальные нормы и мотивы общественного поведения человека в исламском обществе. Складывание основ системы исламского права. Социокультурные особенности арабского и тюркского общества. Изменение политической карты исламского мира. Исламская духовная культура и философская мысль в эпоху Средневековья. </w:t>
      </w:r>
    </w:p>
    <w:p w:rsidR="00384C6B" w:rsidRDefault="00494F87">
      <w:pPr>
        <w:ind w:right="19" w:firstLine="0"/>
      </w:pPr>
      <w:r>
        <w:t xml:space="preserve">Тема 12. Складывание средневековой западноевропейской цивилизации </w:t>
      </w:r>
    </w:p>
    <w:p w:rsidR="00384C6B" w:rsidRDefault="00494F87">
      <w:pPr>
        <w:ind w:left="-15" w:right="19"/>
      </w:pPr>
      <w:r>
        <w:t xml:space="preserve">Великое переселение народов в Европе и формирование христианской средневековой цивилизации. Роль Церкви в обеспечении единства западноевропейской культуры. Возрождение имперской идеи. Складывание западноевропейского и восточноевропейского регионов цивилизационного развития. Синтез языческих традиций и христианской культуры в германском и славянском мирах. </w:t>
      </w:r>
    </w:p>
    <w:p w:rsidR="00384C6B" w:rsidRDefault="00494F87">
      <w:pPr>
        <w:ind w:right="19" w:firstLine="0"/>
      </w:pPr>
      <w:r>
        <w:t xml:space="preserve">Тема 13. Византия </w:t>
      </w:r>
    </w:p>
    <w:p w:rsidR="00384C6B" w:rsidRDefault="00494F87">
      <w:pPr>
        <w:ind w:left="-15" w:right="19"/>
      </w:pPr>
      <w:r>
        <w:t xml:space="preserve">Социокультурное и политическое развитие Византии. Особенности социальной этики, отношения к труду и собственности, правовой культуры, духовных ценностей в католической и православной традициях. Раскол между западной и восточной ветвями христианства: причины и последствия. </w:t>
      </w:r>
    </w:p>
    <w:p w:rsidR="00384C6B" w:rsidRDefault="00494F87">
      <w:pPr>
        <w:ind w:right="19" w:firstLine="0"/>
      </w:pPr>
      <w:r>
        <w:t xml:space="preserve">Тема 14. Западная Европа в Средние века </w:t>
      </w:r>
    </w:p>
    <w:p w:rsidR="00384C6B" w:rsidRDefault="00494F87">
      <w:pPr>
        <w:ind w:left="-15" w:right="19"/>
      </w:pPr>
      <w:r>
        <w:t xml:space="preserve">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Суверены и вассалы. Система повинностей крестьянства. Особенности хозяйственной жизни и торговых коммуникаций в средневековой Европе. </w:t>
      </w:r>
    </w:p>
    <w:p w:rsidR="00384C6B" w:rsidRDefault="00494F87">
      <w:pPr>
        <w:ind w:left="-15" w:right="19"/>
      </w:pPr>
      <w:r>
        <w:t xml:space="preserve">Рост городов и создание органов сословного представительства в Западной Европе. Социально-экономические, политические и духовные предпосылки образования централизованных государств. Складывание европейской правовой традиции. Роль Церкви в европейском обществе. Светская и церковная власть. </w:t>
      </w:r>
      <w:r>
        <w:lastRenderedPageBreak/>
        <w:t xml:space="preserve">Причины распространения ересей. Романская и готическая эстетика как образы мироощущения. Культурное и философское наследие европейского Средневековья. </w:t>
      </w:r>
    </w:p>
    <w:p w:rsidR="00384C6B" w:rsidRDefault="00494F87">
      <w:pPr>
        <w:ind w:right="19" w:firstLine="0"/>
      </w:pPr>
      <w:r>
        <w:t xml:space="preserve">Тема 15. Азия в Средние века </w:t>
      </w:r>
    </w:p>
    <w:p w:rsidR="00384C6B" w:rsidRDefault="00494F87">
      <w:pPr>
        <w:ind w:left="-15" w:right="19"/>
      </w:pPr>
      <w:r>
        <w:t xml:space="preserve">Китай в VIII-ХIII вв. Возникновение державы Чингисхана. Монгольские завоевания и образование Монгольской империи. Индия и Китай в период монгольских и исламских завоеваний. Возвышение Османской империи. Османские завоевания. </w:t>
      </w:r>
    </w:p>
    <w:p w:rsidR="00384C6B" w:rsidRDefault="00494F87">
      <w:pPr>
        <w:ind w:right="19" w:firstLine="0"/>
      </w:pPr>
      <w:r>
        <w:t xml:space="preserve">Тема 16. Международные отношения в Средние века </w:t>
      </w:r>
    </w:p>
    <w:p w:rsidR="00384C6B" w:rsidRDefault="00494F87">
      <w:pPr>
        <w:ind w:left="-15" w:right="19"/>
      </w:pPr>
      <w:r>
        <w:t xml:space="preserve">Характер международных отношений в Средние века. Феномен крестовых походов - столкновение и взаимовлияние цивилизаций. Союзы городов в международных отношениях. Столетняя война. </w:t>
      </w:r>
    </w:p>
    <w:p w:rsidR="00384C6B" w:rsidRDefault="00494F87">
      <w:pPr>
        <w:ind w:left="-15" w:right="19"/>
      </w:pPr>
      <w:r>
        <w:t xml:space="preserve">Тема 17. Кризис традиционного общества и начало Нового времени. Духовная жизнь европейского Средневековья </w:t>
      </w:r>
    </w:p>
    <w:p w:rsidR="00384C6B" w:rsidRDefault="00494F87">
      <w:pPr>
        <w:ind w:left="-15" w:right="19"/>
      </w:pPr>
      <w:r>
        <w:t xml:space="preserve">Традиционное общество на Западе и Востоке: универсальные особенности социальных связей, экономической жизни, политических отношений. Проблема уникальности европейской средневековой цивилизации. Темпы и характер развития европейского общества в эпоху Средневековья. Социально-психологический, демографический, политический кризис европейского общества в XIV—XV вв. Изменения в мировосприятии европейского человека. Предпосылки начала процесса модернизации. </w:t>
      </w:r>
    </w:p>
    <w:p w:rsidR="00384C6B" w:rsidRDefault="00494F87">
      <w:pPr>
        <w:ind w:right="19" w:firstLine="0"/>
      </w:pPr>
      <w:r>
        <w:t xml:space="preserve">Раздел 5 Новое время: эпоха модернизации </w:t>
      </w:r>
    </w:p>
    <w:p w:rsidR="00384C6B" w:rsidRDefault="00494F87">
      <w:pPr>
        <w:ind w:left="-15" w:right="19"/>
      </w:pPr>
      <w:r>
        <w:t xml:space="preserve">Учащиеся знакомятся с историей Великих географических открытий, особенностями нового этапа в развитии западноевропейских стран, становлением абсолютистских монархий в Европе, идеологией просвещения и основными событиями буржуазных революций, ознаменовавших начало утверждения демократии и подъема национализма. </w:t>
      </w:r>
    </w:p>
    <w:p w:rsidR="00384C6B" w:rsidRDefault="00494F87">
      <w:pPr>
        <w:ind w:left="-15" w:right="19"/>
      </w:pPr>
      <w:r>
        <w:t xml:space="preserve">В разделе рассматриваются основные черты нового индустриального Общества, противоречия в его развитии, возникновение новых идеологий, развитие международных отношений в Новое время, основные этапы колониальной экспансии стран Запада, особенности развития стран Востока в XVIII-XIXвв. </w:t>
      </w:r>
    </w:p>
    <w:p w:rsidR="00384C6B" w:rsidRDefault="00494F87">
      <w:pPr>
        <w:ind w:right="19" w:firstLine="0"/>
      </w:pPr>
      <w:r>
        <w:t xml:space="preserve">Тема 18. Понятие «Нового времени» </w:t>
      </w:r>
    </w:p>
    <w:p w:rsidR="00384C6B" w:rsidRDefault="00494F87">
      <w:pPr>
        <w:ind w:left="-15" w:right="19"/>
      </w:pPr>
      <w:r>
        <w:t xml:space="preserve">Понятие «Новое время». Принципы периодизации Нового времени. Дискуссия об исторической природе процесса модернизации. Модернизация как процесс перехода от традиционного к индустриальному обществу. </w:t>
      </w:r>
    </w:p>
    <w:p w:rsidR="00384C6B" w:rsidRDefault="00494F87">
      <w:pPr>
        <w:ind w:left="-15" w:right="19"/>
      </w:pPr>
      <w:r>
        <w:lastRenderedPageBreak/>
        <w:t xml:space="preserve">Тема 19. Великие географические открытия и зарождение капиталистических отношений </w:t>
      </w:r>
    </w:p>
    <w:p w:rsidR="00384C6B" w:rsidRDefault="00494F87">
      <w:pPr>
        <w:ind w:left="-15" w:right="19"/>
      </w:pPr>
      <w:r>
        <w:t xml:space="preserve">Великие географические открытия и начало европейской колониальной экспансии. Формирование нового пространственного восприятия мира. Влияние Великих географических открытий на развитие европейского общества. </w:t>
      </w:r>
    </w:p>
    <w:p w:rsidR="00384C6B" w:rsidRDefault="00494F87">
      <w:pPr>
        <w:ind w:left="-15" w:right="19"/>
      </w:pPr>
      <w:r>
        <w:t xml:space="preserve">Социально-психологические, экономические и технологические факторы процесса модернизации. Торговый и мануфактурный капитализм. Эпоха меркантилизма. </w:t>
      </w:r>
    </w:p>
    <w:p w:rsidR="00384C6B" w:rsidRDefault="00494F87">
      <w:pPr>
        <w:ind w:right="19" w:firstLine="0"/>
      </w:pPr>
      <w:r>
        <w:t xml:space="preserve">Тема 20. Изменение духовного облика Европы </w:t>
      </w:r>
    </w:p>
    <w:p w:rsidR="00384C6B" w:rsidRDefault="00494F87">
      <w:pPr>
        <w:ind w:left="-15" w:right="19"/>
      </w:pPr>
      <w:r>
        <w:t xml:space="preserve">Новации в образе жизни, характере мышления, ценностных ориентирах и социальных нормах в эпоху Возрождения и Реформации. Религиозные войны и конфессиональный раскол европейского общества. Влияние католицизма и протестантизма на политическую культуру общества, социальную психологию, эстетическое мировосприятие. </w:t>
      </w:r>
    </w:p>
    <w:p w:rsidR="00384C6B" w:rsidRDefault="00494F87">
      <w:pPr>
        <w:ind w:right="19" w:firstLine="0"/>
      </w:pPr>
      <w:r>
        <w:t xml:space="preserve">Тема 21. Просвещенный абсолютизм и буржуазные революции </w:t>
      </w:r>
    </w:p>
    <w:p w:rsidR="00384C6B" w:rsidRDefault="00494F87">
      <w:pPr>
        <w:ind w:left="-15" w:right="19"/>
      </w:pPr>
      <w:r>
        <w:t xml:space="preserve">От сословно-представительных монархий к абсолютизму - эволюция европейской государственности, ее идеологических и правовых основ. Формы абсолютизма. Возникновение концепции государственного суверенитета. </w:t>
      </w:r>
    </w:p>
    <w:p w:rsidR="00384C6B" w:rsidRDefault="00494F87">
      <w:pPr>
        <w:ind w:left="-15" w:right="19"/>
      </w:pPr>
      <w:r>
        <w:t xml:space="preserve">Кризис сословного мышления и формирование основ гражданского, национального сознания. Буржуазные революции XVII-XIX вв. в Европе: исторические предпосылки и значение, идеология социальных и политических движений. Война за независимость в Северной Америке. </w:t>
      </w:r>
    </w:p>
    <w:p w:rsidR="00384C6B" w:rsidRDefault="00494F87">
      <w:pPr>
        <w:ind w:right="19" w:firstLine="0"/>
      </w:pPr>
      <w:r>
        <w:t xml:space="preserve">Тема 22. Просвещение </w:t>
      </w:r>
    </w:p>
    <w:p w:rsidR="00384C6B" w:rsidRDefault="00494F87">
      <w:pPr>
        <w:ind w:left="-15" w:right="19"/>
      </w:pPr>
      <w:r>
        <w:t xml:space="preserve">Философско-мировоззренческие основы Просвещения. Романо-германская и англосаксонская правовые традиции. Формирование конституционализма как правовой идеологии и системы правоотношений. Становление гражданского общества. </w:t>
      </w:r>
    </w:p>
    <w:p w:rsidR="00384C6B" w:rsidRDefault="00494F87">
      <w:pPr>
        <w:ind w:right="19" w:firstLine="0"/>
      </w:pPr>
      <w:r>
        <w:t xml:space="preserve">Тема 23. Индустриальное общество </w:t>
      </w:r>
    </w:p>
    <w:p w:rsidR="00384C6B" w:rsidRDefault="00494F87">
      <w:pPr>
        <w:ind w:left="-15" w:right="19"/>
      </w:pPr>
      <w:r>
        <w:t xml:space="preserve">Технический прогресс в XVIII - середине XIX в. Промышленный переворот в Англии. Развитие капиталистических отношений и социальной структуры индустриального общества в XIX в. Утверждение классовой модели социализации личности. Буржуа и пролетарии. Эволюция традиционных социальных групп в индустриальном обществе. Изменение среды обитания человека. Урбанизация. </w:t>
      </w:r>
      <w:r>
        <w:lastRenderedPageBreak/>
        <w:t xml:space="preserve">Городской и сельский образы жизни. Проблема бедности в индустриальном обществе. Зарождение социальной политики. </w:t>
      </w:r>
    </w:p>
    <w:p w:rsidR="00384C6B" w:rsidRDefault="00494F87">
      <w:pPr>
        <w:ind w:right="19" w:firstLine="0"/>
      </w:pPr>
      <w:r>
        <w:t xml:space="preserve">Тема 24. Общественно-политическая и духовная жизнь в Новое время </w:t>
      </w:r>
    </w:p>
    <w:p w:rsidR="00384C6B" w:rsidRDefault="00494F87">
      <w:pPr>
        <w:tabs>
          <w:tab w:val="center" w:pos="1102"/>
          <w:tab w:val="center" w:pos="3069"/>
          <w:tab w:val="center" w:pos="5298"/>
          <w:tab w:val="center" w:pos="7546"/>
          <w:tab w:val="right" w:pos="10212"/>
        </w:tabs>
        <w:ind w:left="0" w:firstLine="0"/>
        <w:jc w:val="left"/>
      </w:pPr>
      <w:r>
        <w:rPr>
          <w:rFonts w:ascii="Calibri" w:eastAsia="Calibri" w:hAnsi="Calibri" w:cs="Calibri"/>
          <w:sz w:val="22"/>
        </w:rPr>
        <w:tab/>
      </w:r>
      <w:r>
        <w:t xml:space="preserve">Развитие </w:t>
      </w:r>
      <w:r>
        <w:tab/>
        <w:t xml:space="preserve">идеологического </w:t>
      </w:r>
      <w:r>
        <w:tab/>
        <w:t xml:space="preserve">пространства </w:t>
      </w:r>
      <w:r>
        <w:tab/>
        <w:t xml:space="preserve">индустриального </w:t>
      </w:r>
      <w:r>
        <w:tab/>
        <w:t xml:space="preserve">общества: </w:t>
      </w:r>
    </w:p>
    <w:p w:rsidR="00384C6B" w:rsidRDefault="00494F87">
      <w:pPr>
        <w:ind w:left="-15" w:right="19" w:firstLine="0"/>
      </w:pPr>
      <w:r>
        <w:t xml:space="preserve">классические доктрины либерализма, социализма, консерватизма, анархизма. </w:t>
      </w:r>
    </w:p>
    <w:p w:rsidR="00384C6B" w:rsidRDefault="00494F87">
      <w:pPr>
        <w:ind w:left="-15" w:right="19"/>
      </w:pPr>
      <w:r>
        <w:t xml:space="preserve">Марксизм и рабочее революционное движение. Национализм и его влияние на общественно-политическую жизнь в странах Европы. </w:t>
      </w:r>
    </w:p>
    <w:p w:rsidR="00384C6B" w:rsidRDefault="00494F87">
      <w:pPr>
        <w:ind w:left="-15" w:right="19"/>
      </w:pPr>
      <w:r>
        <w:t xml:space="preserve">Мировосприятие человека индустриального общества. Становление классической научной картины мира - от научной революции XVII в. к торжеству позитивизма в XIX в. </w:t>
      </w:r>
    </w:p>
    <w:p w:rsidR="00384C6B" w:rsidRDefault="00494F87">
      <w:pPr>
        <w:ind w:right="19" w:firstLine="0"/>
      </w:pPr>
      <w:r>
        <w:t xml:space="preserve">Культурное и философское наследие Нового времени. </w:t>
      </w:r>
    </w:p>
    <w:p w:rsidR="00384C6B" w:rsidRDefault="00494F87">
      <w:pPr>
        <w:ind w:right="19" w:firstLine="0"/>
      </w:pPr>
      <w:r>
        <w:t xml:space="preserve">Тема 25. Основы теории модернизации </w:t>
      </w:r>
    </w:p>
    <w:p w:rsidR="00384C6B" w:rsidRDefault="00494F87">
      <w:pPr>
        <w:ind w:left="-15" w:right="19"/>
      </w:pPr>
      <w:r>
        <w:t xml:space="preserve">Предпосылки формирования в европейских странах различных моделей перехода от традиционного к индустриальному обществу. Особенности динамики развития стран «старого капитализма» и стран «запаздывающей модернизации». </w:t>
      </w:r>
    </w:p>
    <w:p w:rsidR="00384C6B" w:rsidRDefault="00494F87">
      <w:pPr>
        <w:ind w:left="-15" w:right="19" w:firstLine="0"/>
      </w:pPr>
      <w:r>
        <w:t xml:space="preserve">«Периферия» евроатлантического мира. </w:t>
      </w:r>
    </w:p>
    <w:p w:rsidR="00384C6B" w:rsidRDefault="00494F87">
      <w:pPr>
        <w:ind w:right="19" w:firstLine="0"/>
      </w:pPr>
      <w:r>
        <w:t xml:space="preserve">Тема 26. Азия в Новое время </w:t>
      </w:r>
    </w:p>
    <w:p w:rsidR="00384C6B" w:rsidRDefault="00494F87">
      <w:pPr>
        <w:ind w:left="-15" w:right="19"/>
      </w:pPr>
      <w:r>
        <w:t xml:space="preserve">Государства Азии в эпоху европейского Нового времени. Влияние европейской колониальной экспансии на традиционные общества Востока. Экономическое развитие и общественные движения в колониальных и зависимых странах. </w:t>
      </w:r>
    </w:p>
    <w:p w:rsidR="00384C6B" w:rsidRDefault="00494F87">
      <w:pPr>
        <w:ind w:right="19" w:firstLine="0"/>
      </w:pPr>
      <w:r>
        <w:t xml:space="preserve">Тема 27. Международные отношения в Новое время </w:t>
      </w:r>
    </w:p>
    <w:p w:rsidR="00384C6B" w:rsidRDefault="00494F87">
      <w:pPr>
        <w:ind w:left="-15" w:right="19"/>
      </w:pPr>
      <w:r>
        <w:t xml:space="preserve">Эволюция системы международных отношений в конце XV - середине XIX в. Изменение характера внешней политики в эпоху Нового времени. Вестфальская система и зарождение международного права. Венская система и первый опыт «коллективной дипломатии». Роль геополитических факторов в международных отношениях Нового времени. Колониальный раздел мира. </w:t>
      </w:r>
    </w:p>
    <w:p w:rsidR="00384C6B" w:rsidRDefault="00494F87">
      <w:pPr>
        <w:spacing w:after="14" w:line="259" w:lineRule="auto"/>
        <w:ind w:left="563" w:hanging="10"/>
        <w:jc w:val="left"/>
      </w:pPr>
      <w:r>
        <w:rPr>
          <w:b/>
          <w:i/>
        </w:rPr>
        <w:t>Обществознание</w:t>
      </w:r>
      <w:r>
        <w:rPr>
          <w:i/>
        </w:rPr>
        <w:t xml:space="preserve">  </w:t>
      </w:r>
    </w:p>
    <w:p w:rsidR="00384C6B" w:rsidRDefault="00494F87">
      <w:pPr>
        <w:ind w:right="19" w:firstLine="0"/>
      </w:pPr>
      <w:r>
        <w:rPr>
          <w:i/>
        </w:rPr>
        <w:t xml:space="preserve">(базовый уровень) </w:t>
      </w:r>
      <w:r>
        <w:t xml:space="preserve">ЧЕЛОВЕК КАК ТВОРЕЦ И </w:t>
      </w:r>
    </w:p>
    <w:p w:rsidR="00384C6B" w:rsidRDefault="00494F87">
      <w:pPr>
        <w:ind w:left="-15" w:right="19" w:firstLine="0"/>
      </w:pPr>
      <w:r>
        <w:t xml:space="preserve">ТВОРЕНИЕ КУЛЬТУРЫ </w:t>
      </w:r>
    </w:p>
    <w:p w:rsidR="00384C6B" w:rsidRDefault="00494F87">
      <w:pPr>
        <w:ind w:right="19" w:firstLine="0"/>
      </w:pPr>
      <w:r>
        <w:t xml:space="preserve">Человек как результат биологической и социокультурной эволюции. </w:t>
      </w:r>
    </w:p>
    <w:p w:rsidR="00384C6B" w:rsidRDefault="00494F87">
      <w:pPr>
        <w:spacing w:after="55"/>
        <w:ind w:left="-15" w:right="19" w:firstLine="0"/>
      </w:pPr>
      <w:r>
        <w:t>Мышление и деятельность. Понятие культуры.</w:t>
      </w:r>
      <w:r>
        <w:rPr>
          <w:i/>
        </w:rPr>
        <w:t xml:space="preserve"> Многообразие культур.</w:t>
      </w:r>
      <w:r>
        <w:t xml:space="preserve"> Потребности и интересы. Свобода и необходимость в человеческой деятельности. Виды человеческих знаний. Мировоззрение. </w:t>
      </w:r>
      <w:r>
        <w:rPr>
          <w:i/>
        </w:rPr>
        <w:t>Философия. Проблема познаваемости мира.</w:t>
      </w:r>
      <w:r>
        <w:t xml:space="preserve"> </w:t>
      </w:r>
      <w:r>
        <w:lastRenderedPageBreak/>
        <w:t xml:space="preserve">Понятие истины, ее критерии. Наука. Основные особенности научного мышления. Естественные и социально-гуманитарные науки. Религия. Искусство. </w:t>
      </w:r>
    </w:p>
    <w:p w:rsidR="00384C6B" w:rsidRDefault="00494F87">
      <w:pPr>
        <w:ind w:left="-15" w:right="19" w:firstLine="0"/>
      </w:pPr>
      <w:r>
        <w:t xml:space="preserve">Мораль. Право. </w:t>
      </w:r>
    </w:p>
    <w:p w:rsidR="00384C6B" w:rsidRDefault="00494F87">
      <w:pPr>
        <w:ind w:right="19" w:firstLine="0"/>
      </w:pPr>
      <w:r>
        <w:t xml:space="preserve">ОБЩЕСТВО КАК СЛОЖНАЯ </w:t>
      </w:r>
    </w:p>
    <w:p w:rsidR="00384C6B" w:rsidRDefault="00494F87">
      <w:pPr>
        <w:ind w:left="-15" w:right="19" w:firstLine="0"/>
      </w:pPr>
      <w:r>
        <w:t xml:space="preserve">ДИНАМИЧЕСКАЯ СИСТЕМА </w:t>
      </w:r>
    </w:p>
    <w:p w:rsidR="00384C6B" w:rsidRDefault="00494F87">
      <w:pPr>
        <w:ind w:left="-15" w:right="19"/>
      </w:pPr>
      <w:r>
        <w:t xml:space="preserve">Системное строение общества: элементы и подсистемы. Социальное взаимодействие и общественные отношения. Основные институты общества. </w:t>
      </w:r>
    </w:p>
    <w:p w:rsidR="00384C6B" w:rsidRDefault="00494F87">
      <w:pPr>
        <w:ind w:left="-15" w:right="19"/>
      </w:pPr>
      <w:r>
        <w:t>Многовариантность общественного развития.</w:t>
      </w:r>
      <w:r>
        <w:rPr>
          <w:i/>
        </w:rPr>
        <w:t xml:space="preserve"> Эволюция и революция как формы социального изменения.</w:t>
      </w:r>
      <w:r>
        <w:t xml:space="preserve"> Понятие общественного прогресса.</w:t>
      </w:r>
      <w:r>
        <w:rPr>
          <w:i/>
        </w:rPr>
        <w:t xml:space="preserve"> Процессы глобализации.</w:t>
      </w:r>
      <w:r>
        <w:t xml:space="preserve"> Общество и человек перед лицом угроз и вызовов XXI века. </w:t>
      </w:r>
    </w:p>
    <w:p w:rsidR="00384C6B" w:rsidRDefault="00494F87">
      <w:pPr>
        <w:ind w:left="-15" w:right="19"/>
      </w:pPr>
      <w:r>
        <w:rPr>
          <w:b/>
        </w:rPr>
        <w:t>Экономика</w:t>
      </w:r>
      <w:r>
        <w:t xml:space="preserve"> и экономическая наука. Факторы производства и факторные доходы. Спрос и предложение.</w:t>
      </w:r>
      <w:r>
        <w:rPr>
          <w:i/>
        </w:rPr>
        <w:t xml:space="preserve"> Рыночные структуры. Политика защиты конкуренции и антимонопольное законодательство.</w:t>
      </w:r>
      <w:r>
        <w:t xml:space="preserve"> </w:t>
      </w:r>
    </w:p>
    <w:p w:rsidR="00384C6B" w:rsidRDefault="00494F87">
      <w:pPr>
        <w:spacing w:after="29" w:line="293" w:lineRule="auto"/>
        <w:ind w:left="-15" w:right="15"/>
        <w:jc w:val="left"/>
      </w:pPr>
      <w:r>
        <w:rPr>
          <w:i/>
        </w:rPr>
        <w:t>Экономические и бухгалтерские издержки и прибыль.</w:t>
      </w:r>
      <w:r>
        <w:t xml:space="preserve"> Постоянные и переменные затраты. Основные источники финансирования бизнеса. Акции, облигации и другие ценные бумаги. </w:t>
      </w:r>
      <w:r>
        <w:rPr>
          <w:i/>
        </w:rPr>
        <w:t xml:space="preserve">Фондовый рынок. Основные принципы менеджмента. Основы маркетинга. </w:t>
      </w:r>
      <w:r>
        <w:t>Банковская система. Финансовые институты. Виды, причины и последствия инфляции. Рынок труда. Безработица и</w:t>
      </w:r>
      <w:r>
        <w:rPr>
          <w:i/>
        </w:rPr>
        <w:t xml:space="preserve"> государственная политика в области занятости. </w:t>
      </w:r>
      <w:r>
        <w:t>Роль государства в экономике.</w:t>
      </w:r>
      <w:r>
        <w:rPr>
          <w:i/>
        </w:rPr>
        <w:t xml:space="preserve"> </w:t>
      </w:r>
    </w:p>
    <w:p w:rsidR="00384C6B" w:rsidRDefault="00494F87">
      <w:pPr>
        <w:spacing w:after="76" w:line="259" w:lineRule="auto"/>
        <w:ind w:left="10" w:right="12" w:hanging="10"/>
      </w:pPr>
      <w:r>
        <w:rPr>
          <w:i/>
        </w:rPr>
        <w:t>Общественные блага. Внешние эффекты.</w:t>
      </w:r>
      <w:r>
        <w:t xml:space="preserve"> Налоги, уплачиваемые предприятиями. </w:t>
      </w:r>
    </w:p>
    <w:p w:rsidR="00384C6B" w:rsidRDefault="00494F87">
      <w:pPr>
        <w:ind w:left="-15" w:right="19"/>
      </w:pPr>
      <w:r>
        <w:rPr>
          <w:i/>
        </w:rPr>
        <w:t>Государственный бюджет.</w:t>
      </w:r>
      <w:r>
        <w:t xml:space="preserve"> Государственный долг.</w:t>
      </w:r>
      <w:r>
        <w:rPr>
          <w:i/>
        </w:rPr>
        <w:t xml:space="preserve"> Понятие ВВП. Экономический рост и развитие.</w:t>
      </w:r>
      <w:r>
        <w:t xml:space="preserve"> Экономические циклы. Основы денежной и бюджетной политики государства. </w:t>
      </w:r>
      <w:r>
        <w:rPr>
          <w:i/>
        </w:rPr>
        <w:t>Мировая экономика.</w:t>
      </w:r>
      <w:r>
        <w:t xml:space="preserve"> Государственная политика в области международной торговли. </w:t>
      </w:r>
      <w:r>
        <w:rPr>
          <w:i/>
        </w:rPr>
        <w:t>Глобальные экономические проблемы.</w:t>
      </w:r>
      <w:r>
        <w:t xml:space="preserve"> Особенности современной экономики России. Экономическая политика Российской Федерации.</w:t>
      </w:r>
      <w:r>
        <w:rPr>
          <w:b/>
        </w:rPr>
        <w:t xml:space="preserve">  </w:t>
      </w:r>
    </w:p>
    <w:p w:rsidR="00384C6B" w:rsidRDefault="00494F87">
      <w:pPr>
        <w:spacing w:after="80" w:line="259" w:lineRule="auto"/>
        <w:ind w:left="10" w:right="14" w:hanging="10"/>
        <w:jc w:val="right"/>
      </w:pPr>
      <w:r>
        <w:rPr>
          <w:b/>
        </w:rPr>
        <w:t>Социальные отношения.</w:t>
      </w:r>
      <w:r>
        <w:t xml:space="preserve"> Социальные группы. Социальная стратификация. </w:t>
      </w:r>
    </w:p>
    <w:p w:rsidR="00384C6B" w:rsidRDefault="00494F87">
      <w:pPr>
        <w:ind w:left="-15" w:right="19" w:firstLine="0"/>
      </w:pPr>
      <w:r>
        <w:t>Социальный конфликт. Виды социальных норм. Социальный контроль.</w:t>
      </w:r>
      <w:r>
        <w:rPr>
          <w:i/>
        </w:rPr>
        <w:t xml:space="preserve"> Социальная мобильность. </w:t>
      </w:r>
      <w:r>
        <w:t>Молодёжь как социальная группа, особенности молодёжной субкультуры. Этнические общности. Межнациональные отношения, этносоциальные конфликты, пути их разрешения. Конституционные принципы национальной политики в Российской Федерации. Семья и брак.</w:t>
      </w:r>
      <w:r>
        <w:rPr>
          <w:i/>
        </w:rPr>
        <w:t xml:space="preserve"> Проблема неполных семей. Современная демографическая ситуация в Российской Федерации.</w:t>
      </w:r>
      <w:r>
        <w:t xml:space="preserve"> </w:t>
      </w:r>
    </w:p>
    <w:p w:rsidR="00384C6B" w:rsidRDefault="00494F87">
      <w:pPr>
        <w:spacing w:after="29" w:line="293" w:lineRule="auto"/>
        <w:ind w:left="-15" w:right="15"/>
        <w:jc w:val="left"/>
      </w:pPr>
      <w:r>
        <w:lastRenderedPageBreak/>
        <w:t xml:space="preserve">Религиозные объединения и организации в Российской Федерации. </w:t>
      </w:r>
      <w:r>
        <w:rPr>
          <w:b/>
        </w:rPr>
        <w:t>Политика как общественное явление.</w:t>
      </w:r>
      <w:r>
        <w:t xml:space="preserve"> Понятие власти. Государство, его функции. Политическая система. Типология политических режимов. Демократия, ее основные ценности и признаки. Гражданское общество и государство. </w:t>
      </w:r>
    </w:p>
    <w:p w:rsidR="00384C6B" w:rsidRDefault="00494F87">
      <w:pPr>
        <w:ind w:left="-15" w:right="19"/>
      </w:pPr>
      <w:r>
        <w:t>Политическая элита,</w:t>
      </w:r>
      <w:r>
        <w:rPr>
          <w:i/>
        </w:rPr>
        <w:t xml:space="preserve"> особенности ее формирования в современной России. </w:t>
      </w:r>
      <w:r>
        <w:t>Политические партии и движения. Средства массовой информации в политической системе общества.</w:t>
      </w:r>
      <w:r>
        <w:rPr>
          <w:i/>
        </w:rPr>
        <w:t xml:space="preserve"> Политическая идеология.</w:t>
      </w:r>
      <w:r>
        <w:t xml:space="preserve"> </w:t>
      </w:r>
    </w:p>
    <w:p w:rsidR="00384C6B" w:rsidRDefault="00494F87">
      <w:pPr>
        <w:spacing w:after="77" w:line="259" w:lineRule="auto"/>
        <w:ind w:left="563" w:right="12" w:hanging="10"/>
      </w:pPr>
      <w:r>
        <w:t>Политический процесс,</w:t>
      </w:r>
      <w:r>
        <w:rPr>
          <w:i/>
        </w:rPr>
        <w:t xml:space="preserve"> его особенности в Российской Федерации.</w:t>
      </w:r>
      <w:r>
        <w:t xml:space="preserve"> </w:t>
      </w:r>
    </w:p>
    <w:p w:rsidR="00384C6B" w:rsidRDefault="00494F87">
      <w:pPr>
        <w:ind w:left="-15" w:right="19" w:firstLine="0"/>
      </w:pPr>
      <w:r>
        <w:t xml:space="preserve">Избирательная кампания в Российской Федерации. </w:t>
      </w:r>
    </w:p>
    <w:p w:rsidR="00384C6B" w:rsidRDefault="00494F87">
      <w:pPr>
        <w:ind w:right="19" w:firstLine="0"/>
      </w:pPr>
      <w:r>
        <w:t xml:space="preserve">ЧЕЛОВЕК В СИСТЕМЕ </w:t>
      </w:r>
    </w:p>
    <w:p w:rsidR="00384C6B" w:rsidRDefault="00494F87">
      <w:pPr>
        <w:ind w:right="19" w:firstLine="0"/>
      </w:pPr>
      <w:r>
        <w:rPr>
          <w:b/>
        </w:rPr>
        <w:t xml:space="preserve">ОБЩЕСТВЕННЫХ ОТНОШЕНИЙ </w:t>
      </w:r>
      <w:r>
        <w:t xml:space="preserve">Общественное и индивидуальное </w:t>
      </w:r>
    </w:p>
    <w:p w:rsidR="00384C6B" w:rsidRDefault="00494F87">
      <w:pPr>
        <w:ind w:left="-15" w:right="557" w:firstLine="0"/>
      </w:pPr>
      <w:r>
        <w:t>сознание. Социализация индивида. Социальная роль. Социальные роли в юношеском возрасте. Духовная жизнь человека. Самосознание индивида и социальное поведение.</w:t>
      </w:r>
      <w:r>
        <w:rPr>
          <w:i/>
        </w:rPr>
        <w:t xml:space="preserve"> Ценности и нормы. Мотивы и предпочтения.</w:t>
      </w:r>
      <w:r>
        <w:t xml:space="preserve"> Свобода и ответственность. Отклоняющееся поведение и его типы. </w:t>
      </w:r>
    </w:p>
    <w:p w:rsidR="00384C6B" w:rsidRDefault="00494F87">
      <w:pPr>
        <w:ind w:left="-15" w:right="19"/>
      </w:pPr>
      <w:r>
        <w:rPr>
          <w:i/>
        </w:rPr>
        <w:t>Общественная значимость и личностный смысл образования.</w:t>
      </w:r>
      <w:r>
        <w:t xml:space="preserve"> Знания, умения и навыки людей в условиях информационного общества. </w:t>
      </w:r>
    </w:p>
    <w:p w:rsidR="00384C6B" w:rsidRDefault="00494F87">
      <w:pPr>
        <w:ind w:left="-15" w:right="19"/>
      </w:pPr>
      <w:r>
        <w:t xml:space="preserve">Рациональное экономическое поведение собственника, работника, потребителя, семьянина, гражданина. </w:t>
      </w:r>
    </w:p>
    <w:p w:rsidR="00384C6B" w:rsidRDefault="00494F87">
      <w:pPr>
        <w:ind w:left="-15" w:right="19"/>
      </w:pPr>
      <w:r>
        <w:t>Человек в политической жизни.</w:t>
      </w:r>
      <w:r>
        <w:rPr>
          <w:i/>
        </w:rPr>
        <w:t xml:space="preserve"> Политическая психология и политическое поведение. </w:t>
      </w:r>
      <w:r>
        <w:t xml:space="preserve">Политическое участие. Политическое лидерство. </w:t>
      </w:r>
    </w:p>
    <w:p w:rsidR="00384C6B" w:rsidRDefault="00494F87">
      <w:pPr>
        <w:ind w:right="19" w:firstLine="0"/>
      </w:pPr>
      <w:r>
        <w:t xml:space="preserve">ПРАВОВОЕ РЕГУЛИРОВАНИЕ ОБЩЕСТВЕННЫХ ОТНОШЕНИЙ </w:t>
      </w:r>
    </w:p>
    <w:p w:rsidR="00384C6B" w:rsidRDefault="00494F87">
      <w:pPr>
        <w:ind w:right="19" w:firstLine="0"/>
      </w:pPr>
      <w:r>
        <w:t xml:space="preserve">Право в системе социальных норм. Система российского права. </w:t>
      </w:r>
    </w:p>
    <w:p w:rsidR="00384C6B" w:rsidRDefault="00494F87">
      <w:pPr>
        <w:ind w:left="-15" w:right="19" w:firstLine="0"/>
      </w:pPr>
      <w:r>
        <w:t xml:space="preserve">Законотворческий процесс в Российской Федерации. </w:t>
      </w:r>
    </w:p>
    <w:p w:rsidR="00384C6B" w:rsidRDefault="00494F87">
      <w:pPr>
        <w:spacing w:after="29" w:line="293" w:lineRule="auto"/>
        <w:ind w:left="-15" w:right="15"/>
        <w:jc w:val="left"/>
      </w:pPr>
      <w:r>
        <w:t xml:space="preserve">Гражданство в Российской Федерации. Законодательство Российской Федерации о выборах. Воинская обязанность, альтернативная гражданская служба. Права и обязанности налогоплательщиков. </w:t>
      </w:r>
    </w:p>
    <w:p w:rsidR="00384C6B" w:rsidRDefault="00494F87">
      <w:pPr>
        <w:ind w:right="19" w:firstLine="0"/>
      </w:pPr>
      <w:r>
        <w:t>Право на благоприятную окружающую среду и способы его защиты.</w:t>
      </w:r>
      <w:r>
        <w:rPr>
          <w:i/>
        </w:rPr>
        <w:t xml:space="preserve"> </w:t>
      </w:r>
    </w:p>
    <w:p w:rsidR="00384C6B" w:rsidRDefault="00494F87">
      <w:pPr>
        <w:spacing w:after="76" w:line="259" w:lineRule="auto"/>
        <w:ind w:left="10" w:right="12" w:hanging="10"/>
      </w:pPr>
      <w:r>
        <w:rPr>
          <w:i/>
        </w:rPr>
        <w:t>Экологические правонарушения.</w:t>
      </w:r>
      <w:r>
        <w:t xml:space="preserve"> </w:t>
      </w:r>
    </w:p>
    <w:p w:rsidR="00384C6B" w:rsidRDefault="00494F87">
      <w:pPr>
        <w:ind w:left="-15" w:right="150"/>
      </w:pPr>
      <w:r>
        <w:t>Субъекты гражданского права. Организационно-правовые формы и правовой режим предпринимательской деятельности. Имущественные права.</w:t>
      </w:r>
      <w:r>
        <w:rPr>
          <w:i/>
        </w:rPr>
        <w:t xml:space="preserve"> Право на интеллектуальную собственность. Наследование.</w:t>
      </w:r>
      <w:r>
        <w:t xml:space="preserve"> Неимущественные права: честь, достоинство, имя.</w:t>
      </w:r>
      <w:r>
        <w:rPr>
          <w:i/>
        </w:rPr>
        <w:t xml:space="preserve"> Способы защиты имущественных и неимущественных прав.</w:t>
      </w:r>
      <w:r>
        <w:t xml:space="preserve"> </w:t>
      </w:r>
    </w:p>
    <w:p w:rsidR="00384C6B" w:rsidRDefault="00494F87">
      <w:pPr>
        <w:ind w:left="-15" w:right="19"/>
      </w:pPr>
      <w:r>
        <w:lastRenderedPageBreak/>
        <w:t xml:space="preserve">Порядок и условия заключения и расторжения брака. Правовое регулирование отношений супругов. </w:t>
      </w:r>
    </w:p>
    <w:p w:rsidR="00384C6B" w:rsidRDefault="00494F87">
      <w:pPr>
        <w:ind w:left="-15" w:right="19"/>
      </w:pPr>
      <w:r>
        <w:t xml:space="preserve">Правила приема в образовательные учреждения профессионального образования. </w:t>
      </w:r>
      <w:r>
        <w:rPr>
          <w:i/>
        </w:rPr>
        <w:t>Порядок оказания платных образовательных услуг.</w:t>
      </w:r>
      <w:r>
        <w:t xml:space="preserve"> </w:t>
      </w:r>
    </w:p>
    <w:p w:rsidR="00384C6B" w:rsidRDefault="00494F87">
      <w:pPr>
        <w:ind w:left="-15" w:right="952"/>
      </w:pPr>
      <w:r>
        <w:t>Занятость и трудоустройство.</w:t>
      </w:r>
      <w:r>
        <w:rPr>
          <w:i/>
        </w:rPr>
        <w:t xml:space="preserve"> Порядок приема на работу, заключения и расторжения трудового договора.</w:t>
      </w:r>
      <w:r>
        <w:t xml:space="preserve"> Правовые основы социальной защиты и социального обеспечения. </w:t>
      </w:r>
    </w:p>
    <w:p w:rsidR="00384C6B" w:rsidRDefault="00494F87">
      <w:pPr>
        <w:ind w:left="-15" w:right="1318"/>
      </w:pPr>
      <w:r>
        <w:t xml:space="preserve">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Pr>
          <w:i/>
        </w:rPr>
        <w:t>Конституционное судопроизводство.</w:t>
      </w:r>
      <w:r>
        <w:t xml:space="preserve"> </w:t>
      </w:r>
    </w:p>
    <w:p w:rsidR="00384C6B" w:rsidRDefault="00494F87">
      <w:pPr>
        <w:ind w:left="-15" w:right="19"/>
      </w:pPr>
      <w:r>
        <w:t xml:space="preserve">Международная защита прав человека в условиях мирного и военного времени.  </w:t>
      </w:r>
    </w:p>
    <w:p w:rsidR="00384C6B" w:rsidRDefault="00494F87">
      <w:pPr>
        <w:spacing w:after="68" w:line="259" w:lineRule="auto"/>
        <w:ind w:left="578" w:right="10" w:hanging="10"/>
      </w:pPr>
      <w:r>
        <w:rPr>
          <w:b/>
        </w:rPr>
        <w:t xml:space="preserve">ОПЫТ ПОЗНАВАТЕЛЬНОЙ И ПРАКТИЧЕСКОЙ ДЕЯТЕЛЬНОСТИ </w:t>
      </w:r>
    </w:p>
    <w:p w:rsidR="00384C6B" w:rsidRDefault="00494F87">
      <w:pPr>
        <w:ind w:right="19" w:firstLine="0"/>
      </w:pPr>
      <w:r>
        <w:t xml:space="preserve">работа с источниками социальной информации, с использованием </w:t>
      </w:r>
    </w:p>
    <w:p w:rsidR="00384C6B" w:rsidRDefault="00494F87">
      <w:pPr>
        <w:ind w:left="-15" w:right="19" w:firstLine="0"/>
      </w:pPr>
      <w:r>
        <w:t xml:space="preserve">современных средств коммуникации (включая ресурсы Интернета); </w:t>
      </w:r>
    </w:p>
    <w:p w:rsidR="00384C6B" w:rsidRDefault="00494F87">
      <w:pPr>
        <w:numPr>
          <w:ilvl w:val="0"/>
          <w:numId w:val="26"/>
        </w:numPr>
        <w:ind w:right="19"/>
      </w:pPr>
      <w:r>
        <w:t xml:space="preserve">критическое осмысление актуальной социальной информации, поступающей из разных источников, формулирование на этой основе собственных заключений и оценочных суждений; </w:t>
      </w:r>
    </w:p>
    <w:p w:rsidR="00384C6B" w:rsidRDefault="00494F87">
      <w:pPr>
        <w:numPr>
          <w:ilvl w:val="0"/>
          <w:numId w:val="26"/>
        </w:numPr>
        <w:ind w:right="19"/>
      </w:pPr>
      <w:r>
        <w:t xml:space="preserve">решение познавательных и практических задач, отражающих типичные социальные ситуации; </w:t>
      </w:r>
    </w:p>
    <w:p w:rsidR="00384C6B" w:rsidRDefault="00494F87">
      <w:pPr>
        <w:numPr>
          <w:ilvl w:val="0"/>
          <w:numId w:val="26"/>
        </w:numPr>
        <w:ind w:right="19"/>
      </w:pPr>
      <w:r>
        <w:t xml:space="preserve">анализ современных общественных явлений и событий; </w:t>
      </w:r>
    </w:p>
    <w:p w:rsidR="00384C6B" w:rsidRDefault="00494F87">
      <w:pPr>
        <w:numPr>
          <w:ilvl w:val="0"/>
          <w:numId w:val="26"/>
        </w:numPr>
        <w:ind w:right="19"/>
      </w:pPr>
      <w:r>
        <w:t xml:space="preserve">освоение типичных социальных ролей через участие в обучающих играх и тренингах, моделирующих ситуации из реальной жизни, через самостоятельное формулирование правил и норм поведения (в школе, общественных местах и т.п.); </w:t>
      </w:r>
    </w:p>
    <w:p w:rsidR="00384C6B" w:rsidRDefault="00494F87">
      <w:pPr>
        <w:numPr>
          <w:ilvl w:val="0"/>
          <w:numId w:val="26"/>
        </w:numPr>
        <w:ind w:right="19"/>
      </w:pPr>
      <w:r>
        <w:t xml:space="preserve">применение полученных знаний для определения экономически рационального, правомерного и социально одобряемого поведения, порядка действий в конкретных ситуациях; </w:t>
      </w:r>
    </w:p>
    <w:p w:rsidR="00384C6B" w:rsidRDefault="00494F87">
      <w:pPr>
        <w:numPr>
          <w:ilvl w:val="0"/>
          <w:numId w:val="26"/>
        </w:numPr>
        <w:ind w:right="19"/>
      </w:pPr>
      <w:r>
        <w:t xml:space="preserve">аргументированная защита своей позиции, оппонирование иному мнению через участие в дискуссиях, диспутах, дебатах о современных социальных проблемах; </w:t>
      </w:r>
    </w:p>
    <w:p w:rsidR="00384C6B" w:rsidRDefault="00494F87">
      <w:pPr>
        <w:numPr>
          <w:ilvl w:val="0"/>
          <w:numId w:val="26"/>
        </w:numPr>
        <w:ind w:right="19"/>
      </w:pPr>
      <w:r>
        <w:t xml:space="preserve">написание творческих работ по социальным дисциплинам. </w:t>
      </w:r>
      <w:r>
        <w:rPr>
          <w:b/>
          <w:i/>
        </w:rPr>
        <w:t>География</w:t>
      </w:r>
      <w:r>
        <w:rPr>
          <w:b/>
        </w:rPr>
        <w:t xml:space="preserve">  </w:t>
      </w:r>
    </w:p>
    <w:p w:rsidR="00384C6B" w:rsidRDefault="00494F87">
      <w:pPr>
        <w:spacing w:after="20" w:line="259" w:lineRule="auto"/>
        <w:ind w:left="563" w:right="12" w:hanging="10"/>
      </w:pPr>
      <w:r>
        <w:rPr>
          <w:i/>
        </w:rPr>
        <w:t xml:space="preserve">(базовый уровень)  </w:t>
      </w:r>
    </w:p>
    <w:p w:rsidR="00384C6B" w:rsidRDefault="00494F87">
      <w:pPr>
        <w:ind w:right="19" w:firstLine="0"/>
      </w:pPr>
      <w:r>
        <w:t xml:space="preserve">СОВРЕМЕННЫЕ МЕТОДЫ ГЕОГРАФИЧЕСКИХ ИССЛЕДОВАНИЙ. </w:t>
      </w:r>
    </w:p>
    <w:p w:rsidR="00384C6B" w:rsidRDefault="00494F87">
      <w:pPr>
        <w:ind w:left="-15" w:right="19" w:firstLine="0"/>
      </w:pPr>
      <w:r>
        <w:t xml:space="preserve">ИСТОЧНИКИ ГЕОГРАФИЧЕСКОЙ ИНФОРМАЦИИ </w:t>
      </w:r>
    </w:p>
    <w:p w:rsidR="00384C6B" w:rsidRDefault="00494F87">
      <w:pPr>
        <w:ind w:left="-15" w:right="19"/>
      </w:pPr>
      <w:r>
        <w:lastRenderedPageBreak/>
        <w:t xml:space="preserve">География как наука. Традиционные и новые методы географических исследований. Виды географической информации, ее роль и использование в жизни людей. Геоинформационные системы. </w:t>
      </w:r>
    </w:p>
    <w:p w:rsidR="00384C6B" w:rsidRDefault="00494F87">
      <w:pPr>
        <w:ind w:right="19" w:firstLine="0"/>
      </w:pPr>
      <w:r>
        <w:t xml:space="preserve">ПРИРОДА И ЧЕЛОВЕК В СОВРЕМЕННОМ МИРЕ </w:t>
      </w:r>
    </w:p>
    <w:p w:rsidR="00384C6B" w:rsidRDefault="00494F87">
      <w:pPr>
        <w:ind w:left="-15" w:right="19"/>
      </w:pPr>
      <w:r>
        <w:t xml:space="preserve">Взаимодействие человечества и природы, изменение окружающей среды в прошлом и настоящем. Основные виды природных ресурсов, их размещение, крупнейшие месторождения и территориальные сочетания. Рациональное и нерациональное природопользование. </w:t>
      </w:r>
    </w:p>
    <w:p w:rsidR="00384C6B" w:rsidRDefault="00494F87">
      <w:pPr>
        <w:ind w:left="-15" w:right="19"/>
      </w:pPr>
      <w:r>
        <w:t xml:space="preserve">Оценка обеспеченности человечества основными видами природных ресурсов. Анализ карт природопользования с целью выявления районов острых геоэкологических ситуаций. </w:t>
      </w:r>
    </w:p>
    <w:p w:rsidR="00384C6B" w:rsidRDefault="00494F87">
      <w:pPr>
        <w:ind w:right="19" w:firstLine="0"/>
      </w:pPr>
      <w:r>
        <w:t xml:space="preserve">НАСЕЛЕНИЕ МИРА </w:t>
      </w:r>
    </w:p>
    <w:p w:rsidR="00384C6B" w:rsidRDefault="00494F87">
      <w:pPr>
        <w:ind w:left="-15" w:right="19"/>
      </w:pPr>
      <w:r>
        <w:t>Постоянный рост населения Земли, его причины и последствия.</w:t>
      </w:r>
      <w:r>
        <w:rPr>
          <w:i/>
        </w:rPr>
        <w:t xml:space="preserve"> Типы воспроизводства населения.</w:t>
      </w:r>
      <w:r>
        <w:t xml:space="preserve"> Состав и структура населения. География религий мира.</w:t>
      </w:r>
      <w:r>
        <w:rPr>
          <w:i/>
        </w:rPr>
        <w:t xml:space="preserve"> Основные очаги этнических и конфессиональных конфликтов.</w:t>
      </w:r>
      <w:r>
        <w:t xml:space="preserve"> Основные направления и типы миграций в мире. Географические особенности размещения населения. Формы расселения, городское и сельское население мира. Урбанизация как всемирный процесс. </w:t>
      </w:r>
    </w:p>
    <w:p w:rsidR="00384C6B" w:rsidRDefault="00494F87">
      <w:pPr>
        <w:ind w:left="-15" w:right="19"/>
      </w:pPr>
      <w:r>
        <w:t xml:space="preserve">Оценка основных показателей уровня и качества жизни населения. Анализ карт населения. </w:t>
      </w:r>
    </w:p>
    <w:p w:rsidR="00384C6B" w:rsidRDefault="00494F87">
      <w:pPr>
        <w:ind w:right="19" w:firstLine="0"/>
      </w:pPr>
      <w:r>
        <w:t xml:space="preserve">ГЕОГРАФИЯ МИРОВОГО ХОЗЯЙСТВА </w:t>
      </w:r>
    </w:p>
    <w:p w:rsidR="00384C6B" w:rsidRDefault="00494F87">
      <w:pPr>
        <w:ind w:left="-15" w:right="19"/>
      </w:pPr>
      <w:r>
        <w:t>Мировое хозяйство, основные этапы его развития. Отраслевая и территориальная структура хозяйства мира. География основных отраслей производственной и непроизводственной сфер, регионов различной специализации. Мировая торговля и туризм. Основные международные магистрали и транспортные узлы. Международная специализация крупнейших стран и регионов мира, интеграционные отраслевые и региональные союзы. Ведущие страны-экспортеры основных видов продукции.</w:t>
      </w:r>
      <w:r>
        <w:rPr>
          <w:i/>
        </w:rPr>
        <w:t xml:space="preserve"> География мировых валютно- финансовых отношений. </w:t>
      </w:r>
    </w:p>
    <w:p w:rsidR="00384C6B" w:rsidRDefault="00494F87">
      <w:pPr>
        <w:ind w:left="-15" w:right="19"/>
      </w:pPr>
      <w:r>
        <w:t xml:space="preserve"> Анализ экономических карт. Выявление неравномерности хозяйственного освоения разных территорий. Определение международной специализации крупнейших стран и регионов мира. Установление взаимосвязей между размещением населения, хозяйства и природными условиями на конкретных территориях. </w:t>
      </w:r>
    </w:p>
    <w:p w:rsidR="00384C6B" w:rsidRDefault="00494F87">
      <w:pPr>
        <w:ind w:right="19" w:firstLine="0"/>
      </w:pPr>
      <w:r>
        <w:t xml:space="preserve">РЕГИОНЫ И СТРАНЫ МИРА </w:t>
      </w:r>
    </w:p>
    <w:p w:rsidR="00384C6B" w:rsidRDefault="00494F87">
      <w:pPr>
        <w:ind w:left="-15" w:right="19"/>
      </w:pPr>
      <w:r>
        <w:lastRenderedPageBreak/>
        <w:t xml:space="preserve">Многообразие стран мира и их типы. Современная политическая карта мира. Особенности географического положения, истории открытия и освоения, природно- ресурсного потенциала, населения, хозяйства, культуры, современных проблем развития крупных регионов и стран Европы, Азии, Африки, Северной и Латинской Америки, а также Австралии. </w:t>
      </w:r>
    </w:p>
    <w:p w:rsidR="00384C6B" w:rsidRDefault="00494F87">
      <w:pPr>
        <w:ind w:left="-15" w:right="19"/>
      </w:pPr>
      <w:r>
        <w:t xml:space="preserve">Анализ политической карты мира и экономических карт с целью определения специализации разных типов стран и регионов мира, их участия в международном географическом разделении труда. </w:t>
      </w:r>
    </w:p>
    <w:p w:rsidR="00384C6B" w:rsidRDefault="00494F87">
      <w:pPr>
        <w:ind w:right="19" w:firstLine="0"/>
      </w:pPr>
      <w:r>
        <w:t xml:space="preserve">РОССИЯ В СОВРЕМЕННОМ МИРЕ </w:t>
      </w:r>
    </w:p>
    <w:p w:rsidR="00384C6B" w:rsidRDefault="00494F87">
      <w:pPr>
        <w:ind w:left="-15" w:right="19"/>
      </w:pPr>
      <w:r>
        <w:t xml:space="preserve">Россия на политической карте мира, в мировом хозяйстве, системе международных финансово-экономических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 </w:t>
      </w:r>
    </w:p>
    <w:p w:rsidR="00384C6B" w:rsidRDefault="00494F87">
      <w:pPr>
        <w:ind w:left="-15" w:right="19"/>
      </w:pPr>
      <w:r>
        <w:t xml:space="preserve">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 </w:t>
      </w:r>
    </w:p>
    <w:p w:rsidR="00384C6B" w:rsidRDefault="00494F87">
      <w:pPr>
        <w:tabs>
          <w:tab w:val="center" w:pos="1884"/>
          <w:tab w:val="center" w:pos="4372"/>
          <w:tab w:val="center" w:pos="6654"/>
          <w:tab w:val="right" w:pos="10212"/>
        </w:tabs>
        <w:spacing w:after="80" w:line="259" w:lineRule="auto"/>
        <w:ind w:left="0" w:firstLine="0"/>
        <w:jc w:val="left"/>
      </w:pPr>
      <w:r>
        <w:rPr>
          <w:rFonts w:ascii="Calibri" w:eastAsia="Calibri" w:hAnsi="Calibri" w:cs="Calibri"/>
          <w:sz w:val="22"/>
        </w:rPr>
        <w:tab/>
      </w:r>
      <w:r>
        <w:t xml:space="preserve">ГЕОГРАФИЧЕСКИЕ </w:t>
      </w:r>
      <w:r>
        <w:tab/>
        <w:t xml:space="preserve">АСПЕКТЫ </w:t>
      </w:r>
      <w:r>
        <w:tab/>
        <w:t xml:space="preserve">СОВРЕМЕННЫХ </w:t>
      </w:r>
      <w:r>
        <w:tab/>
        <w:t xml:space="preserve">ГЛОБАЛЬНЫХ </w:t>
      </w:r>
    </w:p>
    <w:p w:rsidR="00384C6B" w:rsidRDefault="00494F87">
      <w:pPr>
        <w:ind w:left="553" w:right="6542" w:hanging="568"/>
      </w:pPr>
      <w:r>
        <w:t xml:space="preserve">ПРОБЛЕМ ЧЕЛОВЕЧЕСТВА </w:t>
      </w:r>
    </w:p>
    <w:p w:rsidR="00384C6B" w:rsidRDefault="00494F87">
      <w:pPr>
        <w:ind w:left="-15" w:right="19"/>
      </w:pPr>
      <w:r>
        <w:t xml:space="preserve">Понятие о глобальных проблемах, их типах и взаимосвязях. Географическое содержание глобальных проблем человечества в прошлом и настоящем. Сырьевая, демографическая, продовольственная и геоэкологическая проблемы как приоритетные, пути их решения. </w:t>
      </w:r>
      <w:r>
        <w:rPr>
          <w:i/>
        </w:rPr>
        <w:t>Проблемы преодоления отсталости развивающихся стран. Географические аспекты качества жизни населения.</w:t>
      </w:r>
      <w:r>
        <w:t xml:space="preserve"> Роль географии в решении глобальных проблем человечества. </w:t>
      </w:r>
    </w:p>
    <w:p w:rsidR="00384C6B" w:rsidRDefault="00494F87">
      <w:pPr>
        <w:ind w:left="-15" w:right="19"/>
      </w:pPr>
      <w:r>
        <w:t xml:space="preserve">Составление простейших таблиц, схем, картосхем, отражающих географические взаимосвязи приоритетных глобальных проблем человечества.  </w:t>
      </w:r>
    </w:p>
    <w:p w:rsidR="00384C6B" w:rsidRDefault="00494F87">
      <w:pPr>
        <w:spacing w:after="88" w:line="259" w:lineRule="auto"/>
        <w:ind w:firstLine="0"/>
        <w:jc w:val="left"/>
      </w:pPr>
      <w:r>
        <w:t xml:space="preserve"> </w:t>
      </w:r>
    </w:p>
    <w:p w:rsidR="00384C6B" w:rsidRDefault="00494F87">
      <w:pPr>
        <w:spacing w:after="67" w:line="259" w:lineRule="auto"/>
        <w:ind w:left="563" w:hanging="10"/>
        <w:jc w:val="left"/>
      </w:pPr>
      <w:r>
        <w:rPr>
          <w:b/>
          <w:i/>
        </w:rPr>
        <w:t>Математика. Алгебра. Геометрия</w:t>
      </w:r>
      <w:r>
        <w:rPr>
          <w:i/>
        </w:rPr>
        <w:t xml:space="preserve">  </w:t>
      </w:r>
    </w:p>
    <w:p w:rsidR="00384C6B" w:rsidRDefault="00494F87">
      <w:pPr>
        <w:spacing w:after="74" w:line="259" w:lineRule="auto"/>
        <w:ind w:left="563" w:right="12" w:hanging="10"/>
      </w:pPr>
      <w:r>
        <w:rPr>
          <w:i/>
        </w:rPr>
        <w:t>(базовый уровень)</w:t>
      </w:r>
      <w:r>
        <w:t xml:space="preserve">  АЛГЕБРА </w:t>
      </w:r>
    </w:p>
    <w:p w:rsidR="00384C6B" w:rsidRDefault="00494F87">
      <w:pPr>
        <w:ind w:left="-15" w:right="19"/>
      </w:pPr>
      <w:r>
        <w:rPr>
          <w:b/>
        </w:rPr>
        <w:t>Корни и степени.</w:t>
      </w:r>
      <w:r>
        <w:t xml:space="preserve"> Корень степени</w:t>
      </w:r>
      <w:r>
        <w:rPr>
          <w:i/>
        </w:rPr>
        <w:t xml:space="preserve"> n&gt;1</w:t>
      </w:r>
      <w:r>
        <w:t xml:space="preserve"> и его свойства. Степень с рациональным показателем и ее свойства.</w:t>
      </w:r>
      <w:r>
        <w:rPr>
          <w:i/>
        </w:rPr>
        <w:t xml:space="preserve"> Понятие о степени с действительным показателем.</w:t>
      </w:r>
      <w:r>
        <w:t xml:space="preserve"> Свойства степени с действительным показателем. </w:t>
      </w:r>
    </w:p>
    <w:p w:rsidR="00384C6B" w:rsidRDefault="00494F87">
      <w:pPr>
        <w:ind w:left="-15" w:right="19"/>
      </w:pPr>
      <w:r>
        <w:rPr>
          <w:b/>
        </w:rPr>
        <w:lastRenderedPageBreak/>
        <w:t>Логарифм.</w:t>
      </w:r>
      <w:r>
        <w:t xml:space="preserve"> Логарифм числа.</w:t>
      </w:r>
      <w:r>
        <w:rPr>
          <w:i/>
        </w:rPr>
        <w:t xml:space="preserve"> Основное логарифмическое тождество.</w:t>
      </w:r>
      <w:r>
        <w:t xml:space="preserve"> Логарифм произведения, частного, степени;</w:t>
      </w:r>
      <w:r>
        <w:rPr>
          <w:i/>
        </w:rPr>
        <w:t xml:space="preserve"> переход к новому основанию.</w:t>
      </w:r>
      <w:r>
        <w:t xml:space="preserve"> Десятичный и натуральный логарифмы, число е. </w:t>
      </w:r>
    </w:p>
    <w:p w:rsidR="00384C6B" w:rsidRDefault="00494F87">
      <w:pPr>
        <w:ind w:left="-15" w:right="19"/>
      </w:pPr>
      <w:r>
        <w:rPr>
          <w:b/>
        </w:rPr>
        <w:t>Преобразования простейших выражений,</w:t>
      </w:r>
      <w:r>
        <w:t xml:space="preserve"> включающих арифметические операции, а также операцию возведения в степень и операцию логарифмирования. </w:t>
      </w:r>
    </w:p>
    <w:p w:rsidR="00384C6B" w:rsidRDefault="00494F87">
      <w:pPr>
        <w:ind w:left="-15" w:right="19"/>
      </w:pPr>
      <w:r>
        <w:rPr>
          <w:b/>
        </w:rPr>
        <w:t>Основы тригонометрии.</w:t>
      </w:r>
      <w:r>
        <w:t xml:space="preserve"> 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w:t>
      </w:r>
      <w:r>
        <w:rPr>
          <w:i/>
        </w:rPr>
        <w:t xml:space="preserve">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w:t>
      </w:r>
      <w:r>
        <w:t xml:space="preserve"> Преобразования простейших тригонометрических выражений. </w:t>
      </w:r>
    </w:p>
    <w:p w:rsidR="00384C6B" w:rsidRDefault="00494F87">
      <w:pPr>
        <w:ind w:left="-15" w:right="19"/>
      </w:pPr>
      <w:r>
        <w:t xml:space="preserve">Простейшие тригонометрические уравнения. Решения тригонометрических уравнений. </w:t>
      </w:r>
      <w:r>
        <w:rPr>
          <w:i/>
        </w:rPr>
        <w:t>Простейшие тригонометрические неравенства.</w:t>
      </w:r>
      <w:r>
        <w:t xml:space="preserve"> </w:t>
      </w:r>
    </w:p>
    <w:p w:rsidR="00384C6B" w:rsidRDefault="00494F87">
      <w:pPr>
        <w:ind w:right="19" w:firstLine="0"/>
      </w:pPr>
      <w:r>
        <w:t xml:space="preserve">Арксинус, арккосинус, арктангенс числа.  </w:t>
      </w:r>
    </w:p>
    <w:p w:rsidR="00384C6B" w:rsidRDefault="00494F87">
      <w:pPr>
        <w:ind w:right="19" w:firstLine="0"/>
      </w:pPr>
      <w:r>
        <w:t xml:space="preserve">ФУНКЦИИ </w:t>
      </w:r>
    </w:p>
    <w:p w:rsidR="00384C6B" w:rsidRDefault="00494F87">
      <w:pPr>
        <w:ind w:left="-15" w:right="19"/>
      </w:pPr>
      <w:r>
        <w:t xml:space="preserve">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 </w:t>
      </w:r>
    </w:p>
    <w:p w:rsidR="00384C6B" w:rsidRDefault="00494F87">
      <w:pPr>
        <w:ind w:left="-15" w:right="19"/>
      </w:pPr>
      <w:r>
        <w:rPr>
          <w:i/>
        </w:rPr>
        <w:t>Обратная функция.</w:t>
      </w:r>
      <w:r>
        <w:t xml:space="preserve"> Область определения и область значений обратной функции. </w:t>
      </w:r>
      <w:r>
        <w:rPr>
          <w:i/>
        </w:rPr>
        <w:t>График обратной функции.</w:t>
      </w:r>
      <w:r>
        <w:t xml:space="preserve"> </w:t>
      </w:r>
    </w:p>
    <w:p w:rsidR="00384C6B" w:rsidRDefault="00494F87">
      <w:pPr>
        <w:ind w:right="19" w:firstLine="0"/>
      </w:pPr>
      <w:r>
        <w:t xml:space="preserve">Степенная функция с натуральным показателем, ее свойства, график. </w:t>
      </w:r>
    </w:p>
    <w:p w:rsidR="00384C6B" w:rsidRDefault="00494F87">
      <w:pPr>
        <w:spacing w:after="29" w:line="293" w:lineRule="auto"/>
        <w:ind w:left="-15" w:right="15"/>
        <w:jc w:val="left"/>
      </w:pPr>
      <w:r>
        <w:t xml:space="preserve">          Вертикальные и горизонтальные асимптоты графиков. Графики дробнолинейных функций. Тригонометрические функции, их свойства и графики; периодичность, основной период. </w:t>
      </w:r>
    </w:p>
    <w:p w:rsidR="00384C6B" w:rsidRDefault="00494F87">
      <w:pPr>
        <w:ind w:right="19" w:firstLine="0"/>
      </w:pPr>
      <w:r>
        <w:t xml:space="preserve">Показательная функция (экспонента), ее свойства и график. </w:t>
      </w:r>
    </w:p>
    <w:p w:rsidR="00384C6B" w:rsidRDefault="00494F87">
      <w:pPr>
        <w:ind w:right="19" w:firstLine="0"/>
      </w:pPr>
      <w:r>
        <w:t xml:space="preserve">Логарифмическая функция, ее свойства и график. </w:t>
      </w:r>
    </w:p>
    <w:p w:rsidR="00384C6B" w:rsidRDefault="00494F87">
      <w:pPr>
        <w:ind w:left="-15" w:right="19"/>
      </w:pPr>
      <w:r>
        <w:rPr>
          <w:i/>
        </w:rPr>
        <w:t>Преобразования графиков: параллельный перенос, симметрия относительно осей координат</w:t>
      </w:r>
      <w:r>
        <w:t xml:space="preserve"> и симметрия относительно начала координат, симметрия относительно прямой y = x, растяжение и сжатие вдоль осей координат. </w:t>
      </w:r>
    </w:p>
    <w:p w:rsidR="00384C6B" w:rsidRDefault="00494F87">
      <w:pPr>
        <w:ind w:right="19" w:firstLine="0"/>
      </w:pPr>
      <w:r>
        <w:lastRenderedPageBreak/>
        <w:t xml:space="preserve">НАЧАЛА МАТЕМАТИЧЕСКОГО АНАЛИЗА </w:t>
      </w:r>
    </w:p>
    <w:p w:rsidR="00384C6B" w:rsidRDefault="00494F87">
      <w:pPr>
        <w:ind w:left="-15" w:right="19"/>
      </w:pPr>
      <w:r>
        <w:rPr>
          <w:i/>
        </w:rPr>
        <w:t>Понятие о пределе последовательности. Существование предела монотонной ограниченной последовательности.</w:t>
      </w:r>
      <w:r>
        <w:t xml:space="preserve"> Длина окружности и площадь круга как пределы последовательностей. Бесконечно убывающая геометрическая прогрессия и ее сумма. </w:t>
      </w:r>
    </w:p>
    <w:p w:rsidR="00384C6B" w:rsidRDefault="00494F87">
      <w:pPr>
        <w:ind w:right="19" w:firstLine="0"/>
      </w:pPr>
      <w:r>
        <w:t xml:space="preserve">Понятие о непрерывности функции. </w:t>
      </w:r>
    </w:p>
    <w:p w:rsidR="00384C6B" w:rsidRDefault="00494F87">
      <w:pPr>
        <w:ind w:left="-15" w:right="19"/>
      </w:pPr>
      <w:r>
        <w:t>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частного. Производные основных элементарных функций. Применение производной к исследованию функций и построению графиков.</w:t>
      </w:r>
      <w:r>
        <w:rPr>
          <w:i/>
        </w:rPr>
        <w:t xml:space="preserve"> Производные обратной функции и композиции данной функции с линейной.</w:t>
      </w:r>
      <w:r>
        <w:t xml:space="preserve"> </w:t>
      </w:r>
    </w:p>
    <w:p w:rsidR="00384C6B" w:rsidRDefault="00494F87">
      <w:pPr>
        <w:ind w:left="-15" w:right="19"/>
      </w:pPr>
      <w:r>
        <w:t xml:space="preserve">Понятие об определенном интеграле как площади криволинейной трапеции. </w:t>
      </w:r>
      <w:r>
        <w:rPr>
          <w:i/>
        </w:rPr>
        <w:t>Первообразная. Формула Ньютона-Лейбница.</w:t>
      </w:r>
      <w:r>
        <w:t xml:space="preserve"> </w:t>
      </w:r>
    </w:p>
    <w:p w:rsidR="00384C6B" w:rsidRDefault="00494F87">
      <w:pPr>
        <w:ind w:left="-15" w:right="19"/>
      </w:pPr>
      <w:r>
        <w:t xml:space="preserve">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 </w:t>
      </w:r>
    </w:p>
    <w:p w:rsidR="00384C6B" w:rsidRDefault="00494F87">
      <w:pPr>
        <w:ind w:right="19" w:firstLine="0"/>
      </w:pPr>
      <w:r>
        <w:t xml:space="preserve">УРАВНЕНИЯ И НЕРАВЕНСТВА </w:t>
      </w:r>
    </w:p>
    <w:p w:rsidR="00384C6B" w:rsidRDefault="00494F87">
      <w:pPr>
        <w:ind w:left="-15" w:right="19"/>
      </w:pPr>
      <w:r>
        <w:t xml:space="preserve">Решение рациональных, показательных, логарифмических уравнений и неравенств. Решение иррациональных уравнений. </w:t>
      </w:r>
    </w:p>
    <w:p w:rsidR="00384C6B" w:rsidRDefault="00494F87">
      <w:pPr>
        <w:ind w:left="-15" w:right="19"/>
      </w:pPr>
      <w:r>
        <w:t xml:space="preserve">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 </w:t>
      </w:r>
    </w:p>
    <w:p w:rsidR="00384C6B" w:rsidRDefault="00494F87">
      <w:pPr>
        <w:ind w:left="-15" w:right="19"/>
      </w:pPr>
      <w:r>
        <w:t xml:space="preserve">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 </w:t>
      </w:r>
    </w:p>
    <w:p w:rsidR="00384C6B" w:rsidRDefault="00494F87">
      <w:pPr>
        <w:ind w:left="-15" w:right="19"/>
      </w:pPr>
      <w:r>
        <w:t xml:space="preserve">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 </w:t>
      </w:r>
    </w:p>
    <w:p w:rsidR="00384C6B" w:rsidRDefault="00494F87">
      <w:pPr>
        <w:ind w:left="-15" w:right="19"/>
      </w:pPr>
      <w:r>
        <w:t xml:space="preserve">ЭЛЕМЕНТЫ КОМБИНАТОРИКИ, СТАТИСТИКИ И ТЕОРИИ ВЕРОЯТНОСТЕЙ </w:t>
      </w:r>
    </w:p>
    <w:p w:rsidR="00384C6B" w:rsidRDefault="00494F87">
      <w:pPr>
        <w:ind w:left="-15" w:right="19"/>
      </w:pPr>
      <w:r>
        <w:t>Табличное и графическое представление данных.</w:t>
      </w:r>
      <w:r>
        <w:rPr>
          <w:i/>
        </w:rPr>
        <w:t xml:space="preserve"> Числовые характеристики рядов данных.</w:t>
      </w:r>
      <w:r>
        <w:t xml:space="preserve"> Поочередный и одновременный выбор нескольких элементов из конечного множества. Формулы числа перестановок, сочетаний, размещений. </w:t>
      </w:r>
      <w:r>
        <w:lastRenderedPageBreak/>
        <w:t>Решение комбинаторных задач. Формула бинома Ньютона. Свойства биномиальных коэффициентов. Треугольник Паскаля. Элементарные и сложные события. Рассмотрение случаев и вероятность суммы несовместных событий, вероятность противоположного события.</w:t>
      </w:r>
      <w:r>
        <w:rPr>
          <w:i/>
        </w:rPr>
        <w:t xml:space="preserve"> Понятие о независимости событий. Вероятность и статистическая частота наступления события.</w:t>
      </w:r>
      <w:r>
        <w:t xml:space="preserve"> Решение практических задач с применением вероятностных методов. </w:t>
      </w:r>
      <w:r>
        <w:rPr>
          <w:b/>
        </w:rPr>
        <w:t>ГЕОМЕТРИЯ</w:t>
      </w:r>
      <w:r>
        <w:t xml:space="preserve"> </w:t>
      </w:r>
      <w:r>
        <w:rPr>
          <w:b/>
        </w:rPr>
        <w:t>Прямые и плоскости в пространстве.</w:t>
      </w:r>
      <w:r>
        <w:t xml:space="preserve"> Основные понятия стереометрии (точка, прямая, плоскость, пространство). </w:t>
      </w:r>
    </w:p>
    <w:p w:rsidR="00384C6B" w:rsidRDefault="00494F87">
      <w:pPr>
        <w:ind w:left="-15" w:right="19"/>
      </w:pPr>
      <w:r>
        <w:t xml:space="preserve">Пересекающиеся, параллельные и скрещивающиеся прямые. Угол между прямыми в пространстве. Перпендикулярность прямых. Параллельность и перпендикулярность прямой и плоскости, признаки и свойства. Теорема о трех перпендикулярах. Перпендикуляр и наклонная. Угол между прямой и плоскостью. </w:t>
      </w:r>
    </w:p>
    <w:p w:rsidR="00384C6B" w:rsidRDefault="00494F87">
      <w:pPr>
        <w:ind w:left="-15" w:right="19"/>
      </w:pPr>
      <w:r>
        <w:t xml:space="preserve">Параллельность плоскостей, перпендикулярность плоскостей, признаки и свойства. </w:t>
      </w:r>
    </w:p>
    <w:p w:rsidR="00384C6B" w:rsidRDefault="00494F87">
      <w:pPr>
        <w:ind w:right="19" w:firstLine="0"/>
      </w:pPr>
      <w:r>
        <w:t xml:space="preserve">Двугранный угол, линейный угол двугранного угла. </w:t>
      </w:r>
    </w:p>
    <w:p w:rsidR="00384C6B" w:rsidRDefault="00494F87">
      <w:pPr>
        <w:spacing w:after="29" w:line="293" w:lineRule="auto"/>
        <w:ind w:left="-15" w:right="15"/>
        <w:jc w:val="left"/>
      </w:pPr>
      <w:r>
        <w:t>Расстояния от точки до плоскости. Расстояние от прямой до плоскости. Расстояние между параллельными плоскостями.</w:t>
      </w:r>
      <w:r>
        <w:rPr>
          <w:i/>
        </w:rPr>
        <w:t xml:space="preserve"> Расстояние между скрещивающимися прямыми. </w:t>
      </w:r>
      <w:r>
        <w:t>Параллельное проектирование.</w:t>
      </w:r>
      <w:r>
        <w:rPr>
          <w:i/>
        </w:rPr>
        <w:t xml:space="preserve"> Площадь ортогональной проекции многоугольника. </w:t>
      </w:r>
      <w:r>
        <w:t xml:space="preserve">Изображение пространственных фигур. </w:t>
      </w:r>
    </w:p>
    <w:p w:rsidR="00384C6B" w:rsidRDefault="00494F87">
      <w:pPr>
        <w:ind w:left="-15" w:right="19"/>
      </w:pPr>
      <w:r>
        <w:rPr>
          <w:b/>
          <w:i/>
        </w:rPr>
        <w:t>Многогранники.</w:t>
      </w:r>
      <w:r>
        <w:rPr>
          <w:i/>
        </w:rPr>
        <w:t xml:space="preserve"> Вершины, ребра, грани многогранника.</w:t>
      </w:r>
      <w:r>
        <w:t xml:space="preserve"> Развертка. Многогранные углы. Выпуклые многогранники. Теорема Эйлера. </w:t>
      </w:r>
    </w:p>
    <w:p w:rsidR="00384C6B" w:rsidRDefault="00494F87">
      <w:pPr>
        <w:ind w:left="-15" w:right="19"/>
      </w:pPr>
      <w:r>
        <w:t>Призма, ее основания, боковые ребра, высота, боковая поверхность. Прямая</w:t>
      </w:r>
      <w:r>
        <w:rPr>
          <w:i/>
        </w:rPr>
        <w:t xml:space="preserve"> и наклонная </w:t>
      </w:r>
      <w:r>
        <w:t xml:space="preserve">призма. Правильная призма. Параллелепипед. Куб. </w:t>
      </w:r>
    </w:p>
    <w:p w:rsidR="00384C6B" w:rsidRDefault="00494F87">
      <w:pPr>
        <w:ind w:left="-15" w:right="19"/>
      </w:pPr>
      <w:r>
        <w:t>Пирамида, ее основание, боковые ребра, высота, боковая поверхность. Треугольная пирамида. Правильная пирамида.</w:t>
      </w:r>
      <w:r>
        <w:rPr>
          <w:i/>
        </w:rPr>
        <w:t xml:space="preserve"> Усеченная пирамида.</w:t>
      </w:r>
      <w:r>
        <w:t xml:space="preserve"> </w:t>
      </w:r>
    </w:p>
    <w:p w:rsidR="00384C6B" w:rsidRDefault="00494F87">
      <w:pPr>
        <w:ind w:left="-15" w:right="19"/>
      </w:pPr>
      <w:r>
        <w:rPr>
          <w:i/>
        </w:rPr>
        <w:t>Симметрии в кубе, в параллелепипеде,</w:t>
      </w:r>
      <w:r>
        <w:t xml:space="preserve"> в призме и пирамиде. Понятие о симметрии в пространстве (центральная, осевая, зеркальная). Примеры симметрий в окружающем мире. </w:t>
      </w:r>
      <w:r>
        <w:rPr>
          <w:i/>
        </w:rPr>
        <w:t>Сечения куба, призмы, пирамиды.</w:t>
      </w:r>
      <w:r>
        <w:t xml:space="preserve"> </w:t>
      </w:r>
    </w:p>
    <w:p w:rsidR="00384C6B" w:rsidRDefault="00494F87">
      <w:pPr>
        <w:ind w:left="-15" w:right="19"/>
      </w:pPr>
      <w:r>
        <w:t xml:space="preserve">Представление о правильных многогранниках (тетраэдр, куб, октаэдр, додекаэдр и икосаэдр). </w:t>
      </w:r>
      <w:r>
        <w:rPr>
          <w:b/>
        </w:rPr>
        <w:t>Тела и поверхности вращения.</w:t>
      </w:r>
      <w:r>
        <w:t xml:space="preserve"> Цилиндр и конус.</w:t>
      </w:r>
      <w:r>
        <w:rPr>
          <w:i/>
        </w:rPr>
        <w:t xml:space="preserve"> Усеченный конус.</w:t>
      </w:r>
      <w:r>
        <w:t xml:space="preserve"> Основание, высота, боковая поверхность, образующая, развертка.</w:t>
      </w:r>
      <w:r>
        <w:rPr>
          <w:i/>
        </w:rPr>
        <w:t xml:space="preserve"> Осевые сечения и сечения параллельные основанию.</w:t>
      </w:r>
      <w:r>
        <w:t xml:space="preserve"> </w:t>
      </w:r>
    </w:p>
    <w:p w:rsidR="00384C6B" w:rsidRDefault="00494F87">
      <w:pPr>
        <w:ind w:right="19" w:firstLine="0"/>
      </w:pPr>
      <w:r>
        <w:rPr>
          <w:i/>
        </w:rPr>
        <w:t>Шар и сфера, их сечения,</w:t>
      </w:r>
      <w:r>
        <w:t xml:space="preserve"> касательная плоскость к сфере. </w:t>
      </w:r>
    </w:p>
    <w:p w:rsidR="00384C6B" w:rsidRDefault="00494F87">
      <w:pPr>
        <w:ind w:left="-15" w:right="19"/>
      </w:pPr>
      <w:r>
        <w:rPr>
          <w:b/>
          <w:i/>
        </w:rPr>
        <w:lastRenderedPageBreak/>
        <w:t>Объемы тел и площади их поверхностей.</w:t>
      </w:r>
      <w:r>
        <w:t xml:space="preserve"> Понятие об объеме тела. Отношение объемов подобных тел. </w:t>
      </w:r>
    </w:p>
    <w:p w:rsidR="00384C6B" w:rsidRDefault="00494F87">
      <w:pPr>
        <w:ind w:left="-15" w:right="19"/>
      </w:pPr>
      <w:r>
        <w:t xml:space="preserve">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w:t>
      </w:r>
    </w:p>
    <w:p w:rsidR="00384C6B" w:rsidRDefault="00494F87">
      <w:pPr>
        <w:ind w:left="-15" w:right="19"/>
      </w:pPr>
      <w:r>
        <w:rPr>
          <w:b/>
        </w:rPr>
        <w:t>Координаты и векторы.</w:t>
      </w:r>
      <w:r>
        <w:t xml:space="preserve"> Декартовы координаты в пространстве. Формула расстояния между двумя точками. Уравнения сферы</w:t>
      </w:r>
      <w:r>
        <w:rPr>
          <w:i/>
        </w:rPr>
        <w:t xml:space="preserve"> и плоскости. Формула расстояния от точки до плоскости. </w:t>
      </w:r>
      <w:r>
        <w:t xml:space="preserve">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 </w:t>
      </w:r>
    </w:p>
    <w:p w:rsidR="00384C6B" w:rsidRDefault="00494F87">
      <w:pPr>
        <w:spacing w:after="30" w:line="259" w:lineRule="auto"/>
        <w:ind w:firstLine="0"/>
        <w:jc w:val="left"/>
      </w:pPr>
      <w:r>
        <w:t xml:space="preserve"> </w:t>
      </w:r>
    </w:p>
    <w:p w:rsidR="00384C6B" w:rsidRDefault="00494F87">
      <w:pPr>
        <w:spacing w:after="60" w:line="259" w:lineRule="auto"/>
        <w:ind w:firstLine="0"/>
        <w:jc w:val="left"/>
      </w:pPr>
      <w:r>
        <w:rPr>
          <w:b/>
          <w:i/>
        </w:rPr>
        <w:t xml:space="preserve"> </w:t>
      </w:r>
    </w:p>
    <w:p w:rsidR="00384C6B" w:rsidRDefault="00494F87">
      <w:pPr>
        <w:spacing w:after="67" w:line="259" w:lineRule="auto"/>
        <w:ind w:left="563" w:hanging="10"/>
        <w:jc w:val="left"/>
      </w:pPr>
      <w:r>
        <w:rPr>
          <w:b/>
          <w:i/>
        </w:rPr>
        <w:t xml:space="preserve">              Информатика и ИКТ</w:t>
      </w:r>
      <w:r>
        <w:rPr>
          <w:i/>
        </w:rPr>
        <w:t xml:space="preserve"> </w:t>
      </w:r>
    </w:p>
    <w:p w:rsidR="00384C6B" w:rsidRDefault="00494F87">
      <w:pPr>
        <w:spacing w:after="20" w:line="259" w:lineRule="auto"/>
        <w:ind w:left="563" w:right="12" w:hanging="10"/>
      </w:pPr>
      <w:r>
        <w:rPr>
          <w:i/>
        </w:rPr>
        <w:t xml:space="preserve"> (базовый уровень)  </w:t>
      </w:r>
    </w:p>
    <w:p w:rsidR="00384C6B" w:rsidRDefault="00494F87">
      <w:pPr>
        <w:ind w:right="19" w:firstLine="0"/>
      </w:pPr>
      <w:r>
        <w:t xml:space="preserve">БАЗОВЫЕ ПОНЯТИЯ ИНФОРМАТИКИ И </w:t>
      </w:r>
    </w:p>
    <w:p w:rsidR="00384C6B" w:rsidRDefault="00494F87">
      <w:pPr>
        <w:ind w:left="-15" w:right="19" w:firstLine="0"/>
      </w:pPr>
      <w:r>
        <w:t xml:space="preserve">ИНФОРМАЦИОННЫХ ТЕХНОЛОГИЙ </w:t>
      </w:r>
    </w:p>
    <w:p w:rsidR="00384C6B" w:rsidRDefault="00494F87">
      <w:pPr>
        <w:ind w:right="19" w:firstLine="0"/>
      </w:pPr>
      <w:r>
        <w:t xml:space="preserve">Информация и информационные процессы </w:t>
      </w:r>
    </w:p>
    <w:p w:rsidR="00384C6B" w:rsidRDefault="00494F87">
      <w:pPr>
        <w:ind w:left="-15" w:right="19"/>
      </w:pPr>
      <w:r>
        <w:t xml:space="preserve">Системы, образованные взаимодействующими элементами, состояния элементов, обмен информацией между элементами, сигналы. Классификация информационных процессов. Выбор способа представления информации в соответствии с поставленной задачей. Универсальность дискретного (цифрового) представления информации. Двоичное представление информации. </w:t>
      </w:r>
    </w:p>
    <w:p w:rsidR="00384C6B" w:rsidRDefault="00494F87">
      <w:pPr>
        <w:ind w:left="-15" w:right="19"/>
      </w:pPr>
      <w:r>
        <w:t xml:space="preserve">Поиск и систематизация информации. Хранение информации; выбор способа хранения информации. </w:t>
      </w:r>
    </w:p>
    <w:p w:rsidR="00384C6B" w:rsidRDefault="00494F87">
      <w:pPr>
        <w:ind w:right="19" w:firstLine="0"/>
      </w:pPr>
      <w:r>
        <w:t xml:space="preserve">Передача информации в социальных, биологических и технических системах. </w:t>
      </w:r>
    </w:p>
    <w:p w:rsidR="00384C6B" w:rsidRDefault="00494F87">
      <w:pPr>
        <w:ind w:left="-15" w:right="19"/>
      </w:pPr>
      <w:r>
        <w:t xml:space="preserve">Преобразование информации на основе формальных правил. Алгоритмизация как необходимое условие его автоматизации. </w:t>
      </w:r>
    </w:p>
    <w:p w:rsidR="00384C6B" w:rsidRDefault="00494F87">
      <w:pPr>
        <w:ind w:left="-15" w:right="19"/>
      </w:pPr>
      <w:r>
        <w:t xml:space="preserve">Особенности запоминания, обработки и передачи информации человеком. Организация личной информационной среды. Защита информации. </w:t>
      </w:r>
    </w:p>
    <w:p w:rsidR="00384C6B" w:rsidRDefault="00494F87">
      <w:pPr>
        <w:ind w:left="-15" w:right="19"/>
      </w:pPr>
      <w:r>
        <w:t xml:space="preserve">Использование основных методов информатики и средств ИКТ при анализе процессов в обществе, природе и технике. </w:t>
      </w:r>
    </w:p>
    <w:p w:rsidR="00384C6B" w:rsidRDefault="00494F87">
      <w:pPr>
        <w:ind w:right="19" w:firstLine="0"/>
      </w:pPr>
      <w:r>
        <w:t xml:space="preserve">Информационные модели и системы </w:t>
      </w:r>
    </w:p>
    <w:p w:rsidR="00384C6B" w:rsidRDefault="00494F87">
      <w:pPr>
        <w:ind w:left="-15" w:right="19"/>
      </w:pPr>
      <w:r>
        <w:lastRenderedPageBreak/>
        <w:t xml:space="preserve">Информационные </w:t>
      </w:r>
      <w:r>
        <w:tab/>
        <w:t xml:space="preserve">(нематериальные) </w:t>
      </w:r>
      <w:r>
        <w:tab/>
        <w:t xml:space="preserve">модели. </w:t>
      </w:r>
      <w:r>
        <w:tab/>
        <w:t xml:space="preserve">Использование информационных моделей в учебной и познавательной деятельности. </w:t>
      </w:r>
    </w:p>
    <w:p w:rsidR="00384C6B" w:rsidRDefault="00494F87">
      <w:pPr>
        <w:ind w:left="-15" w:right="19"/>
      </w:pPr>
      <w:r>
        <w:t xml:space="preserve">Назначение и виды информационных моделей. Формализация задач из различных предметных областей. Структурирование данных. Построение информационной модели для решения поставленной задачи. </w:t>
      </w:r>
    </w:p>
    <w:p w:rsidR="00384C6B" w:rsidRDefault="00494F87">
      <w:pPr>
        <w:ind w:left="-15" w:right="19"/>
      </w:pPr>
      <w:r>
        <w:t xml:space="preserve">Оценка адекватности модели объекту и целям моделирования (на примерах задач различных предметных областей). </w:t>
      </w:r>
    </w:p>
    <w:p w:rsidR="00384C6B" w:rsidRDefault="00494F87">
      <w:pPr>
        <w:ind w:right="19" w:firstLine="0"/>
      </w:pPr>
      <w:r>
        <w:t xml:space="preserve">Компьютер как средство автоматизации информационных процессов </w:t>
      </w:r>
    </w:p>
    <w:p w:rsidR="00384C6B" w:rsidRDefault="00494F87">
      <w:pPr>
        <w:ind w:left="-15" w:right="19"/>
      </w:pPr>
      <w:r>
        <w:t xml:space="preserve">Аппаратное и программное обеспечение компьютера. Архитектуры современных компьютеров. Многообразие операционных систем. </w:t>
      </w:r>
    </w:p>
    <w:p w:rsidR="00384C6B" w:rsidRDefault="00494F87">
      <w:pPr>
        <w:ind w:right="19" w:firstLine="0"/>
      </w:pPr>
      <w:r>
        <w:t xml:space="preserve">Выбор конфигурации компьютера в зависимости от решаемой задачи. </w:t>
      </w:r>
    </w:p>
    <w:p w:rsidR="00384C6B" w:rsidRDefault="00494F87">
      <w:pPr>
        <w:ind w:left="-15" w:right="19"/>
      </w:pPr>
      <w:r>
        <w:t xml:space="preserve">Программные средства создания информационных объектов, организация личного информационного пространства, защиты информации. </w:t>
      </w:r>
    </w:p>
    <w:p w:rsidR="00384C6B" w:rsidRDefault="00494F87">
      <w:pPr>
        <w:ind w:left="-15" w:right="19"/>
      </w:pPr>
      <w:r>
        <w:t xml:space="preserve">Программные и аппаратные средства в различных видах профессиональной деятельности </w:t>
      </w:r>
    </w:p>
    <w:p w:rsidR="00384C6B" w:rsidRDefault="00494F87">
      <w:pPr>
        <w:ind w:left="-15" w:right="19"/>
      </w:pPr>
      <w:r>
        <w:t xml:space="preserve">Средства и технологии создания и преобразования информационных объектов </w:t>
      </w:r>
    </w:p>
    <w:p w:rsidR="00384C6B" w:rsidRDefault="00494F87">
      <w:pPr>
        <w:ind w:left="-15" w:right="19"/>
      </w:pPr>
      <w:r>
        <w:t xml:space="preserve">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w:t>
      </w:r>
    </w:p>
    <w:p w:rsidR="00384C6B" w:rsidRDefault="00494F87">
      <w:pPr>
        <w:ind w:left="-15" w:right="19"/>
      </w:pPr>
      <w:r>
        <w:t xml:space="preserve">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w:t>
      </w:r>
    </w:p>
    <w:p w:rsidR="00384C6B" w:rsidRDefault="00494F87">
      <w:pPr>
        <w:ind w:left="-15" w:right="19"/>
      </w:pPr>
      <w:r>
        <w:t xml:space="preserve">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 </w:t>
      </w:r>
    </w:p>
    <w:p w:rsidR="00384C6B" w:rsidRDefault="00494F87">
      <w:pPr>
        <w:ind w:left="-15" w:right="19"/>
      </w:pPr>
      <w:r>
        <w:t xml:space="preserve">Базы данных. Системы управления базами данных. Создание, ведение и использование баз данных при решении учебных и практических задач. </w:t>
      </w:r>
    </w:p>
    <w:p w:rsidR="00384C6B" w:rsidRDefault="00494F87">
      <w:pPr>
        <w:ind w:left="-15" w:right="19"/>
      </w:pPr>
      <w:r>
        <w:t xml:space="preserve">Средства и технологии обмена информацией с помощью компьютерных сетей (сетевые технологии) </w:t>
      </w:r>
    </w:p>
    <w:p w:rsidR="00384C6B" w:rsidRDefault="00494F87">
      <w:pPr>
        <w:ind w:left="-15" w:right="19"/>
      </w:pPr>
      <w:r>
        <w:lastRenderedPageBreak/>
        <w:t xml:space="preserve">Локальные и глобальные компьютерные сети. Аппаратные и программные средства организации компьютерных сетей. Поисковые информационные системы. Организация поиска информации. Описание объекта для его последующего поиска. </w:t>
      </w:r>
    </w:p>
    <w:p w:rsidR="00384C6B" w:rsidRDefault="00494F87">
      <w:pPr>
        <w:ind w:right="19" w:firstLine="0"/>
      </w:pPr>
      <w:r>
        <w:t xml:space="preserve">Основы социальной информатики </w:t>
      </w:r>
    </w:p>
    <w:p w:rsidR="00384C6B" w:rsidRDefault="00494F87">
      <w:pPr>
        <w:ind w:left="-15" w:right="19"/>
      </w:pPr>
      <w:r>
        <w:rPr>
          <w:i/>
        </w:rPr>
        <w:t>Основные этапы становления информационного общества.</w:t>
      </w:r>
      <w:r>
        <w:t xml:space="preserve"> Этические и правовые нормы информационной деятельности человека. </w:t>
      </w:r>
      <w:r>
        <w:rPr>
          <w:b/>
          <w:i/>
        </w:rPr>
        <w:t>Физика</w:t>
      </w:r>
      <w:r>
        <w:rPr>
          <w:i/>
        </w:rPr>
        <w:t xml:space="preserve">  </w:t>
      </w:r>
    </w:p>
    <w:p w:rsidR="00384C6B" w:rsidRDefault="00494F87">
      <w:pPr>
        <w:spacing w:after="76" w:line="259" w:lineRule="auto"/>
        <w:ind w:left="563" w:right="12" w:hanging="10"/>
      </w:pPr>
      <w:r>
        <w:rPr>
          <w:i/>
        </w:rPr>
        <w:t xml:space="preserve">(базовый уровень) </w:t>
      </w:r>
      <w:r>
        <w:t xml:space="preserve">ФИЗИКА И МЕТОДЫ </w:t>
      </w:r>
    </w:p>
    <w:p w:rsidR="00384C6B" w:rsidRDefault="00494F87">
      <w:pPr>
        <w:ind w:left="-15" w:right="19" w:firstLine="0"/>
      </w:pPr>
      <w:r>
        <w:t xml:space="preserve">НАУЧНОГО ПОЗНАНИЯ </w:t>
      </w:r>
    </w:p>
    <w:p w:rsidR="00384C6B" w:rsidRDefault="00494F87">
      <w:pPr>
        <w:ind w:left="-15" w:right="19"/>
      </w:pPr>
      <w:r>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Pr>
          <w:i/>
        </w:rPr>
        <w:t>Моделирование физических явлений и процессов.</w:t>
      </w:r>
      <w:r>
        <w:t xml:space="preserve"> Научные гипотезы. Физические законы. Физические теории.</w:t>
      </w:r>
      <w:r>
        <w:rPr>
          <w:i/>
        </w:rPr>
        <w:t xml:space="preserve"> Границы применимости физических законов и теорий. Принцип соответствия.</w:t>
      </w:r>
      <w:r>
        <w:t xml:space="preserve"> Основные элементы физической картины мира. </w:t>
      </w:r>
    </w:p>
    <w:p w:rsidR="00384C6B" w:rsidRDefault="00494F87">
      <w:pPr>
        <w:ind w:right="19" w:firstLine="0"/>
      </w:pPr>
      <w:r>
        <w:t xml:space="preserve">МЕХАНИКА </w:t>
      </w:r>
    </w:p>
    <w:p w:rsidR="00384C6B" w:rsidRDefault="00494F87">
      <w:pPr>
        <w:ind w:left="-15" w:right="19"/>
      </w:pPr>
      <w:r>
        <w:t>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w:t>
      </w:r>
      <w:r>
        <w:rPr>
          <w:i/>
        </w:rPr>
        <w:t xml:space="preserve"> 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w:t>
      </w:r>
      <w:r>
        <w:rPr>
          <w:b/>
        </w:rPr>
        <w:t>Проведение опытов,</w:t>
      </w:r>
      <w:r>
        <w:t xml:space="preserve"> иллюстрирующих проявление принципа относительности, законов классической механики, сохранения импульса и механической энергии. </w:t>
      </w:r>
    </w:p>
    <w:p w:rsidR="00384C6B" w:rsidRDefault="00494F87">
      <w:pPr>
        <w:ind w:left="-15" w:right="19"/>
      </w:pPr>
      <w:r>
        <w:rPr>
          <w:b/>
        </w:rPr>
        <w:t>Практическое применение физических знаний в повседневной жизни</w:t>
      </w:r>
      <w:r>
        <w:t xml:space="preserve"> для использования простых механизмов, инструментов, транспортных средств. </w:t>
      </w:r>
    </w:p>
    <w:p w:rsidR="00384C6B" w:rsidRDefault="00494F87">
      <w:pPr>
        <w:ind w:right="19" w:firstLine="0"/>
      </w:pPr>
      <w:r>
        <w:t xml:space="preserve">МОЛЕКУЛЯРНАЯ ФИЗИКА </w:t>
      </w:r>
    </w:p>
    <w:p w:rsidR="00384C6B" w:rsidRDefault="00494F87">
      <w:pPr>
        <w:ind w:left="-15" w:right="19"/>
      </w:pPr>
      <w: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Pr>
          <w:i/>
        </w:rPr>
        <w:t xml:space="preserve"> Модель идеального газа.</w:t>
      </w:r>
      <w:r>
        <w:t xml:space="preserve"> Давление газа. Уравнение состояния идеального газа. Строение и свойства жидкостей и твердых тел. </w:t>
      </w:r>
    </w:p>
    <w:p w:rsidR="00384C6B" w:rsidRDefault="00494F87">
      <w:pPr>
        <w:ind w:left="-15" w:right="19"/>
      </w:pPr>
      <w:r>
        <w:t>Законы термодинамики.</w:t>
      </w:r>
      <w:r>
        <w:rPr>
          <w:i/>
        </w:rPr>
        <w:t xml:space="preserve"> Порядок и хаос. Необратимость тепловых процессов. </w:t>
      </w:r>
      <w:r>
        <w:t xml:space="preserve">Тепловые двигатели и охрана окружающей среды. </w:t>
      </w:r>
    </w:p>
    <w:p w:rsidR="00384C6B" w:rsidRDefault="00494F87">
      <w:pPr>
        <w:ind w:left="-15" w:right="19"/>
      </w:pPr>
      <w:r>
        <w:rPr>
          <w:b/>
        </w:rPr>
        <w:t>Проведение опытов</w:t>
      </w:r>
      <w:r>
        <w:t xml:space="preserve"> по изучению свойств газов, жидкостей и твердых тел, тепловых процессов и агрегатных превращений вещества. </w:t>
      </w:r>
    </w:p>
    <w:p w:rsidR="00384C6B" w:rsidRDefault="00494F87">
      <w:pPr>
        <w:ind w:left="-15" w:right="19"/>
      </w:pPr>
      <w:r>
        <w:rPr>
          <w:b/>
        </w:rPr>
        <w:lastRenderedPageBreak/>
        <w:t>Практическое применение в повседневной жизни физических знаний</w:t>
      </w:r>
      <w:r>
        <w:t xml:space="preserve"> о свойствах газов, жидкостей и твердых тел; об охране окружающей среды. </w:t>
      </w:r>
    </w:p>
    <w:p w:rsidR="00384C6B" w:rsidRDefault="00494F87">
      <w:pPr>
        <w:ind w:right="19" w:firstLine="0"/>
      </w:pPr>
      <w:r>
        <w:t xml:space="preserve">ЭЛЕКТРОДИНАМИКА </w:t>
      </w:r>
    </w:p>
    <w:p w:rsidR="00384C6B" w:rsidRDefault="00494F87">
      <w:pPr>
        <w:ind w:left="-15" w:right="19"/>
      </w:pPr>
      <w:r>
        <w:t xml:space="preserve">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 </w:t>
      </w:r>
    </w:p>
    <w:p w:rsidR="00384C6B" w:rsidRDefault="00494F87">
      <w:pPr>
        <w:ind w:left="-15" w:right="19"/>
      </w:pPr>
      <w:r>
        <w:t xml:space="preserve">Электромагнитные волны. Волновые свойства света. Различные виды электромагнитных излучений и их практическое применение. </w:t>
      </w:r>
    </w:p>
    <w:p w:rsidR="00384C6B" w:rsidRDefault="00494F87">
      <w:pPr>
        <w:ind w:left="-15" w:right="19"/>
      </w:pPr>
      <w:r>
        <w:rPr>
          <w:b/>
        </w:rPr>
        <w:t>Проведение опытов</w:t>
      </w:r>
      <w:r>
        <w:t xml:space="preserve"> по исследованию явления электромагнитной индукции, электромагнитных волн, волновых свойств света. </w:t>
      </w:r>
    </w:p>
    <w:p w:rsidR="00384C6B" w:rsidRDefault="00494F87">
      <w:pPr>
        <w:ind w:left="-15" w:right="19"/>
      </w:pPr>
      <w:r>
        <w:t xml:space="preserve">Объяснение устройства и принципа действия технических объектов, практическое применение физических знаний в повседневной жизни: </w:t>
      </w:r>
    </w:p>
    <w:p w:rsidR="00384C6B" w:rsidRDefault="00494F87">
      <w:pPr>
        <w:ind w:right="19" w:firstLine="0"/>
      </w:pPr>
      <w:r>
        <w:t xml:space="preserve">при использовании микрофона, динамика, трансформатора, телефона, </w:t>
      </w:r>
    </w:p>
    <w:p w:rsidR="00384C6B" w:rsidRDefault="00494F87">
      <w:pPr>
        <w:ind w:left="-15" w:right="19" w:firstLine="0"/>
      </w:pPr>
      <w:r>
        <w:t xml:space="preserve">магнитофона; для безопасного обращения с домашней электропроводкой, бытовой электро- и радиоаппаратурой. </w:t>
      </w:r>
    </w:p>
    <w:p w:rsidR="00384C6B" w:rsidRDefault="00494F87">
      <w:pPr>
        <w:ind w:right="19" w:firstLine="0"/>
      </w:pPr>
      <w:r>
        <w:t xml:space="preserve">КВАНТОВАЯ ФИЗИКА И ЭЛЕМЕНТЫ АСТРОФИЗИКИ </w:t>
      </w:r>
    </w:p>
    <w:p w:rsidR="00384C6B" w:rsidRDefault="00494F87">
      <w:pPr>
        <w:ind w:left="-15" w:right="19"/>
      </w:pPr>
      <w:r>
        <w:t>Гипотеза Планка о квантах.</w:t>
      </w:r>
      <w:r>
        <w:rPr>
          <w:i/>
        </w:rPr>
        <w:t xml:space="preserve"> Фотоэффект. Фотон.</w:t>
      </w:r>
      <w:r>
        <w:t xml:space="preserve"> Гипотеза де Бройля о волновых свойствах частиц. Корпускулярно-волновой дуализм. Соотношение неопределенностей Гейзенберга. </w:t>
      </w:r>
    </w:p>
    <w:p w:rsidR="00384C6B" w:rsidRDefault="00494F87">
      <w:pPr>
        <w:ind w:right="19" w:firstLine="0"/>
      </w:pPr>
      <w:r>
        <w:t xml:space="preserve">Планетарная модель атома. Квантовые постулаты Бора. Лазеры. </w:t>
      </w:r>
    </w:p>
    <w:p w:rsidR="00384C6B" w:rsidRDefault="00494F87">
      <w:pPr>
        <w:spacing w:after="70" w:line="259" w:lineRule="auto"/>
        <w:ind w:left="0" w:right="12" w:firstLine="568"/>
      </w:pPr>
      <w:r>
        <w:t>Модели строения атомного ядра.</w:t>
      </w:r>
      <w:r>
        <w:rPr>
          <w:i/>
        </w:rPr>
        <w:t xml:space="preserve"> Ядерные силы. Дефект массы и энергия связи ядра. Ядерная энергетика. Влияние ионизирующей радиации на живые организмы.</w:t>
      </w:r>
      <w:r>
        <w:t xml:space="preserve"> Доза излучения. Закон радиоактивного распада и его статистический характер. </w:t>
      </w:r>
    </w:p>
    <w:p w:rsidR="00384C6B" w:rsidRDefault="00494F87">
      <w:pPr>
        <w:ind w:left="-15" w:right="19" w:firstLine="0"/>
      </w:pPr>
      <w:r>
        <w:t xml:space="preserve">Элементарные частицы. Фундаментальные взаимодействия. </w:t>
      </w:r>
    </w:p>
    <w:p w:rsidR="00384C6B" w:rsidRDefault="00494F87">
      <w:pPr>
        <w:spacing w:after="29" w:line="293" w:lineRule="auto"/>
        <w:ind w:left="-15" w:right="748"/>
        <w:jc w:val="left"/>
      </w:pPr>
      <w:r>
        <w:t>Солнечная система. Звезды и источники их энергии.</w:t>
      </w:r>
      <w:r>
        <w:rPr>
          <w:i/>
        </w:rPr>
        <w:t xml:space="preserve"> Современные представления о происхождении и эволюции Солнца и звезд.</w:t>
      </w:r>
      <w:r>
        <w:t xml:space="preserve"> Галактика. Пространственные масштабы </w:t>
      </w:r>
      <w:r>
        <w:rPr>
          <w:i/>
        </w:rPr>
        <w:t>наблюдаемой Вселенной.</w:t>
      </w:r>
      <w:r>
        <w:t xml:space="preserve"> Применимость законов физики для объяснения природы космических объектов. </w:t>
      </w:r>
    </w:p>
    <w:p w:rsidR="00384C6B" w:rsidRDefault="00494F87">
      <w:pPr>
        <w:ind w:right="19" w:firstLine="0"/>
      </w:pPr>
      <w:r>
        <w:rPr>
          <w:b/>
        </w:rPr>
        <w:t>Наблюдение и описание</w:t>
      </w:r>
      <w:r>
        <w:t xml:space="preserve"> движения небесных тел. </w:t>
      </w:r>
    </w:p>
    <w:p w:rsidR="00384C6B" w:rsidRDefault="00494F87">
      <w:pPr>
        <w:ind w:left="-15" w:right="19"/>
      </w:pPr>
      <w:r>
        <w:rPr>
          <w:b/>
        </w:rPr>
        <w:t>Проведение исследований</w:t>
      </w:r>
      <w:r>
        <w:t xml:space="preserve"> процессов излучения и поглощения света, явления фотоэффекта и устройств, работающих на его основе, радиоактивного распада, работы лазера, дозиметров. </w:t>
      </w:r>
    </w:p>
    <w:p w:rsidR="00384C6B" w:rsidRDefault="00494F87">
      <w:pPr>
        <w:spacing w:after="71" w:line="259" w:lineRule="auto"/>
        <w:ind w:firstLine="0"/>
        <w:jc w:val="left"/>
      </w:pPr>
      <w:r>
        <w:rPr>
          <w:b/>
          <w:i/>
        </w:rPr>
        <w:t xml:space="preserve"> </w:t>
      </w:r>
    </w:p>
    <w:p w:rsidR="00384C6B" w:rsidRDefault="00494F87">
      <w:pPr>
        <w:spacing w:after="67" w:line="259" w:lineRule="auto"/>
        <w:ind w:left="563" w:hanging="10"/>
        <w:jc w:val="left"/>
      </w:pPr>
      <w:r>
        <w:rPr>
          <w:b/>
          <w:i/>
        </w:rPr>
        <w:lastRenderedPageBreak/>
        <w:t>Биология</w:t>
      </w:r>
      <w:r>
        <w:rPr>
          <w:b/>
        </w:rPr>
        <w:t xml:space="preserve">  </w:t>
      </w:r>
    </w:p>
    <w:p w:rsidR="00384C6B" w:rsidRDefault="00494F87">
      <w:pPr>
        <w:ind w:right="19" w:firstLine="0"/>
      </w:pPr>
      <w:r>
        <w:rPr>
          <w:i/>
        </w:rPr>
        <w:t xml:space="preserve">(базовый уровень) </w:t>
      </w:r>
      <w:r>
        <w:t xml:space="preserve">БИОЛОГИЯ КАК НАУКА. МЕТОДЫ </w:t>
      </w:r>
    </w:p>
    <w:p w:rsidR="00384C6B" w:rsidRDefault="00494F87">
      <w:pPr>
        <w:ind w:left="-15" w:right="19" w:firstLine="0"/>
      </w:pPr>
      <w:r>
        <w:t xml:space="preserve">НАУЧНОГО ПОЗНАНИЯ </w:t>
      </w:r>
    </w:p>
    <w:p w:rsidR="00384C6B" w:rsidRDefault="00494F87">
      <w:pPr>
        <w:ind w:left="-15" w:right="19"/>
      </w:pPr>
      <w:r>
        <w:t xml:space="preserve">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 </w:t>
      </w:r>
    </w:p>
    <w:p w:rsidR="00384C6B" w:rsidRDefault="00494F87">
      <w:pPr>
        <w:ind w:right="19" w:firstLine="0"/>
      </w:pPr>
      <w:r>
        <w:t xml:space="preserve">КЛЕТКА </w:t>
      </w:r>
    </w:p>
    <w:p w:rsidR="00384C6B" w:rsidRDefault="00494F87">
      <w:pPr>
        <w:ind w:left="-15" w:right="19"/>
      </w:pPr>
      <w:r>
        <w:t xml:space="preserve">Развитие знаний о клетке (Р.Гук, Р.Вирхов, К.Бэр, М.Шлейден и Т.Шванн) 1. Клеточная теория. Роль клеточной теории в становлении современной естественнонаучной картины мира. Химический состав клетки. Роль неорганических и органических веществ в клетке и организме человека. </w:t>
      </w:r>
    </w:p>
    <w:p w:rsidR="00384C6B" w:rsidRDefault="00494F87">
      <w:pPr>
        <w:ind w:left="-15" w:right="19"/>
      </w:pPr>
      <w:r>
        <w:t xml:space="preserve">Строение клетки. Основные части и органоиды клетки, их функции; доядерные и ядерные клетки. Вирусы - неклеточные формы. Строение и функции хромосом. ДНК - носитель наследственной информации. Значение постоянства числа и формы хромосом в клетках. Ген. Генетический код. </w:t>
      </w:r>
    </w:p>
    <w:p w:rsidR="00384C6B" w:rsidRDefault="00494F87">
      <w:pPr>
        <w:spacing w:after="29" w:line="293" w:lineRule="auto"/>
        <w:ind w:left="-15" w:right="15"/>
        <w:jc w:val="left"/>
      </w:pPr>
      <w:r>
        <w:t xml:space="preserve">Проведение биологических исследований: наблюдение клеток растений и животных под микроскопом на готовых микропрепаратах и их описание; сравнение строения клеток растений и животных; приготовление и описание микропрепаратов клеток растений. </w:t>
      </w:r>
      <w:r>
        <w:rPr>
          <w:b/>
        </w:rPr>
        <w:t>ОРГАНИЗМ</w:t>
      </w:r>
      <w:r>
        <w:t xml:space="preserve"> </w:t>
      </w:r>
    </w:p>
    <w:p w:rsidR="00384C6B" w:rsidRDefault="00494F87">
      <w:pPr>
        <w:ind w:right="19" w:firstLine="0"/>
      </w:pPr>
      <w:r>
        <w:t xml:space="preserve">Организм - единое целое. Многообразие организмов. </w:t>
      </w:r>
    </w:p>
    <w:p w:rsidR="00384C6B" w:rsidRDefault="00494F87">
      <w:pPr>
        <w:ind w:right="19" w:firstLine="0"/>
      </w:pPr>
      <w:r>
        <w:t xml:space="preserve">Обмен веществ и превращения энергии - свойства живых организмов. </w:t>
      </w:r>
    </w:p>
    <w:p w:rsidR="00384C6B" w:rsidRDefault="00494F87">
      <w:pPr>
        <w:ind w:left="-15" w:right="19"/>
      </w:pPr>
      <w:r>
        <w:t xml:space="preserve">Деление клетки - основа роста, развития и размножения организмов. Половое и бесполое размножение. </w:t>
      </w:r>
    </w:p>
    <w:p w:rsidR="00384C6B" w:rsidRDefault="00494F87">
      <w:pPr>
        <w:spacing w:after="29" w:line="293" w:lineRule="auto"/>
        <w:ind w:left="-15" w:right="15"/>
        <w:jc w:val="left"/>
      </w:pPr>
      <w:r>
        <w:t xml:space="preserve">Оплодотворение, его значение. Искусственное оплодотворение у растений и животных. 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 </w:t>
      </w:r>
    </w:p>
    <w:p w:rsidR="00384C6B" w:rsidRDefault="00494F87">
      <w:pPr>
        <w:spacing w:after="29" w:line="293" w:lineRule="auto"/>
        <w:ind w:left="-15" w:right="15"/>
        <w:jc w:val="left"/>
      </w:pPr>
      <w:r>
        <w:t xml:space="preserve">Наследственность и изменчивость - свойства организмов. Генетика - наука о закономерностях наследственности и изменчивости. Г.Мендель - основоположник генетики. Генетическая терминология и символика. Закономерности наследования, установленные Г.Менделем. Хромосомная теория наследственности. Современные представления о гене и геноме. </w:t>
      </w:r>
    </w:p>
    <w:p w:rsidR="00384C6B" w:rsidRDefault="00494F87">
      <w:pPr>
        <w:ind w:left="-15" w:right="19"/>
      </w:pPr>
      <w:r>
        <w:lastRenderedPageBreak/>
        <w:t xml:space="preserve">Наследственная и ненаследственная изменчивость. Влияние мутагенов на организм человека. Значение генетики для медицины и селекции. Наследственные болезни человека, их причины и профилактика. Селекция. Учение Н.И.Вавилова о центрах многообразия и происхождения культурных растений. Основные методы селекции: гибридизация, искусственный отбор. </w:t>
      </w:r>
    </w:p>
    <w:p w:rsidR="00384C6B" w:rsidRDefault="00494F87">
      <w:pPr>
        <w:ind w:left="-15" w:right="19"/>
      </w:pPr>
      <w:r>
        <w:t xml:space="preserve">Биотехнология, ее достижения. Этические аспекты развития некоторых исследований в биотехнологии (клонирование человека). </w:t>
      </w:r>
    </w:p>
    <w:p w:rsidR="00384C6B" w:rsidRDefault="00494F87">
      <w:pPr>
        <w:ind w:left="-15" w:right="19"/>
      </w:pPr>
      <w:r>
        <w:t xml:space="preserve">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 ВИД </w:t>
      </w:r>
    </w:p>
    <w:p w:rsidR="00384C6B" w:rsidRDefault="00494F87">
      <w:pPr>
        <w:ind w:left="-15" w:right="19"/>
      </w:pPr>
      <w:r>
        <w:t xml:space="preserve">История эволюционных идей. Значение работ К.Линнея, учения Ж.Б.Ламарка, эволюционной теории Ч.Дарвина.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 </w:t>
      </w:r>
    </w:p>
    <w:p w:rsidR="00384C6B" w:rsidRDefault="00494F87">
      <w:pPr>
        <w:ind w:left="-15" w:right="19"/>
      </w:pPr>
      <w:r>
        <w:t xml:space="preserve">Гипотезы происхождения жизни. Отличительные признаки живого. Усложнение живых организмов на Земле в процессе эволюции. Гипотезы происхождения человека. Эволюция человека. </w:t>
      </w:r>
    </w:p>
    <w:p w:rsidR="00384C6B" w:rsidRDefault="00494F87">
      <w:pPr>
        <w:spacing w:after="29" w:line="293" w:lineRule="auto"/>
        <w:ind w:left="-15" w:right="15"/>
        <w:jc w:val="left"/>
      </w:pPr>
      <w:r>
        <w:t xml:space="preserve">Проведение биологических исследований: 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 </w:t>
      </w:r>
    </w:p>
    <w:p w:rsidR="00384C6B" w:rsidRDefault="00494F87">
      <w:pPr>
        <w:spacing w:after="68" w:line="259" w:lineRule="auto"/>
        <w:ind w:left="-5" w:right="10" w:hanging="10"/>
      </w:pPr>
      <w:r>
        <w:rPr>
          <w:b/>
        </w:rPr>
        <w:t>ЭКОСИСТЕМЫ</w:t>
      </w:r>
      <w:r>
        <w:t xml:space="preserve"> </w:t>
      </w:r>
    </w:p>
    <w:p w:rsidR="00384C6B" w:rsidRDefault="00494F87">
      <w:pPr>
        <w:ind w:left="-15" w:right="19"/>
      </w:pPr>
      <w:r>
        <w:t xml:space="preserve">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 </w:t>
      </w:r>
    </w:p>
    <w:p w:rsidR="00384C6B" w:rsidRDefault="00494F87">
      <w:pPr>
        <w:ind w:left="-15" w:right="19"/>
      </w:pPr>
      <w:r>
        <w:t xml:space="preserve">Биосфера - глобальная экосистема. Учение В.И.Вернадского о биосфере. Роль живых организмов в биосфере.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 </w:t>
      </w:r>
    </w:p>
    <w:p w:rsidR="00384C6B" w:rsidRDefault="00494F87">
      <w:pPr>
        <w:ind w:left="-15" w:right="19"/>
      </w:pPr>
      <w:r>
        <w:lastRenderedPageBreak/>
        <w:t xml:space="preserve">Проведение биологических исследований: выявление антропогенных изменений в экосистемах своей местности; составление схем передачи веществ и энергии (цепей питания); сравнительная характеристика природных экосистем и агроэкосистем своей местности; исследование изменений в экосистемах на биологических моделях (аквариум); решение экологических задач; анализ и оценка последствий собственной деятельности в окружающей среде, глобальных экологических проблем и путей их решения. </w:t>
      </w:r>
    </w:p>
    <w:p w:rsidR="00384C6B" w:rsidRDefault="00494F87">
      <w:pPr>
        <w:spacing w:after="81" w:line="259" w:lineRule="auto"/>
        <w:ind w:firstLine="0"/>
        <w:jc w:val="left"/>
      </w:pPr>
      <w:r>
        <w:t xml:space="preserve"> </w:t>
      </w:r>
    </w:p>
    <w:p w:rsidR="00384C6B" w:rsidRDefault="00494F87">
      <w:pPr>
        <w:spacing w:after="67" w:line="259" w:lineRule="auto"/>
        <w:ind w:left="563" w:hanging="10"/>
        <w:jc w:val="left"/>
      </w:pPr>
      <w:r>
        <w:rPr>
          <w:b/>
          <w:i/>
        </w:rPr>
        <w:t>Химия</w:t>
      </w:r>
      <w:r>
        <w:rPr>
          <w:i/>
        </w:rPr>
        <w:t xml:space="preserve">  </w:t>
      </w:r>
    </w:p>
    <w:p w:rsidR="00384C6B" w:rsidRDefault="00494F87">
      <w:pPr>
        <w:ind w:right="19" w:firstLine="0"/>
      </w:pPr>
      <w:r>
        <w:rPr>
          <w:i/>
        </w:rPr>
        <w:t xml:space="preserve">(базовый уровень) </w:t>
      </w:r>
      <w:r>
        <w:t xml:space="preserve">МЕТОДЫ ПОЗНАНИЯ ХИМИИ </w:t>
      </w:r>
    </w:p>
    <w:p w:rsidR="00384C6B" w:rsidRDefault="00494F87">
      <w:pPr>
        <w:ind w:left="-15" w:right="19"/>
      </w:pPr>
      <w:r>
        <w:t xml:space="preserve">Научные методы познания окружающего мира и их использование. Роль эксперимента и теории в познании химии. Моделирование химических процессов. </w:t>
      </w:r>
    </w:p>
    <w:p w:rsidR="00384C6B" w:rsidRDefault="00494F87">
      <w:pPr>
        <w:ind w:right="19" w:firstLine="0"/>
      </w:pPr>
      <w:r>
        <w:t xml:space="preserve">ТЕОРЕТИЧЕСКИЕ ОСНОВЫ ХИМИИ </w:t>
      </w:r>
    </w:p>
    <w:p w:rsidR="00384C6B" w:rsidRDefault="00494F87">
      <w:pPr>
        <w:ind w:right="19" w:firstLine="0"/>
      </w:pPr>
      <w:r>
        <w:t xml:space="preserve">Современные представления о строении атома </w:t>
      </w:r>
    </w:p>
    <w:p w:rsidR="00384C6B" w:rsidRDefault="00494F87">
      <w:pPr>
        <w:ind w:left="-15" w:right="19"/>
      </w:pPr>
      <w:r>
        <w:t>Атом. Изотопы. Атомные орбитали. s-, p-, d-Химические элементы, их положение в периодической системе.</w:t>
      </w:r>
      <w:r>
        <w:rPr>
          <w:i/>
        </w:rPr>
        <w:t xml:space="preserve"> Особенности строения электронных оболочек атомов переходных элементов.</w:t>
      </w:r>
      <w:r>
        <w:t xml:space="preserve"> Развитие знаний о периодическом законе и периодической системе химических элементов. </w:t>
      </w:r>
    </w:p>
    <w:p w:rsidR="00384C6B" w:rsidRDefault="00494F87">
      <w:pPr>
        <w:ind w:right="19" w:firstLine="0"/>
      </w:pPr>
      <w:r>
        <w:t xml:space="preserve">Химическая связь </w:t>
      </w:r>
    </w:p>
    <w:p w:rsidR="00384C6B" w:rsidRDefault="00494F87">
      <w:pPr>
        <w:ind w:left="-15" w:right="19"/>
      </w:pPr>
      <w:r>
        <w:t>Ковалентная связь и ее разновидности, механизмы образования.</w:t>
      </w:r>
      <w:r>
        <w:rPr>
          <w:i/>
        </w:rPr>
        <w:t xml:space="preserve"> Геометрия молекул. </w:t>
      </w:r>
      <w:r>
        <w:t xml:space="preserve">Электроотрицательность. Степени окисления и валентности атомов химических элементов в соединениях. Ионная связь как предельный случай полярной ковалентной связи. Катионы и анионы. Металлическая связь. Внутримолекулярные и межмолекулярные водородные связи. Единая природа химических связей. </w:t>
      </w:r>
    </w:p>
    <w:p w:rsidR="00384C6B" w:rsidRDefault="00494F87">
      <w:pPr>
        <w:ind w:right="19" w:firstLine="0"/>
      </w:pPr>
      <w:r>
        <w:t xml:space="preserve">Вещество </w:t>
      </w:r>
    </w:p>
    <w:p w:rsidR="00384C6B" w:rsidRDefault="00494F87">
      <w:pPr>
        <w:ind w:left="-15" w:right="19"/>
      </w:pPr>
      <w:r>
        <w:t xml:space="preserve">Вещества молекулярного и немолекулярного строения. Современные представления о строении твердых, жидких и газообразных веществ. </w:t>
      </w:r>
    </w:p>
    <w:p w:rsidR="00384C6B" w:rsidRDefault="00494F87">
      <w:pPr>
        <w:ind w:left="-15" w:right="19"/>
      </w:pPr>
      <w:r>
        <w:t xml:space="preserve">Свойства веществ, образованных атомами элементов, принадлежащих разным группам периодической системы Д.И. Менделеева. Свойства классов органических веществ. </w:t>
      </w:r>
    </w:p>
    <w:p w:rsidR="00384C6B" w:rsidRDefault="00494F87">
      <w:pPr>
        <w:ind w:left="-15" w:right="19"/>
      </w:pPr>
      <w:r>
        <w:t>Причины многообразия веществ: качественный и количественный состав, аллотропия, изомерия, гомология,</w:t>
      </w:r>
      <w:r>
        <w:rPr>
          <w:i/>
        </w:rPr>
        <w:t xml:space="preserve"> изотопия.</w:t>
      </w:r>
      <w:r>
        <w:t xml:space="preserve"> </w:t>
      </w:r>
    </w:p>
    <w:p w:rsidR="00384C6B" w:rsidRDefault="00494F87">
      <w:pPr>
        <w:ind w:left="-15" w:right="19"/>
      </w:pPr>
      <w:r>
        <w:t>Явления, происходящие при растворении веществ -</w:t>
      </w:r>
      <w:r>
        <w:rPr>
          <w:i/>
        </w:rPr>
        <w:t xml:space="preserve"> разрушение кристаллической решетки, диффузия,</w:t>
      </w:r>
      <w:r>
        <w:t xml:space="preserve"> диссоциация, гидратация, гидролиз.</w:t>
      </w:r>
      <w:r>
        <w:rPr>
          <w:i/>
        </w:rPr>
        <w:t xml:space="preserve"> </w:t>
      </w:r>
    </w:p>
    <w:p w:rsidR="00384C6B" w:rsidRDefault="00494F87">
      <w:pPr>
        <w:spacing w:after="20" w:line="259" w:lineRule="auto"/>
        <w:ind w:left="10" w:right="12" w:hanging="10"/>
      </w:pPr>
      <w:r>
        <w:rPr>
          <w:i/>
        </w:rPr>
        <w:lastRenderedPageBreak/>
        <w:t>Тепловые явления при растворении.</w:t>
      </w:r>
      <w:r>
        <w:t xml:space="preserve"> </w:t>
      </w:r>
    </w:p>
    <w:p w:rsidR="00384C6B" w:rsidRDefault="00494F87">
      <w:pPr>
        <w:spacing w:after="29" w:line="293" w:lineRule="auto"/>
        <w:ind w:left="-15" w:right="15"/>
        <w:jc w:val="left"/>
      </w:pPr>
      <w:r>
        <w:t xml:space="preserve">Истинные растворы. Способы выражения концентрации растворов. Электролитическая диссоциация. Растворы электролитов. Сильные и слабые электролиты </w:t>
      </w:r>
    </w:p>
    <w:p w:rsidR="00384C6B" w:rsidRDefault="00494F87">
      <w:pPr>
        <w:ind w:left="-15" w:right="19"/>
      </w:pPr>
      <w:r>
        <w:t xml:space="preserve">Реакции, протекающие в растворах: реакции ионного обмена, кислотноосновное взаимодействие в растворах. Взаимодействие металлов с растворами солей и кислот. Электролиз растворов и расплавов. Гидролиз органических и неорганических соединений. </w:t>
      </w:r>
      <w:r>
        <w:rPr>
          <w:i/>
        </w:rPr>
        <w:t>Водородный показатель (рН) среды.</w:t>
      </w:r>
      <w:r>
        <w:t xml:space="preserve"> </w:t>
      </w:r>
    </w:p>
    <w:p w:rsidR="00384C6B" w:rsidRDefault="00494F87">
      <w:pPr>
        <w:ind w:right="19" w:firstLine="0"/>
      </w:pPr>
      <w:r>
        <w:t xml:space="preserve">Золи, гели, понятие о коллоидах. </w:t>
      </w:r>
    </w:p>
    <w:p w:rsidR="00384C6B" w:rsidRDefault="00494F87">
      <w:pPr>
        <w:ind w:right="19" w:firstLine="0"/>
      </w:pPr>
      <w:r>
        <w:t xml:space="preserve">Химические реакции </w:t>
      </w:r>
    </w:p>
    <w:p w:rsidR="00384C6B" w:rsidRDefault="00494F87">
      <w:pPr>
        <w:ind w:left="-15" w:right="19"/>
      </w:pPr>
      <w:r>
        <w:t xml:space="preserve">Классификация химических реакций в неорганической и органической химии. </w:t>
      </w:r>
    </w:p>
    <w:p w:rsidR="00384C6B" w:rsidRDefault="00494F87">
      <w:pPr>
        <w:ind w:right="19" w:firstLine="0"/>
      </w:pPr>
      <w:r>
        <w:t xml:space="preserve">Окислительно-восстановительные реакции. </w:t>
      </w:r>
    </w:p>
    <w:p w:rsidR="00384C6B" w:rsidRDefault="00494F87">
      <w:pPr>
        <w:ind w:right="19" w:firstLine="0"/>
      </w:pPr>
      <w:r>
        <w:t xml:space="preserve">Тепловые эффекты реакций. Термохимические уравнения. </w:t>
      </w:r>
    </w:p>
    <w:p w:rsidR="00384C6B" w:rsidRDefault="00494F87">
      <w:pPr>
        <w:spacing w:after="1" w:line="293" w:lineRule="auto"/>
        <w:ind w:left="-15" w:right="15"/>
        <w:jc w:val="left"/>
      </w:pPr>
      <w:r>
        <w:t xml:space="preserve">Скорость реакции, ее зависимость от природы, концентрации реагирующих веществ, температуры, катализатора. Катализ: гомогенный, гетерогенный, ферментативный. </w:t>
      </w:r>
    </w:p>
    <w:p w:rsidR="00384C6B" w:rsidRDefault="00494F87">
      <w:pPr>
        <w:ind w:left="-15" w:right="19"/>
      </w:pPr>
      <w:r>
        <w:t xml:space="preserve">Общие представления о механизмах химических превращений. Энергия активации. </w:t>
      </w:r>
    </w:p>
    <w:p w:rsidR="00384C6B" w:rsidRDefault="00494F87">
      <w:pPr>
        <w:ind w:right="19" w:firstLine="0"/>
      </w:pPr>
      <w:r>
        <w:t xml:space="preserve">Обратимость реакций. Химическое равновесие и его динамический характер. </w:t>
      </w:r>
    </w:p>
    <w:p w:rsidR="00384C6B" w:rsidRDefault="00494F87">
      <w:pPr>
        <w:ind w:left="-15" w:right="19" w:firstLine="0"/>
      </w:pPr>
      <w:r>
        <w:t xml:space="preserve">Смещение равновесия при изменении температуры, давления или концентрации. </w:t>
      </w:r>
    </w:p>
    <w:p w:rsidR="00384C6B" w:rsidRDefault="00494F87">
      <w:pPr>
        <w:ind w:right="19" w:firstLine="0"/>
      </w:pPr>
      <w:r>
        <w:t xml:space="preserve">НЕОРГАНИЧЕСКАЯ ХИМИЯ </w:t>
      </w:r>
    </w:p>
    <w:p w:rsidR="00384C6B" w:rsidRDefault="00494F87">
      <w:pPr>
        <w:ind w:right="19" w:firstLine="0"/>
      </w:pPr>
      <w:r>
        <w:t xml:space="preserve">Классификация и номенклатура неорганических веществ. </w:t>
      </w:r>
    </w:p>
    <w:p w:rsidR="00384C6B" w:rsidRDefault="00494F87">
      <w:pPr>
        <w:spacing w:after="29" w:line="293" w:lineRule="auto"/>
        <w:ind w:left="-15" w:right="15"/>
        <w:jc w:val="left"/>
      </w:pPr>
      <w:r>
        <w:t xml:space="preserve">Восстановительные свойства металлов. Электрохимический ряд напряжений </w:t>
      </w:r>
      <w:r>
        <w:rPr>
          <w:i/>
        </w:rPr>
        <w:t>(стандартных электродных потенциалов)</w:t>
      </w:r>
      <w:r>
        <w:t xml:space="preserve"> металлов. Способы получения металлов. Сплавы (черные и цветные) и их применение. Понятие о коррозии. Представители соединений некоторых переходных металлов: перманганат калия и дихромат калия как окислители, нитрат и</w:t>
      </w:r>
      <w:r>
        <w:rPr>
          <w:i/>
        </w:rPr>
        <w:t xml:space="preserve"> оксид серебра,</w:t>
      </w:r>
      <w:r>
        <w:t xml:space="preserve"> сульфат и гидроксид меди. </w:t>
      </w:r>
    </w:p>
    <w:p w:rsidR="00384C6B" w:rsidRDefault="00494F87">
      <w:pPr>
        <w:spacing w:after="1" w:line="293" w:lineRule="auto"/>
        <w:ind w:left="-15" w:right="568"/>
        <w:jc w:val="left"/>
      </w:pPr>
      <w:r>
        <w:t xml:space="preserve">Окислительно-восстановительные свойства типичных неметаллов. Общая характеристика главных подгрупп неметаллов на примере галогенов (от фтора до иода). </w:t>
      </w:r>
      <w:r>
        <w:rPr>
          <w:i/>
        </w:rPr>
        <w:t>Благородные газы.</w:t>
      </w:r>
      <w:r>
        <w:t xml:space="preserve"> </w:t>
      </w:r>
    </w:p>
    <w:p w:rsidR="00384C6B" w:rsidRDefault="00494F87">
      <w:pPr>
        <w:ind w:left="-15" w:right="3364"/>
      </w:pPr>
      <w:r>
        <w:t xml:space="preserve">Круговороты углерода, кислорода и азота в природе. </w:t>
      </w:r>
      <w:r>
        <w:rPr>
          <w:b/>
          <w:i/>
        </w:rPr>
        <w:t>ОРГАНИЧЕСКАЯ ХИМИЯ</w:t>
      </w:r>
      <w:r>
        <w:t xml:space="preserve"> </w:t>
      </w:r>
    </w:p>
    <w:p w:rsidR="00384C6B" w:rsidRDefault="00494F87">
      <w:pPr>
        <w:ind w:left="-15" w:right="19"/>
      </w:pPr>
      <w:r>
        <w:t xml:space="preserve">Классификация и номенклатура органических соединений. Структурная теория - основа органической химии. Углеродный скелет. Радикалы. Функциональные группы. Гомологи и гомологический ряд. Изомерия: структурная (углеродного </w:t>
      </w:r>
      <w:r>
        <w:lastRenderedPageBreak/>
        <w:t>скелета, положения кратной связи, функциональной группы) и пространственная (цис-транс,</w:t>
      </w:r>
      <w:r>
        <w:rPr>
          <w:i/>
        </w:rPr>
        <w:t xml:space="preserve"> оптическая).</w:t>
      </w:r>
      <w:r>
        <w:t xml:space="preserve"> Типы связей в молекулах органических веществ (сигма- и пи-связи) и</w:t>
      </w:r>
      <w:r>
        <w:rPr>
          <w:i/>
        </w:rPr>
        <w:t xml:space="preserve"> способы их разрыва.</w:t>
      </w:r>
      <w:r>
        <w:t xml:space="preserve"> </w:t>
      </w:r>
    </w:p>
    <w:p w:rsidR="00384C6B" w:rsidRDefault="00494F87">
      <w:pPr>
        <w:ind w:left="-15" w:right="19"/>
      </w:pPr>
      <w:r>
        <w:t xml:space="preserve">Характеристика органических соединений: классы органических веществ, номенклатура, строение, способы получения, физические и химические свойства, применение. </w:t>
      </w:r>
    </w:p>
    <w:p w:rsidR="00384C6B" w:rsidRDefault="00494F87">
      <w:pPr>
        <w:ind w:left="-15" w:right="19"/>
      </w:pPr>
      <w:r>
        <w:t>Углеводороды: алканы, алкены и диены, алкины, арены. Природные источники углеводородов: нефть, природные и</w:t>
      </w:r>
      <w:r>
        <w:rPr>
          <w:i/>
        </w:rPr>
        <w:t xml:space="preserve"> попутные</w:t>
      </w:r>
      <w:r>
        <w:t xml:space="preserve"> газы. </w:t>
      </w:r>
    </w:p>
    <w:p w:rsidR="00384C6B" w:rsidRDefault="00494F87">
      <w:pPr>
        <w:ind w:left="-15" w:right="19"/>
      </w:pPr>
      <w:r>
        <w:t>Кислородосодержащие соединения: одно- и многоатомные спирты, фенолы, карбонильные соединения (альдегиды и</w:t>
      </w:r>
      <w:r>
        <w:rPr>
          <w:i/>
        </w:rPr>
        <w:t xml:space="preserve"> кетоны),</w:t>
      </w:r>
      <w:r>
        <w:t xml:space="preserve"> карбоновые кислоты, сложные эфиры, жиры, углеводы. </w:t>
      </w:r>
    </w:p>
    <w:p w:rsidR="00384C6B" w:rsidRDefault="00494F87">
      <w:pPr>
        <w:ind w:left="-15" w:right="19"/>
      </w:pPr>
      <w:r>
        <w:rPr>
          <w:i/>
        </w:rPr>
        <w:t>Азотосодержащие соединения: амины, аминокислоты, белки.</w:t>
      </w:r>
      <w:r>
        <w:t xml:space="preserve"> Понятие об азотистых гетероциклических основаниях и нуклеиновых кислотах. </w:t>
      </w:r>
    </w:p>
    <w:p w:rsidR="00384C6B" w:rsidRDefault="00494F87">
      <w:pPr>
        <w:ind w:left="-15" w:right="19"/>
      </w:pPr>
      <w:r>
        <w:rPr>
          <w:i/>
        </w:rPr>
        <w:t xml:space="preserve">Полимеры: пластмассы, каучуки, волокна, биополимеры. </w:t>
      </w:r>
      <w:r>
        <w:t xml:space="preserve">Материальное единство неорганических и органических веществ. </w:t>
      </w:r>
      <w:r>
        <w:rPr>
          <w:b/>
          <w:i/>
        </w:rPr>
        <w:t>ХИМИЯ И ЖИЗНЬ</w:t>
      </w:r>
      <w:r>
        <w:t xml:space="preserve"> </w:t>
      </w:r>
    </w:p>
    <w:p w:rsidR="00384C6B" w:rsidRDefault="00494F87">
      <w:pPr>
        <w:ind w:left="-15" w:right="19"/>
      </w:pPr>
      <w:r>
        <w:t xml:space="preserve">Химия и здоровье. Лекарства, ферменты, витамины, гормоны, минеральные воды. Токсичные вещества. </w:t>
      </w:r>
    </w:p>
    <w:p w:rsidR="00384C6B" w:rsidRDefault="00494F87">
      <w:pPr>
        <w:ind w:left="-15" w:right="19"/>
      </w:pPr>
      <w:r>
        <w:t xml:space="preserve">Химия в повседневной жизни. Моющие и чистящие средства. Соблюдение правил безопасной работы со средствами бытовой химии. </w:t>
      </w:r>
    </w:p>
    <w:p w:rsidR="00384C6B" w:rsidRDefault="00494F87">
      <w:pPr>
        <w:ind w:left="-15" w:right="19"/>
      </w:pPr>
      <w:r>
        <w:rPr>
          <w:i/>
        </w:rPr>
        <w:t>Промышленное получение веществ. Производство серной кислоты, аммиака, метанола, этанола.</w:t>
      </w:r>
      <w:r>
        <w:t xml:space="preserve"> Понятие о металлургии (производство чугуна, стали, алюминия).</w:t>
      </w:r>
      <w:r>
        <w:rPr>
          <w:i/>
        </w:rPr>
        <w:t xml:space="preserve"> Коррозия металлов и способы защиты металлов от коррозии.</w:t>
      </w:r>
      <w:r>
        <w:t xml:space="preserve"> Химические основы получения высокомолекулярных веществ.</w:t>
      </w:r>
      <w:r>
        <w:rPr>
          <w:i/>
        </w:rPr>
        <w:t xml:space="preserve"> Переработка нефти.</w:t>
      </w:r>
      <w:r>
        <w:t xml:space="preserve"> Минеральные удобрения как источники восполнения азота, фосфора, калия и микроэлементов в почве. </w:t>
      </w:r>
    </w:p>
    <w:p w:rsidR="00384C6B" w:rsidRDefault="00494F87">
      <w:pPr>
        <w:ind w:left="-15" w:right="19"/>
      </w:pPr>
      <w:r>
        <w:t>Химические вещества как строительные и поделочные материалы (мел, мрамор, известняк, кремнезем).</w:t>
      </w:r>
      <w:r>
        <w:rPr>
          <w:i/>
        </w:rPr>
        <w:t xml:space="preserve"> Вещества, используемые в полиграфии, живописи, графике, скульптуре, архитектуре. </w:t>
      </w:r>
    </w:p>
    <w:p w:rsidR="00384C6B" w:rsidRDefault="00494F87">
      <w:pPr>
        <w:spacing w:after="10" w:line="259" w:lineRule="auto"/>
        <w:ind w:left="563" w:hanging="10"/>
        <w:jc w:val="left"/>
      </w:pPr>
      <w:r>
        <w:rPr>
          <w:b/>
          <w:i/>
        </w:rPr>
        <w:t>Мировая художественная культура</w:t>
      </w:r>
      <w:r>
        <w:rPr>
          <w:i/>
        </w:rPr>
        <w:t xml:space="preserve">  </w:t>
      </w:r>
    </w:p>
    <w:p w:rsidR="00384C6B" w:rsidRDefault="00494F87">
      <w:pPr>
        <w:ind w:right="19" w:firstLine="0"/>
      </w:pPr>
      <w:r>
        <w:rPr>
          <w:i/>
        </w:rPr>
        <w:t xml:space="preserve">(базовый уровень) </w:t>
      </w:r>
      <w:r>
        <w:t xml:space="preserve">ОСНОВЫ ЭСТЕТИЧЕСКОГО ВОСПРИЯТИЯ И </w:t>
      </w:r>
    </w:p>
    <w:p w:rsidR="00384C6B" w:rsidRDefault="00494F87">
      <w:pPr>
        <w:ind w:left="-15" w:right="19" w:firstLine="0"/>
      </w:pPr>
      <w:r>
        <w:t xml:space="preserve">МУЗЫКАЛЬНОЙ ГРАМОТНОСТИ </w:t>
      </w:r>
    </w:p>
    <w:p w:rsidR="00384C6B" w:rsidRDefault="00494F87">
      <w:pPr>
        <w:ind w:left="-15" w:right="19"/>
      </w:pPr>
      <w:r>
        <w:t xml:space="preserve">Мировая художественная культура как совокупность художественных культур разных стран и народов мира, сложившаяся на протяжении исторического развития цивилизации. </w:t>
      </w:r>
    </w:p>
    <w:p w:rsidR="00384C6B" w:rsidRDefault="00494F87">
      <w:pPr>
        <w:ind w:left="-15" w:right="19"/>
      </w:pPr>
      <w:r>
        <w:lastRenderedPageBreak/>
        <w:t xml:space="preserve">Происхождение искусства. Первые опыты художественного творчества. Синкретический характер искусства первобытного человека. Синтез слова, музыки, танца и изображения в магическом ритуале. Художественная символика в искусстве последующих эпох. </w:t>
      </w:r>
    </w:p>
    <w:p w:rsidR="00384C6B" w:rsidRDefault="00494F87">
      <w:pPr>
        <w:ind w:left="-15" w:right="19"/>
      </w:pPr>
      <w:r>
        <w:rPr>
          <w:b/>
        </w:rPr>
        <w:t>Художественная культура древних цивилизаций.</w:t>
      </w:r>
      <w:r>
        <w:t xml:space="preserve"> Памятники зодчества, изобразительного искусства, литературы и музыки Древнего Египта. Пирамиды в Гизе,</w:t>
      </w:r>
      <w:r>
        <w:rPr>
          <w:i/>
        </w:rPr>
        <w:t xml:space="preserve"> храмы в Карнаке и Луксоре,</w:t>
      </w:r>
      <w:r>
        <w:t xml:space="preserve"> канонические скульптурные изображения богов и фараонов,</w:t>
      </w:r>
      <w:r>
        <w:rPr>
          <w:i/>
        </w:rPr>
        <w:t xml:space="preserve"> рельефы</w:t>
      </w:r>
      <w:r>
        <w:t xml:space="preserve"> и фрески,</w:t>
      </w:r>
      <w:r>
        <w:rPr>
          <w:i/>
        </w:rPr>
        <w:t xml:space="preserve"> музыкальные инструменты.</w:t>
      </w:r>
      <w:r>
        <w:t xml:space="preserve"> </w:t>
      </w:r>
    </w:p>
    <w:p w:rsidR="00384C6B" w:rsidRDefault="00494F87">
      <w:pPr>
        <w:ind w:left="-15" w:right="19"/>
      </w:pPr>
      <w:r>
        <w:t>Художественные достижения Передней Азии, Индии и Китая. Шедевры зодчества и изобразительного искусства (Великая Китайская стена,</w:t>
      </w:r>
      <w:r>
        <w:rPr>
          <w:i/>
        </w:rPr>
        <w:t xml:space="preserve"> зиккурат в Уре, ступа в Санчи, чайтья в Карли). Народный эпос.</w:t>
      </w:r>
      <w:r>
        <w:t xml:space="preserve"> </w:t>
      </w:r>
    </w:p>
    <w:p w:rsidR="00384C6B" w:rsidRDefault="00494F87">
      <w:pPr>
        <w:ind w:left="-15" w:right="19"/>
      </w:pPr>
      <w:r>
        <w:t>Главные темы искусства Доколумбовой Америки. Многообразие архитектурных форм и изобразительное искусство (ступенчатые пирамиды и</w:t>
      </w:r>
      <w:r>
        <w:rPr>
          <w:i/>
        </w:rPr>
        <w:t xml:space="preserve"> дворцы, монументальная скульптура, </w:t>
      </w:r>
      <w:r>
        <w:t xml:space="preserve">фрески и произведения декоративноприкладного искусства). </w:t>
      </w:r>
    </w:p>
    <w:p w:rsidR="00384C6B" w:rsidRDefault="00494F87">
      <w:pPr>
        <w:ind w:left="-15" w:right="19"/>
      </w:pPr>
      <w:r>
        <w:t xml:space="preserve">Мифология - главный источник образов и символики античного искусства. Архитектура и изобразительное искусство Древней Греции (Афинский Акрополь, творчество Фидия, </w:t>
      </w:r>
      <w:r>
        <w:rPr>
          <w:i/>
        </w:rPr>
        <w:t>Поликлета, Мирона, Праксителя и др.</w:t>
      </w:r>
      <w:r>
        <w:t xml:space="preserve"> Рельефы, фрески, вазопись). Древнегреческий театр и его творцы (Эсхил, Софокл,</w:t>
      </w:r>
      <w:r>
        <w:rPr>
          <w:i/>
        </w:rPr>
        <w:t xml:space="preserve"> Еврипид, Аристофан). Музыкальное искусство.</w:t>
      </w:r>
      <w:r>
        <w:t xml:space="preserve"> </w:t>
      </w:r>
    </w:p>
    <w:p w:rsidR="00384C6B" w:rsidRDefault="00494F87">
      <w:pPr>
        <w:ind w:left="-15" w:right="19"/>
      </w:pPr>
      <w:r>
        <w:t>Художественная культура Древнего Рима. Развитие древнегреческих традиций. Шедевры зодчества:</w:t>
      </w:r>
      <w:r>
        <w:rPr>
          <w:i/>
        </w:rPr>
        <w:t xml:space="preserve"> Римский Форум,</w:t>
      </w:r>
      <w:r>
        <w:t xml:space="preserve"> Пантеон, Колизей,</w:t>
      </w:r>
      <w:r>
        <w:rPr>
          <w:i/>
        </w:rPr>
        <w:t xml:space="preserve"> инженерные сооружения.</w:t>
      </w:r>
      <w:r>
        <w:t xml:space="preserve"> Римский скульптурный портрет.</w:t>
      </w:r>
      <w:r>
        <w:rPr>
          <w:i/>
        </w:rPr>
        <w:t xml:space="preserve"> Мозаики и фрески Помпей.</w:t>
      </w:r>
      <w:r>
        <w:t xml:space="preserve"> Зрелищные искусства.</w:t>
      </w:r>
      <w:r>
        <w:rPr>
          <w:i/>
        </w:rPr>
        <w:t xml:space="preserve"> Музыкальная культура. Раннехристианское искусство.</w:t>
      </w:r>
      <w:r>
        <w:t xml:space="preserve"> </w:t>
      </w:r>
    </w:p>
    <w:p w:rsidR="00384C6B" w:rsidRDefault="00494F87">
      <w:pPr>
        <w:ind w:left="-15" w:right="19"/>
      </w:pPr>
      <w:r>
        <w:rPr>
          <w:b/>
        </w:rPr>
        <w:t>Художественная культура Средних веков.</w:t>
      </w:r>
      <w:r>
        <w:t xml:space="preserve"> Архитектура и изобразительное искусство Византии. Собор Святой Софии в Константинополе, иконопись,</w:t>
      </w:r>
      <w:r>
        <w:rPr>
          <w:i/>
        </w:rPr>
        <w:t xml:space="preserve"> мозаики Равенны.</w:t>
      </w:r>
      <w:r>
        <w:t xml:space="preserve"> </w:t>
      </w:r>
    </w:p>
    <w:p w:rsidR="00384C6B" w:rsidRDefault="00494F87">
      <w:pPr>
        <w:ind w:left="-15" w:right="19"/>
      </w:pPr>
      <w:r>
        <w:t xml:space="preserve">Особенности славянской языческой культуры. Влияние Византии на художественную культуру Руси. Формирование национального стиля в архитектуре: крестово-купольная и шатровая модели храма. София Киевская и Новгородская, Успенский собор во Владимире, храм Покрова Богородицы на реке </w:t>
      </w:r>
    </w:p>
    <w:p w:rsidR="00384C6B" w:rsidRDefault="00494F87">
      <w:pPr>
        <w:ind w:left="-15" w:right="19" w:firstLine="0"/>
      </w:pPr>
      <w:r>
        <w:t>Нерль, церковь Вознесения в Коломенском. Архитектура Московского Кремля.</w:t>
      </w:r>
      <w:r>
        <w:rPr>
          <w:i/>
        </w:rPr>
        <w:t xml:space="preserve"> «Дивное узорочье» московского барокко. Шедевры деревянного зодчества.</w:t>
      </w:r>
      <w:r>
        <w:t xml:space="preserve"> Художественный мир мозаик и фресок XI-XVII веков. Шедевры Новгородской и </w:t>
      </w:r>
      <w:r>
        <w:lastRenderedPageBreak/>
        <w:t>Владимиро-Суздальской школ живописи. Художественный стиль</w:t>
      </w:r>
      <w:r>
        <w:rPr>
          <w:i/>
        </w:rPr>
        <w:t xml:space="preserve"> Феофана Грека,</w:t>
      </w:r>
      <w:r>
        <w:t xml:space="preserve"> Андрея Рублева и</w:t>
      </w:r>
      <w:r>
        <w:rPr>
          <w:i/>
        </w:rPr>
        <w:t xml:space="preserve"> Дионисия.</w:t>
      </w:r>
      <w:r>
        <w:t xml:space="preserve"> Особенности музыкальной культуры (знаменный распев).</w:t>
      </w:r>
      <w:r>
        <w:rPr>
          <w:i/>
        </w:rPr>
        <w:t xml:space="preserve"> Освоение западноевропейских традиций.</w:t>
      </w:r>
      <w:r>
        <w:t xml:space="preserve"> </w:t>
      </w:r>
    </w:p>
    <w:p w:rsidR="00384C6B" w:rsidRDefault="00494F87">
      <w:pPr>
        <w:ind w:left="-15" w:right="19"/>
      </w:pPr>
      <w:r>
        <w:t>Разнообразие национальных школ и смена стилистических канонов в искусстве Западной Европы. Шедевры романского и готического стиля архитектуры. Соборы Нотр-Дам в Париже и</w:t>
      </w:r>
      <w:r>
        <w:rPr>
          <w:i/>
        </w:rPr>
        <w:t xml:space="preserve"> Шартре</w:t>
      </w:r>
      <w:r>
        <w:t xml:space="preserve"> (Франция),</w:t>
      </w:r>
      <w:r>
        <w:rPr>
          <w:i/>
        </w:rPr>
        <w:t xml:space="preserve"> собор в Кёльне (Германия) и др. Готический собор как синтез искусств (базиликальный тип архитектуры, скульптурный и изобразительный декор, григорианский хорал, литургическая драма).</w:t>
      </w:r>
      <w:r>
        <w:t xml:space="preserve"> Светское искусство (средневековый фарс, музыкальнопоэтическое творчество трубадуров и миннезингеров). </w:t>
      </w:r>
    </w:p>
    <w:p w:rsidR="00384C6B" w:rsidRDefault="00494F87">
      <w:pPr>
        <w:spacing w:after="86"/>
        <w:ind w:left="-15" w:right="19"/>
      </w:pPr>
      <w:r>
        <w:t>Характерные особенности архитектуры и изобразительного искусства стран ислама. Медресе Улугбека в Самарканде,</w:t>
      </w:r>
      <w:r>
        <w:rPr>
          <w:i/>
        </w:rPr>
        <w:t xml:space="preserve"> соборная мечеть в Кордове, минарет альМальвия в Сирии, </w:t>
      </w:r>
      <w:r>
        <w:t xml:space="preserve">дворец Альгамбра в Испании, мавзолей Тадж-Махал в Индии. </w:t>
      </w:r>
    </w:p>
    <w:p w:rsidR="00384C6B" w:rsidRDefault="00494F87">
      <w:pPr>
        <w:spacing w:after="62" w:line="259" w:lineRule="auto"/>
        <w:ind w:left="10" w:right="12" w:hanging="10"/>
      </w:pPr>
      <w:r>
        <w:t>Искусство орнамента, каллиграфии и книжной миниатюры.</w:t>
      </w:r>
      <w:r>
        <w:rPr>
          <w:i/>
        </w:rPr>
        <w:t xml:space="preserve"> Литература Арабского Востока. Своеобразие музыкальной культуры.</w:t>
      </w:r>
      <w:r>
        <w:t xml:space="preserve"> </w:t>
      </w:r>
    </w:p>
    <w:p w:rsidR="00384C6B" w:rsidRDefault="00494F87">
      <w:pPr>
        <w:ind w:left="-15" w:right="19"/>
      </w:pPr>
      <w:r>
        <w:t>Самобытность и неповторимость художественной культуры Индии. Шедевры индийского храмового зодчества и изобразительного искусства. Музыкальное и театральное искусство Индии.</w:t>
      </w:r>
      <w:r>
        <w:rPr>
          <w:i/>
        </w:rPr>
        <w:t xml:space="preserve"> Индийский танец как синтез искусств.</w:t>
      </w:r>
      <w:r>
        <w:t xml:space="preserve"> </w:t>
      </w:r>
    </w:p>
    <w:p w:rsidR="00384C6B" w:rsidRDefault="00494F87">
      <w:pPr>
        <w:spacing w:after="10" w:line="259" w:lineRule="auto"/>
        <w:ind w:left="563" w:hanging="10"/>
        <w:jc w:val="left"/>
      </w:pPr>
      <w:r>
        <w:rPr>
          <w:b/>
          <w:i/>
        </w:rPr>
        <w:t>Физическая культура</w:t>
      </w:r>
      <w:r>
        <w:rPr>
          <w:i/>
        </w:rPr>
        <w:t xml:space="preserve">  </w:t>
      </w:r>
    </w:p>
    <w:p w:rsidR="00384C6B" w:rsidRDefault="00494F87">
      <w:pPr>
        <w:ind w:right="19" w:firstLine="0"/>
      </w:pPr>
      <w:r>
        <w:rPr>
          <w:i/>
        </w:rPr>
        <w:t xml:space="preserve">(базовый уровень) </w:t>
      </w:r>
      <w:r>
        <w:t xml:space="preserve">ОСНОВЫ ФИЗИЧЕСКОЙ КУЛЬТУРЫ И ЗДОРОВОГО </w:t>
      </w:r>
    </w:p>
    <w:p w:rsidR="00384C6B" w:rsidRDefault="00494F87">
      <w:pPr>
        <w:ind w:left="-15" w:right="19" w:firstLine="0"/>
      </w:pPr>
      <w:r>
        <w:t xml:space="preserve">ОБРАЗА ЖИЗНИ </w:t>
      </w:r>
    </w:p>
    <w:p w:rsidR="00384C6B" w:rsidRDefault="00494F87">
      <w:pPr>
        <w:ind w:left="-15" w:right="19"/>
      </w:pPr>
      <w:r>
        <w:t xml:space="preserve">Правовые основы физической культуры. Основные компоненты урочных и внеурочных форм занятий, их направленность и планирование. Соблюдение требований безопасности при выполнении физических упражнений. Правила страховки и самостраховки. Восстановление организма средствами аутотренинга, релаксации и массажа. Профилактика вредных привычек средствами физической культуры, спорта и туризма. Основы организации проведения соревнований, правила судейства по избранному виду спорта. </w:t>
      </w:r>
    </w:p>
    <w:p w:rsidR="00384C6B" w:rsidRDefault="00494F87">
      <w:pPr>
        <w:spacing w:after="45"/>
        <w:ind w:right="19" w:firstLine="0"/>
      </w:pPr>
      <w:r>
        <w:t xml:space="preserve">ФИЗКУЛЬТУРНО-ОЗДОРОВИТЕЛЬНАЯ ДЕЯТЕЛЬНОСТЬ </w:t>
      </w:r>
      <w:r>
        <w:rPr>
          <w:vertAlign w:val="superscript"/>
        </w:rPr>
        <w:t>2</w:t>
      </w:r>
      <w:r>
        <w:t xml:space="preserve"> </w:t>
      </w:r>
    </w:p>
    <w:p w:rsidR="00384C6B" w:rsidRDefault="00494F87">
      <w:pPr>
        <w:ind w:left="-15" w:right="19"/>
      </w:pPr>
      <w:r>
        <w:t xml:space="preserve">Современные системы физического воспитания: ритмическая гимнастика, аэробика, атлетическая гимнастика. Приемы аутогенной тренировки, релаксации, самомассажа. Индивидуальные комплексы упражнений лечебной физкультуры, гигиенической гимнастики в предродовой период у женщин. Оздоровительная ходьба и бег. </w:t>
      </w:r>
    </w:p>
    <w:p w:rsidR="00384C6B" w:rsidRDefault="00494F87">
      <w:pPr>
        <w:ind w:right="19" w:firstLine="0"/>
      </w:pPr>
      <w:r>
        <w:lastRenderedPageBreak/>
        <w:t xml:space="preserve">СПОРТИВНО-ОЗДОРОВИТЕЛЬНАЯ ДЕЯТЕЛЬНОСТЬ </w:t>
      </w:r>
      <w:r>
        <w:rPr>
          <w:vertAlign w:val="superscript"/>
        </w:rPr>
        <w:t>1</w:t>
      </w:r>
      <w:r>
        <w:t xml:space="preserve"> </w:t>
      </w:r>
    </w:p>
    <w:p w:rsidR="00384C6B" w:rsidRDefault="00494F87">
      <w:pPr>
        <w:ind w:right="19" w:firstLine="0"/>
      </w:pPr>
      <w:r>
        <w:t xml:space="preserve">Гимнастические и акробатические комбинации на спортивных снарядах: </w:t>
      </w:r>
    </w:p>
    <w:p w:rsidR="00384C6B" w:rsidRDefault="00494F87">
      <w:pPr>
        <w:ind w:left="-15" w:right="19" w:firstLine="0"/>
      </w:pPr>
      <w:r>
        <w:t xml:space="preserve">перекладине, брусьях, гимнастическом козле, коне и бревне. </w:t>
      </w:r>
    </w:p>
    <w:p w:rsidR="00384C6B" w:rsidRDefault="00494F87">
      <w:pPr>
        <w:ind w:left="-15" w:right="19"/>
      </w:pPr>
      <w:r>
        <w:t>Легкоатлетические упражнения: индивидуальная техника в</w:t>
      </w:r>
      <w:r>
        <w:rPr>
          <w:i/>
        </w:rPr>
        <w:t xml:space="preserve"> спортивной ходьбе,</w:t>
      </w:r>
      <w:r>
        <w:t xml:space="preserve"> беге на короткие, средние и</w:t>
      </w:r>
      <w:r>
        <w:rPr>
          <w:i/>
        </w:rPr>
        <w:t xml:space="preserve"> длинные</w:t>
      </w:r>
      <w:r>
        <w:t xml:space="preserve"> дистанции; прыжках в длину и высоту. </w:t>
      </w:r>
    </w:p>
    <w:p w:rsidR="00384C6B" w:rsidRDefault="00494F87">
      <w:pPr>
        <w:ind w:left="-15" w:right="19"/>
      </w:pPr>
      <w:r>
        <w:t>Спортивные игры: индивидуальная техника, групповые и командные технико- тактические действия в баскетболе, волейболе, мини-футболе,</w:t>
      </w:r>
      <w:r>
        <w:rPr>
          <w:i/>
        </w:rPr>
        <w:t xml:space="preserve"> футболе, ручном мяче.</w:t>
      </w:r>
      <w:r>
        <w:t xml:space="preserve"> </w:t>
      </w:r>
    </w:p>
    <w:p w:rsidR="00384C6B" w:rsidRDefault="00494F87">
      <w:pPr>
        <w:ind w:left="-15" w:right="19"/>
      </w:pPr>
      <w:r>
        <w:t xml:space="preserve">Лыжные гонки: индивидуальная техника прохождения тренировочных дистанций. </w:t>
      </w:r>
    </w:p>
    <w:p w:rsidR="00384C6B" w:rsidRDefault="00494F87">
      <w:pPr>
        <w:ind w:right="19" w:firstLine="0"/>
      </w:pPr>
      <w:r>
        <w:t xml:space="preserve">Туризм и спортивное ориентирование. </w:t>
      </w:r>
    </w:p>
    <w:p w:rsidR="00384C6B" w:rsidRDefault="00494F87">
      <w:pPr>
        <w:ind w:right="19" w:firstLine="0"/>
      </w:pPr>
      <w:r>
        <w:t xml:space="preserve">Основы техники национальных видов спорта. </w:t>
      </w:r>
    </w:p>
    <w:p w:rsidR="00384C6B" w:rsidRDefault="00494F87">
      <w:pPr>
        <w:ind w:right="19" w:firstLine="0"/>
      </w:pPr>
      <w:r>
        <w:t xml:space="preserve">ПРИКЛАДНАЯ ФИЗИЧЕСКАЯ ПОДГОТОВКА </w:t>
      </w:r>
    </w:p>
    <w:p w:rsidR="00384C6B" w:rsidRDefault="00494F87">
      <w:pPr>
        <w:ind w:left="-15" w:right="19"/>
      </w:pPr>
      <w:r>
        <w:t xml:space="preserve">Технико-тактические действия защиты и самообороны из спортивных единоборств, страховка и самостраховка при падении. Преодоление полосы препятствий. Бег на лыжах и кроссовый бег по пересеченной местности. </w:t>
      </w:r>
    </w:p>
    <w:p w:rsidR="00384C6B" w:rsidRDefault="00494F87">
      <w:pPr>
        <w:ind w:left="-15" w:right="19" w:firstLine="0"/>
      </w:pPr>
      <w:r>
        <w:t xml:space="preserve">Передвижения ходьбой и бегом с грузом в изменяющихся условиях. Прикладные способы плавания (на груди и спине, на боку с грузом). </w:t>
      </w:r>
    </w:p>
    <w:p w:rsidR="00384C6B" w:rsidRDefault="00494F87">
      <w:pPr>
        <w:spacing w:after="67" w:line="259" w:lineRule="auto"/>
        <w:ind w:left="563" w:hanging="10"/>
        <w:jc w:val="left"/>
      </w:pPr>
      <w:r>
        <w:rPr>
          <w:b/>
          <w:i/>
        </w:rPr>
        <w:t>Основы безопасности жизнедеятельности</w:t>
      </w:r>
      <w:r>
        <w:rPr>
          <w:i/>
        </w:rPr>
        <w:t xml:space="preserve">  </w:t>
      </w:r>
    </w:p>
    <w:p w:rsidR="00384C6B" w:rsidRDefault="00494F87">
      <w:pPr>
        <w:ind w:right="19" w:firstLine="0"/>
      </w:pPr>
      <w:r>
        <w:rPr>
          <w:i/>
        </w:rPr>
        <w:t>(базовый уровень)</w:t>
      </w:r>
      <w:r>
        <w:t xml:space="preserve">  ОБЕСПЕЧЕНИЕ ЛИЧНОЙ БЕЗОПАСНОСТИ И </w:t>
      </w:r>
    </w:p>
    <w:p w:rsidR="00384C6B" w:rsidRDefault="00494F87">
      <w:pPr>
        <w:ind w:left="-15" w:right="19" w:firstLine="0"/>
      </w:pPr>
      <w:r>
        <w:t xml:space="preserve">СОХРАНЕНИЕ ЗДОРОВЬЯ </w:t>
      </w:r>
    </w:p>
    <w:p w:rsidR="00384C6B" w:rsidRDefault="00494F87">
      <w:pPr>
        <w:ind w:left="-15" w:right="19"/>
      </w:pPr>
      <w:r>
        <w:t xml:space="preserve">Понятие о здоровье. Здоровый образ жизни как основа личного здоровья. Факторы, влияющие на укрепление здоровья (закаливание, двигательная активность, соблюдение правил личной гигиены и т.д.); факторы, разрушающие здоровье (употребление алкоголя, наркотиков и психоактивных веществ, табакокурение и др.). </w:t>
      </w:r>
    </w:p>
    <w:p w:rsidR="00384C6B" w:rsidRDefault="00494F87">
      <w:pPr>
        <w:ind w:right="19" w:firstLine="0"/>
      </w:pPr>
      <w:r>
        <w:t xml:space="preserve">Репродуктивное здоровье. Факторы, разрушающие репродуктивное здоровье. </w:t>
      </w:r>
    </w:p>
    <w:p w:rsidR="00384C6B" w:rsidRDefault="00494F87">
      <w:pPr>
        <w:tabs>
          <w:tab w:val="center" w:pos="2593"/>
          <w:tab w:val="center" w:pos="4389"/>
          <w:tab w:val="center" w:pos="5690"/>
          <w:tab w:val="center" w:pos="6968"/>
          <w:tab w:val="center" w:pos="8285"/>
          <w:tab w:val="right" w:pos="10212"/>
        </w:tabs>
        <w:ind w:left="-15" w:firstLine="0"/>
        <w:jc w:val="left"/>
      </w:pPr>
      <w:r>
        <w:t xml:space="preserve">Инфекции, </w:t>
      </w:r>
      <w:r>
        <w:tab/>
        <w:t xml:space="preserve">передающиеся </w:t>
      </w:r>
      <w:r>
        <w:tab/>
        <w:t xml:space="preserve">половым </w:t>
      </w:r>
      <w:r>
        <w:tab/>
        <w:t xml:space="preserve">путем. </w:t>
      </w:r>
      <w:r>
        <w:tab/>
        <w:t xml:space="preserve">Правила </w:t>
      </w:r>
      <w:r>
        <w:tab/>
        <w:t xml:space="preserve">личной </w:t>
      </w:r>
      <w:r>
        <w:tab/>
        <w:t>гигиены.</w:t>
      </w:r>
      <w:r>
        <w:rPr>
          <w:i/>
        </w:rPr>
        <w:t xml:space="preserve"> </w:t>
      </w:r>
    </w:p>
    <w:p w:rsidR="00384C6B" w:rsidRDefault="00494F87">
      <w:pPr>
        <w:spacing w:after="20" w:line="259" w:lineRule="auto"/>
        <w:ind w:left="10" w:right="12" w:hanging="10"/>
      </w:pPr>
      <w:r>
        <w:rPr>
          <w:i/>
        </w:rPr>
        <w:t>Беременность и гигиена беременности. Уход за младенцем.</w:t>
      </w:r>
      <w:r>
        <w:t xml:space="preserve"> </w:t>
      </w:r>
    </w:p>
    <w:p w:rsidR="00384C6B" w:rsidRDefault="00494F87">
      <w:pPr>
        <w:ind w:left="-15" w:right="19"/>
      </w:pPr>
      <w:r>
        <w:t xml:space="preserve">Личная безопасность и сохранение здоровья в быту (пользование бытовой техникой, средствами бытовой химии, лекарственными препаратами, </w:t>
      </w:r>
    </w:p>
    <w:p w:rsidR="00384C6B" w:rsidRDefault="00494F87">
      <w:pPr>
        <w:ind w:left="-15" w:right="19" w:firstLine="0"/>
      </w:pPr>
      <w:r>
        <w:t xml:space="preserve">использование синтетических материалов и др.) </w:t>
      </w:r>
    </w:p>
    <w:p w:rsidR="00384C6B" w:rsidRDefault="00494F87">
      <w:pPr>
        <w:ind w:right="19" w:firstLine="0"/>
      </w:pPr>
      <w:r>
        <w:t xml:space="preserve">Меры пожарной безопасности. Применение средств пожаротушения.  </w:t>
      </w:r>
    </w:p>
    <w:p w:rsidR="00384C6B" w:rsidRDefault="00494F87">
      <w:pPr>
        <w:ind w:left="-15" w:right="19"/>
      </w:pPr>
      <w:r>
        <w:t xml:space="preserve">Безопасное поведение в природной среде. Ориентирование на местности, сооружение временного укрытия, добывание огня, воды и пищи, подача сигналов бедствия. </w:t>
      </w:r>
    </w:p>
    <w:p w:rsidR="00384C6B" w:rsidRDefault="00494F87">
      <w:pPr>
        <w:ind w:right="19" w:firstLine="0"/>
      </w:pPr>
      <w:r>
        <w:lastRenderedPageBreak/>
        <w:t xml:space="preserve">Безопасное поведение на воде. Приемы оказания помощи утопающему. </w:t>
      </w:r>
    </w:p>
    <w:p w:rsidR="00384C6B" w:rsidRDefault="00494F87">
      <w:pPr>
        <w:ind w:left="-15" w:right="19"/>
      </w:pPr>
      <w:r>
        <w:t xml:space="preserve">Безопасное поведение в экологически неблагоприятных условиях. Оценка экологической комфортности окружающей среды. Пользование бытовыми приборами экологического контроля качества окружающей среды и продуктов питания. </w:t>
      </w:r>
    </w:p>
    <w:p w:rsidR="00384C6B" w:rsidRDefault="00494F87">
      <w:pPr>
        <w:ind w:left="-15" w:right="19"/>
      </w:pPr>
      <w:r>
        <w:t xml:space="preserve">Формирование навыков пользования индивидуальными средствами защиты (противогазами, респираторами, ватно-марлевыми повязками, защитными комплектами, индивидуальными медицинскими аптечками и др.). </w:t>
      </w:r>
    </w:p>
    <w:p w:rsidR="00384C6B" w:rsidRDefault="00494F87">
      <w:pPr>
        <w:ind w:left="-15" w:right="19"/>
      </w:pPr>
      <w:r>
        <w:t xml:space="preserve">Ситуации криминогенного характера. Овладение элементарными способами самозащиты. Допустимые пределы самообороны. </w:t>
      </w:r>
    </w:p>
    <w:p w:rsidR="00384C6B" w:rsidRDefault="00494F87">
      <w:pPr>
        <w:ind w:left="-15" w:right="19"/>
      </w:pPr>
      <w:r>
        <w:t xml:space="preserve">Формирование навыков оказания первой медицинской помощи при отравлениях, ожогах, обморожениях, тепловых и солнечных ударах, поражениях электрическим током, ушибах, растяжении связок, вывихах, переломах, кровотечениях; навыков проведения искусственного дыхания и непрямого массажа сердца. </w:t>
      </w:r>
    </w:p>
    <w:p w:rsidR="00384C6B" w:rsidRDefault="00494F87">
      <w:pPr>
        <w:ind w:left="-15" w:right="19"/>
      </w:pPr>
      <w:r>
        <w:t xml:space="preserve">Физическая подготовленность как фактор, обеспечивающий безопасность человека в опасных и чрезвычайных ситуациях. </w:t>
      </w:r>
    </w:p>
    <w:p w:rsidR="00384C6B" w:rsidRDefault="00494F87">
      <w:pPr>
        <w:ind w:right="19" w:firstLine="0"/>
      </w:pPr>
      <w:r>
        <w:t xml:space="preserve">ГОСУДАРСТВЕННАЯ СИСТЕМА ОБЕСПЕЧЕНИЯ </w:t>
      </w:r>
    </w:p>
    <w:p w:rsidR="00384C6B" w:rsidRDefault="00494F87">
      <w:pPr>
        <w:ind w:left="-15" w:right="19" w:firstLine="0"/>
      </w:pPr>
      <w:r>
        <w:t xml:space="preserve">БЕЗОПАСНОСТИ НАСЕЛЕНИЯ </w:t>
      </w:r>
    </w:p>
    <w:p w:rsidR="00384C6B" w:rsidRDefault="00494F87">
      <w:pPr>
        <w:ind w:left="-15" w:right="19"/>
      </w:pPr>
      <w:r>
        <w:t xml:space="preserve">Основные положения Концепции национальной безопасности Российской Федерации. </w:t>
      </w:r>
    </w:p>
    <w:p w:rsidR="00384C6B" w:rsidRDefault="00494F87">
      <w:pPr>
        <w:ind w:left="-15" w:right="19"/>
      </w:pPr>
      <w:r>
        <w:t xml:space="preserve">Опасные и чрезвычайные ситуации природного (метеорологические, геологические, гидрологические, биологические), техногенного (аварии на транспорте и объектах экономики, радиационное и химическое загрязнение местности и др.) и социального (криминогенные, терроризм, военные конфликты и др.) происхождения. </w:t>
      </w:r>
    </w:p>
    <w:p w:rsidR="00384C6B" w:rsidRDefault="00494F87">
      <w:pPr>
        <w:ind w:left="-15" w:right="19"/>
      </w:pPr>
      <w:r>
        <w:t xml:space="preserve">Основные направления деятельности государственных организаций и ведомств Российской Федерации в области обеспечения безопасности населения: прогноз, мониторинг, оповещение, защита, эвакуация, аварийно-спасательные работы, обучение населения. </w:t>
      </w:r>
    </w:p>
    <w:p w:rsidR="00384C6B" w:rsidRDefault="00494F87">
      <w:pPr>
        <w:ind w:left="-15" w:right="19"/>
      </w:pPr>
      <w:r>
        <w:t xml:space="preserve">Единая </w:t>
      </w:r>
      <w:r>
        <w:tab/>
        <w:t xml:space="preserve">государственная </w:t>
      </w:r>
      <w:r>
        <w:tab/>
        <w:t xml:space="preserve">система </w:t>
      </w:r>
      <w:r>
        <w:tab/>
        <w:t xml:space="preserve">предупреждения </w:t>
      </w:r>
      <w:r>
        <w:tab/>
        <w:t xml:space="preserve">и </w:t>
      </w:r>
      <w:r>
        <w:tab/>
        <w:t xml:space="preserve">ликвидации чрезвычайных ситуаций природного и техногенного характера (РСЧС). </w:t>
      </w:r>
    </w:p>
    <w:p w:rsidR="00384C6B" w:rsidRDefault="00494F87">
      <w:pPr>
        <w:ind w:left="-15" w:right="19"/>
      </w:pPr>
      <w:r>
        <w:t xml:space="preserve">Гражданская оборона, ее предназначение и задачи по обеспечению защиты населения от опасностей, возникающих при ведении боевых действий или вследствие этих действий. </w:t>
      </w:r>
    </w:p>
    <w:p w:rsidR="00384C6B" w:rsidRDefault="00494F87">
      <w:pPr>
        <w:ind w:left="-15" w:right="19"/>
      </w:pPr>
      <w:r>
        <w:lastRenderedPageBreak/>
        <w:t xml:space="preserve">Действия населения по сигналу оповещения «Внимание всем!» и сопровождающей речевой информации. Средства коллективной защиты и правила пользования ими. Эвакуации населения. Аварийно-спасательные и другие неотложные работы. </w:t>
      </w:r>
    </w:p>
    <w:p w:rsidR="00384C6B" w:rsidRDefault="00494F87">
      <w:pPr>
        <w:ind w:left="-15" w:right="19"/>
      </w:pPr>
      <w:r>
        <w:t xml:space="preserve">Правила безопасного поведения в случае совершения террористического акта: при захвате в качестве заложника и при освобождении. Меры предосторожности в опасных ситуациях криминогенного характера и во время ведения боевых действий. </w:t>
      </w:r>
    </w:p>
    <w:p w:rsidR="00384C6B" w:rsidRDefault="00494F87">
      <w:pPr>
        <w:ind w:left="-15" w:right="19"/>
      </w:pPr>
      <w:r>
        <w:t xml:space="preserve">Государственные службы по охране здоровья населения, контролю экологического состояния окружающей среды, обеспечению безопасности дорожного движения, обеспечению безопасности в ситуациях криминогенного характера и в случае угрозы терроризма. Их предназначение и основные задачи. </w:t>
      </w:r>
    </w:p>
    <w:p w:rsidR="00384C6B" w:rsidRDefault="00494F87">
      <w:pPr>
        <w:ind w:right="19" w:firstLine="0"/>
      </w:pPr>
      <w:r>
        <w:t xml:space="preserve">ОБЯЗАННОСТИ ГРАЖДАН ПО ЗАЩИТЕ ГОСУДАРСТВА </w:t>
      </w:r>
    </w:p>
    <w:p w:rsidR="00384C6B" w:rsidRDefault="00494F87">
      <w:pPr>
        <w:ind w:left="-15" w:right="19"/>
      </w:pPr>
      <w:r>
        <w:t xml:space="preserve">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 </w:t>
      </w:r>
    </w:p>
    <w:p w:rsidR="00384C6B" w:rsidRDefault="00494F87">
      <w:pPr>
        <w:ind w:left="-15" w:right="19"/>
      </w:pPr>
      <w:r>
        <w:t xml:space="preserve">Вооруженные Силы Российской Федерации — основа обороны государства. История создания Вооруженных Сил. Виды Вооруженных Сил. Рода войск. </w:t>
      </w:r>
    </w:p>
    <w:p w:rsidR="00384C6B" w:rsidRDefault="00494F87">
      <w:pPr>
        <w:ind w:left="-15" w:right="19"/>
      </w:pPr>
      <w:r>
        <w:t xml:space="preserve">Обязательная подготовка к военной службе: требования к уровню образования призывников, их здоровью и физической подготовке. Постановка на воинский учет, медицинское освидетельствование. Призыв на военную службу. </w:t>
      </w:r>
    </w:p>
    <w:p w:rsidR="00384C6B" w:rsidRDefault="00494F87">
      <w:pPr>
        <w:spacing w:after="90"/>
        <w:ind w:left="-15" w:right="19"/>
      </w:pPr>
      <w:r>
        <w:t xml:space="preserve">Правовые основы военной службы. Общие обязанности и права военнослужащих. </w:t>
      </w:r>
      <w:r>
        <w:rPr>
          <w:i/>
        </w:rPr>
        <w:t>Нормы международного гуманитарного права.</w:t>
      </w:r>
      <w:r>
        <w:t xml:space="preserve"> Порядок и особенности прохождения военной службы по призыву и по контракту. </w:t>
      </w:r>
    </w:p>
    <w:p w:rsidR="00384C6B" w:rsidRDefault="00494F87">
      <w:pPr>
        <w:ind w:left="-15" w:right="19" w:firstLine="0"/>
      </w:pPr>
      <w:r>
        <w:t xml:space="preserve">Альтернативная гражданская служба. </w:t>
      </w:r>
    </w:p>
    <w:p w:rsidR="00384C6B" w:rsidRDefault="00494F87">
      <w:pPr>
        <w:ind w:left="-15" w:right="19"/>
      </w:pPr>
      <w:r>
        <w:t xml:space="preserve">Государственная и военная символика Российской Федерации, традиции и ритуалы Вооруженных Сил Российской Федерации. </w:t>
      </w:r>
    </w:p>
    <w:p w:rsidR="00384C6B" w:rsidRDefault="00494F87">
      <w:pPr>
        <w:ind w:left="-15" w:right="19"/>
      </w:pPr>
      <w:r>
        <w:t xml:space="preserve">Военно-профессиональная ориентация и подготовка специалистов для службы в Вооруженных Силах Российской Федерации. </w:t>
      </w:r>
    </w:p>
    <w:p w:rsidR="00384C6B" w:rsidRDefault="00494F87">
      <w:pPr>
        <w:spacing w:after="68" w:line="259" w:lineRule="auto"/>
        <w:ind w:left="-15" w:right="10" w:firstLine="568"/>
      </w:pPr>
      <w:r>
        <w:rPr>
          <w:b/>
        </w:rPr>
        <w:t xml:space="preserve">2.3. Программа воспитания и социализации обучающихся на ступени среднего  (полного) общего образования </w:t>
      </w:r>
    </w:p>
    <w:p w:rsidR="00384C6B" w:rsidRDefault="00494F87">
      <w:pPr>
        <w:ind w:left="-15" w:right="19"/>
      </w:pPr>
      <w:r>
        <w:t xml:space="preserve">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w:t>
      </w:r>
      <w:r>
        <w:lastRenderedPageBreak/>
        <w:t xml:space="preserve">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 </w:t>
      </w:r>
    </w:p>
    <w:p w:rsidR="00384C6B" w:rsidRDefault="00494F87">
      <w:pPr>
        <w:spacing w:after="268"/>
        <w:ind w:left="-15" w:right="19"/>
      </w:pPr>
      <w:r>
        <w:t xml:space="preserve">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 </w:t>
      </w:r>
    </w:p>
    <w:p w:rsidR="00384C6B" w:rsidRDefault="00494F87">
      <w:pPr>
        <w:spacing w:after="68" w:line="259" w:lineRule="auto"/>
        <w:ind w:left="578" w:right="10" w:hanging="10"/>
      </w:pPr>
      <w:r>
        <w:rPr>
          <w:b/>
        </w:rPr>
        <w:t xml:space="preserve">2.3.1. Цель и задачи воспитания и социализации обучающихся </w:t>
      </w:r>
    </w:p>
    <w:p w:rsidR="00384C6B" w:rsidRDefault="00494F87">
      <w:pPr>
        <w:ind w:left="-15" w:right="19"/>
      </w:pPr>
      <w:r>
        <w:t xml:space="preserve">Воспитание гражданина Чеченской республики на культурно-исторических традициях, патриота страны, образованной и нравственной личности, способной к самопознанию, саморазвитию, самосовершенствованию, адаптированной к условиям современного общества. </w:t>
      </w:r>
    </w:p>
    <w:p w:rsidR="00384C6B" w:rsidRDefault="00494F87">
      <w:pPr>
        <w:ind w:left="-15" w:right="19"/>
      </w:pPr>
      <w:r>
        <w:t xml:space="preserve">На ступени среднего (полного) общего образования для достижения поставленной цели воспитания и социализации обучающихся решаются следующие задачи: </w:t>
      </w:r>
    </w:p>
    <w:p w:rsidR="00384C6B" w:rsidRDefault="00494F87">
      <w:pPr>
        <w:ind w:right="19" w:firstLine="0"/>
      </w:pPr>
      <w:r>
        <w:t xml:space="preserve">-стимулирование интереса к самобытной культуре Чеченской Республики; </w:t>
      </w:r>
    </w:p>
    <w:p w:rsidR="00384C6B" w:rsidRDefault="00494F87">
      <w:pPr>
        <w:numPr>
          <w:ilvl w:val="0"/>
          <w:numId w:val="27"/>
        </w:numPr>
        <w:ind w:right="19" w:firstLine="0"/>
      </w:pPr>
      <w:r>
        <w:t xml:space="preserve">приобщение учащихся к историческому прошлому Чеченской Республики; </w:t>
      </w:r>
    </w:p>
    <w:p w:rsidR="00384C6B" w:rsidRDefault="00494F87">
      <w:pPr>
        <w:numPr>
          <w:ilvl w:val="0"/>
          <w:numId w:val="27"/>
        </w:numPr>
        <w:ind w:right="19" w:firstLine="0"/>
      </w:pPr>
      <w:r>
        <w:t xml:space="preserve">совершенствование патриотического воспитания; </w:t>
      </w:r>
    </w:p>
    <w:p w:rsidR="00384C6B" w:rsidRDefault="00494F87">
      <w:pPr>
        <w:numPr>
          <w:ilvl w:val="0"/>
          <w:numId w:val="27"/>
        </w:numPr>
        <w:ind w:right="19" w:firstLine="0"/>
      </w:pPr>
      <w:r>
        <w:t xml:space="preserve">развития самоуправления в школе; </w:t>
      </w:r>
    </w:p>
    <w:p w:rsidR="00384C6B" w:rsidRDefault="00494F87">
      <w:pPr>
        <w:numPr>
          <w:ilvl w:val="0"/>
          <w:numId w:val="27"/>
        </w:numPr>
        <w:spacing w:after="207"/>
        <w:ind w:right="19" w:firstLine="0"/>
      </w:pPr>
      <w:r>
        <w:t xml:space="preserve">выявление и развитие творческих способностей учащихся; </w:t>
      </w:r>
      <w:r>
        <w:rPr>
          <w:sz w:val="20"/>
        </w:rPr>
        <w:t>-</w:t>
      </w:r>
      <w:r>
        <w:rPr>
          <w:rFonts w:ascii="Arial" w:eastAsia="Arial" w:hAnsi="Arial" w:cs="Arial"/>
          <w:sz w:val="20"/>
        </w:rPr>
        <w:t xml:space="preserve"> </w:t>
      </w:r>
      <w:r>
        <w:t xml:space="preserve">пропаганда здорового образа жизни. </w:t>
      </w:r>
    </w:p>
    <w:p w:rsidR="00384C6B" w:rsidRDefault="00494F87">
      <w:pPr>
        <w:spacing w:after="68" w:line="259" w:lineRule="auto"/>
        <w:ind w:left="-15" w:right="10" w:firstLine="568"/>
      </w:pPr>
      <w:r>
        <w:rPr>
          <w:b/>
        </w:rPr>
        <w:t xml:space="preserve">2.3.2. Основные направления и ценностные основы воспитания и социализации обучающихся </w:t>
      </w:r>
    </w:p>
    <w:p w:rsidR="00384C6B" w:rsidRDefault="00494F87">
      <w:pPr>
        <w:ind w:right="19" w:firstLine="0"/>
      </w:pPr>
      <w:r>
        <w:t xml:space="preserve">Задачи воспитания и социализации обучающихся на ступени среднего </w:t>
      </w:r>
    </w:p>
    <w:p w:rsidR="00384C6B" w:rsidRDefault="00494F87">
      <w:pPr>
        <w:ind w:left="-15" w:right="19" w:firstLine="0"/>
      </w:pPr>
      <w:r>
        <w:t xml:space="preserve">(полного)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w:t>
      </w:r>
    </w:p>
    <w:p w:rsidR="00384C6B" w:rsidRDefault="00494F87">
      <w:pPr>
        <w:ind w:left="-15" w:right="19"/>
      </w:pPr>
      <w:r>
        <w:t xml:space="preserve">Каждое из этих направлений основано на определённой системе базовых национальных ценностей и обеспечивает их усвоение обучающимися. </w:t>
      </w:r>
    </w:p>
    <w:p w:rsidR="00384C6B" w:rsidRDefault="00494F87">
      <w:pPr>
        <w:ind w:left="-15" w:right="19"/>
      </w:pPr>
      <w:r>
        <w:t xml:space="preserve">Организация духовно-нравственного развития и воспитания обучающихся осуществляется по следующим направлениям: </w:t>
      </w:r>
    </w:p>
    <w:p w:rsidR="00384C6B" w:rsidRDefault="00494F87">
      <w:pPr>
        <w:numPr>
          <w:ilvl w:val="0"/>
          <w:numId w:val="28"/>
        </w:numPr>
        <w:ind w:right="19" w:firstLine="0"/>
      </w:pPr>
      <w:r>
        <w:t xml:space="preserve">Развитие творческих возможностей и способностей учащихся. </w:t>
      </w:r>
    </w:p>
    <w:p w:rsidR="00384C6B" w:rsidRDefault="00494F87">
      <w:pPr>
        <w:numPr>
          <w:ilvl w:val="0"/>
          <w:numId w:val="28"/>
        </w:numPr>
        <w:ind w:right="19" w:firstLine="0"/>
      </w:pPr>
      <w:r>
        <w:lastRenderedPageBreak/>
        <w:t xml:space="preserve">Формирование гражданственности и патриотизма. </w:t>
      </w:r>
    </w:p>
    <w:p w:rsidR="00384C6B" w:rsidRDefault="00494F87">
      <w:pPr>
        <w:numPr>
          <w:ilvl w:val="0"/>
          <w:numId w:val="28"/>
        </w:numPr>
        <w:ind w:right="19" w:firstLine="0"/>
      </w:pPr>
      <w:r>
        <w:t xml:space="preserve">Развитие демократической культуры. </w:t>
      </w:r>
    </w:p>
    <w:p w:rsidR="00384C6B" w:rsidRDefault="00494F87">
      <w:pPr>
        <w:numPr>
          <w:ilvl w:val="0"/>
          <w:numId w:val="28"/>
        </w:numPr>
        <w:ind w:right="19" w:firstLine="0"/>
      </w:pPr>
      <w:r>
        <w:t xml:space="preserve">Формирование экологической культуры учащихся. </w:t>
      </w:r>
    </w:p>
    <w:p w:rsidR="00384C6B" w:rsidRDefault="00494F87">
      <w:pPr>
        <w:numPr>
          <w:ilvl w:val="0"/>
          <w:numId w:val="28"/>
        </w:numPr>
        <w:ind w:right="19" w:firstLine="0"/>
      </w:pPr>
      <w:r>
        <w:t xml:space="preserve">Формирование здорового образа жизни учащихся. </w:t>
      </w:r>
    </w:p>
    <w:p w:rsidR="00384C6B" w:rsidRDefault="00494F87">
      <w:pPr>
        <w:numPr>
          <w:ilvl w:val="0"/>
          <w:numId w:val="28"/>
        </w:numPr>
        <w:ind w:right="19" w:firstLine="0"/>
      </w:pPr>
      <w:r>
        <w:t xml:space="preserve">Профориентационная работа со старшеклассниками. Приоритетными направлениями являются: </w:t>
      </w:r>
    </w:p>
    <w:p w:rsidR="00384C6B" w:rsidRDefault="00494F87">
      <w:pPr>
        <w:ind w:right="1443" w:firstLine="0"/>
      </w:pPr>
      <w:r>
        <w:t xml:space="preserve">-формирование гражданственности и патриотизма; -формирование здорового образа жизни. </w:t>
      </w:r>
    </w:p>
    <w:p w:rsidR="00384C6B" w:rsidRDefault="00494F87">
      <w:pPr>
        <w:spacing w:after="68" w:line="259" w:lineRule="auto"/>
        <w:ind w:left="-15" w:right="10" w:firstLine="568"/>
      </w:pPr>
      <w:r>
        <w:rPr>
          <w:b/>
        </w:rPr>
        <w:t xml:space="preserve">2.3.3. Принципы и особенности организации содержания воспитания и социализации обучающихся </w:t>
      </w:r>
    </w:p>
    <w:p w:rsidR="00384C6B" w:rsidRDefault="00494F87">
      <w:pPr>
        <w:ind w:left="-15" w:right="19"/>
      </w:pPr>
      <w:r>
        <w:rPr>
          <w:b/>
        </w:rPr>
        <w:t>Принцип следования нравственному примеру.</w:t>
      </w:r>
      <w: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w:t>
      </w:r>
    </w:p>
    <w:p w:rsidR="00384C6B" w:rsidRDefault="00494F87">
      <w:pPr>
        <w:tabs>
          <w:tab w:val="center" w:pos="1168"/>
          <w:tab w:val="center" w:pos="3136"/>
          <w:tab w:val="center" w:pos="5074"/>
          <w:tab w:val="center" w:pos="6121"/>
          <w:tab w:val="center" w:pos="7362"/>
          <w:tab w:val="center" w:pos="9055"/>
          <w:tab w:val="right" w:pos="10212"/>
        </w:tabs>
        <w:spacing w:after="29" w:line="259" w:lineRule="auto"/>
        <w:ind w:left="0" w:firstLine="0"/>
        <w:jc w:val="left"/>
      </w:pPr>
      <w:r>
        <w:rPr>
          <w:rFonts w:ascii="Calibri" w:eastAsia="Calibri" w:hAnsi="Calibri" w:cs="Calibri"/>
          <w:sz w:val="22"/>
        </w:rPr>
        <w:tab/>
      </w:r>
      <w:r>
        <w:rPr>
          <w:b/>
        </w:rPr>
        <w:t xml:space="preserve">Принцип </w:t>
      </w:r>
      <w:r>
        <w:rPr>
          <w:b/>
        </w:rPr>
        <w:tab/>
        <w:t xml:space="preserve">диалогического </w:t>
      </w:r>
      <w:r>
        <w:rPr>
          <w:b/>
        </w:rPr>
        <w:tab/>
        <w:t xml:space="preserve">общения </w:t>
      </w:r>
      <w:r>
        <w:rPr>
          <w:b/>
        </w:rPr>
        <w:tab/>
        <w:t xml:space="preserve">со </w:t>
      </w:r>
      <w:r>
        <w:rPr>
          <w:b/>
        </w:rPr>
        <w:tab/>
        <w:t xml:space="preserve">значимыми </w:t>
      </w:r>
      <w:r>
        <w:rPr>
          <w:b/>
        </w:rPr>
        <w:tab/>
        <w:t>другими.</w:t>
      </w:r>
      <w:r>
        <w:t xml:space="preserve"> </w:t>
      </w:r>
      <w:r>
        <w:tab/>
        <w:t xml:space="preserve">В </w:t>
      </w:r>
    </w:p>
    <w:p w:rsidR="00384C6B" w:rsidRDefault="00494F87">
      <w:pPr>
        <w:ind w:left="-15" w:right="19" w:firstLine="0"/>
      </w:pPr>
      <w:r>
        <w:t xml:space="preserve">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 </w:t>
      </w:r>
    </w:p>
    <w:p w:rsidR="00384C6B" w:rsidRDefault="00494F87">
      <w:pPr>
        <w:ind w:left="-15" w:right="19"/>
      </w:pPr>
      <w:r>
        <w:rPr>
          <w:b/>
        </w:rPr>
        <w:t>Принцип полисубъектности воспитания и социализации.</w:t>
      </w:r>
      <w:r>
        <w:t xml:space="preserve"> В современных условиях процесс развития, воспитания и социализации личности имеет полисубъектный, многомерно- деятельностный характер. Подросток включён в различные виды социальной, информационной, коммуникативной активности, в </w:t>
      </w:r>
      <w:r>
        <w:lastRenderedPageBreak/>
        <w:t xml:space="preserve">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должна быть ведущей, определяющей ценности, содержание, </w:t>
      </w:r>
      <w:r w:rsidR="003E6EEB">
        <w:t>формы и методы воспитания и социализации,</w:t>
      </w:r>
      <w:r>
        <w:t xml:space="preserve"> обучающихся в учебной, внеучебной, внешкольной, общественно значимой деятельности. 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 </w:t>
      </w:r>
    </w:p>
    <w:p w:rsidR="00384C6B" w:rsidRDefault="00494F87">
      <w:pPr>
        <w:ind w:left="-15" w:right="19"/>
      </w:pPr>
      <w:r>
        <w:rPr>
          <w:b/>
        </w:rPr>
        <w:t>Принцип системно-деятельностной организации воспитания.</w:t>
      </w:r>
      <w:r>
        <w:t xml:space="preserve"> Интеграция содержания различных видов деятельности обучающихся в рамках программы их духовно- 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w:t>
      </w:r>
    </w:p>
    <w:p w:rsidR="00384C6B" w:rsidRDefault="00494F87">
      <w:pPr>
        <w:numPr>
          <w:ilvl w:val="0"/>
          <w:numId w:val="29"/>
        </w:numPr>
        <w:ind w:right="19"/>
      </w:pPr>
      <w:r>
        <w:t xml:space="preserve">общеобразовательных дисциплин; </w:t>
      </w:r>
    </w:p>
    <w:p w:rsidR="00384C6B" w:rsidRDefault="00494F87">
      <w:pPr>
        <w:numPr>
          <w:ilvl w:val="0"/>
          <w:numId w:val="29"/>
        </w:numPr>
        <w:ind w:right="19"/>
      </w:pPr>
      <w:r>
        <w:t xml:space="preserve">произведений искусства; </w:t>
      </w:r>
    </w:p>
    <w:p w:rsidR="00384C6B" w:rsidRDefault="00494F87">
      <w:pPr>
        <w:numPr>
          <w:ilvl w:val="0"/>
          <w:numId w:val="29"/>
        </w:numPr>
        <w:ind w:right="19"/>
      </w:pPr>
      <w:r>
        <w:t xml:space="preserve">периодической печати, публикаций, радио- и телепередач, отражающих современную жизнь; </w:t>
      </w:r>
    </w:p>
    <w:p w:rsidR="00384C6B" w:rsidRDefault="00494F87">
      <w:pPr>
        <w:numPr>
          <w:ilvl w:val="0"/>
          <w:numId w:val="29"/>
        </w:numPr>
        <w:ind w:right="19"/>
      </w:pPr>
      <w:r>
        <w:t xml:space="preserve">духовной культуры и фольклора народов России; </w:t>
      </w:r>
    </w:p>
    <w:p w:rsidR="00384C6B" w:rsidRDefault="00494F87">
      <w:pPr>
        <w:numPr>
          <w:ilvl w:val="0"/>
          <w:numId w:val="29"/>
        </w:numPr>
        <w:ind w:right="19"/>
      </w:pPr>
      <w:r>
        <w:t xml:space="preserve">истории, традиций и современной жизни своей Родины, своего края, своей семьи; </w:t>
      </w:r>
    </w:p>
    <w:p w:rsidR="00384C6B" w:rsidRDefault="00494F87">
      <w:pPr>
        <w:numPr>
          <w:ilvl w:val="0"/>
          <w:numId w:val="29"/>
        </w:numPr>
        <w:ind w:right="19"/>
      </w:pPr>
      <w:r>
        <w:t xml:space="preserve">жизненного опыта своих родителей и прародителей; общественно полезной, личностно значимой деятельности в рамках педагогически организованных социальных и культурных практик; </w:t>
      </w:r>
    </w:p>
    <w:p w:rsidR="00384C6B" w:rsidRDefault="00494F87">
      <w:pPr>
        <w:numPr>
          <w:ilvl w:val="0"/>
          <w:numId w:val="29"/>
        </w:numPr>
        <w:ind w:right="19"/>
      </w:pPr>
      <w:r>
        <w:t xml:space="preserve">других источников информации и научного знания. </w:t>
      </w:r>
    </w:p>
    <w:p w:rsidR="00384C6B" w:rsidRDefault="00494F87">
      <w:pPr>
        <w:ind w:left="-15" w:right="19"/>
      </w:pPr>
      <w:r>
        <w:t xml:space="preserve">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w:t>
      </w:r>
      <w:r>
        <w:lastRenderedPageBreak/>
        <w:t xml:space="preserve">возраст представляет собой переход от зависимого детства к самостоятельной и ответственной взрослости. </w:t>
      </w:r>
    </w:p>
    <w:p w:rsidR="00384C6B" w:rsidRDefault="00494F87">
      <w:pPr>
        <w:spacing w:after="270"/>
        <w:ind w:left="-15" w:right="19"/>
      </w:pPr>
      <w:r>
        <w:t xml:space="preserve">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 </w:t>
      </w:r>
    </w:p>
    <w:p w:rsidR="00384C6B" w:rsidRDefault="00494F87">
      <w:pPr>
        <w:spacing w:after="68" w:line="259" w:lineRule="auto"/>
        <w:ind w:left="578" w:right="10" w:hanging="10"/>
      </w:pPr>
      <w:r>
        <w:rPr>
          <w:b/>
          <w:sz w:val="20"/>
        </w:rPr>
        <w:t>2.3.4.</w:t>
      </w:r>
      <w:r>
        <w:rPr>
          <w:rFonts w:ascii="Arial" w:eastAsia="Arial" w:hAnsi="Arial" w:cs="Arial"/>
          <w:b/>
          <w:sz w:val="20"/>
        </w:rPr>
        <w:t xml:space="preserve"> </w:t>
      </w:r>
      <w:r>
        <w:rPr>
          <w:b/>
        </w:rPr>
        <w:t xml:space="preserve">Основное содержание воспитания и социализации обучающихся </w:t>
      </w:r>
      <w:r>
        <w:t xml:space="preserve">Развитие творческих возможностей и способностей учащихся </w:t>
      </w:r>
    </w:p>
    <w:p w:rsidR="00384C6B" w:rsidRDefault="00494F87">
      <w:pPr>
        <w:ind w:left="-15" w:right="19"/>
      </w:pPr>
      <w:r>
        <w:t xml:space="preserve">-Эстетическое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 </w:t>
      </w:r>
    </w:p>
    <w:p w:rsidR="00384C6B" w:rsidRDefault="00494F87">
      <w:pPr>
        <w:ind w:left="-15" w:right="19"/>
      </w:pPr>
      <w:r>
        <w:t xml:space="preserve">Формирование гражданственности и патриотизма, Развитие демократической культуры </w:t>
      </w:r>
    </w:p>
    <w:p w:rsidR="00384C6B" w:rsidRDefault="00494F87">
      <w:pPr>
        <w:ind w:left="-15" w:right="19"/>
      </w:pPr>
      <w:r>
        <w:rPr>
          <w:sz w:val="20"/>
        </w:rPr>
        <w:t>-</w:t>
      </w:r>
      <w:r>
        <w:rPr>
          <w:rFonts w:ascii="Arial" w:eastAsia="Arial" w:hAnsi="Arial" w:cs="Arial"/>
          <w:sz w:val="20"/>
        </w:rPr>
        <w:t xml:space="preserve"> </w:t>
      </w:r>
      <w:r>
        <w:t xml:space="preserve">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 </w:t>
      </w:r>
    </w:p>
    <w:p w:rsidR="00384C6B" w:rsidRDefault="00494F87">
      <w:pPr>
        <w:ind w:left="-15" w:right="19"/>
      </w:pPr>
      <w:r>
        <w:t xml:space="preserve">-Понимание и одобрение правил поведения в обществе, уважение органов и лиц, охраняющих общественный порядок. </w:t>
      </w:r>
    </w:p>
    <w:p w:rsidR="00384C6B" w:rsidRDefault="00494F87">
      <w:pPr>
        <w:ind w:left="-15" w:right="19"/>
      </w:pPr>
      <w:r>
        <w:t xml:space="preserve">-Осознание конституционного долга и обязанностей гражданина своей Родины. </w:t>
      </w:r>
    </w:p>
    <w:p w:rsidR="00384C6B" w:rsidRDefault="00494F87">
      <w:pPr>
        <w:ind w:left="-15" w:right="19"/>
      </w:pPr>
      <w:r>
        <w:t xml:space="preserve">-Системные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 </w:t>
      </w:r>
    </w:p>
    <w:p w:rsidR="00384C6B" w:rsidRDefault="00494F87">
      <w:pPr>
        <w:ind w:right="3360" w:firstLine="0"/>
      </w:pPr>
      <w:r>
        <w:t xml:space="preserve">Формирование экологической культуры учащихся, Формирование здорового образа жизни учащихся -Учебно-воспитательная работа. </w:t>
      </w:r>
    </w:p>
    <w:p w:rsidR="00384C6B" w:rsidRDefault="00494F87">
      <w:pPr>
        <w:ind w:left="-15" w:right="19"/>
      </w:pPr>
      <w:r>
        <w:t xml:space="preserve">-Диагностическая работа- комплекс мероприятий, направленных на отслеживание параметров здоровья как учащихся, так и учителей; изучение подвижности адаптационных перестроек и работоспособности под действием природных и социальных факторов среды обитания. </w:t>
      </w:r>
    </w:p>
    <w:p w:rsidR="00384C6B" w:rsidRDefault="00494F87">
      <w:pPr>
        <w:ind w:left="-15" w:right="19"/>
      </w:pPr>
      <w:r>
        <w:t xml:space="preserve">-Профилактическая и коррекционная работа- предупреждение и своевременное выявления отклонений в развитии и состоянии здоровья воспитанников, а при наличии каких-либо недугов - профилактика обострения и прогрессирования болезненного процесса. </w:t>
      </w:r>
    </w:p>
    <w:p w:rsidR="00384C6B" w:rsidRDefault="00494F87">
      <w:pPr>
        <w:ind w:left="-15" w:right="19"/>
      </w:pPr>
      <w:r>
        <w:lastRenderedPageBreak/>
        <w:t xml:space="preserve">-Информационно-просветительская работа- пропаганда здорового образа жизни, наглядная агитация, консультации по всем валеологическим вопросам, включая такие формы работы, как индивидуальная, групповая, коллективная. Профориентационная работа со старшеклассниками -Представление о мире профессий. </w:t>
      </w:r>
    </w:p>
    <w:p w:rsidR="00384C6B" w:rsidRDefault="00494F87">
      <w:pPr>
        <w:ind w:left="-15" w:right="19"/>
      </w:pPr>
      <w:r>
        <w:t xml:space="preserve">-Оказание психолого-педагогической поддержки учащимся на этапе профессионального самоопределения. </w:t>
      </w:r>
    </w:p>
    <w:p w:rsidR="00384C6B" w:rsidRDefault="00494F87">
      <w:pPr>
        <w:ind w:left="-15" w:right="19"/>
      </w:pPr>
      <w:r>
        <w:t xml:space="preserve">-Знания о разных профессиях и их требованиях к здоровью, моральнопсихологическим качествам, знаниям и умениям человека. </w:t>
      </w:r>
    </w:p>
    <w:p w:rsidR="00384C6B" w:rsidRDefault="00494F87">
      <w:pPr>
        <w:ind w:left="-15" w:right="19"/>
      </w:pPr>
      <w:r>
        <w:t xml:space="preserve">-Сформированность первоначальных профессиональных намерений и интересов. </w:t>
      </w:r>
    </w:p>
    <w:p w:rsidR="00384C6B" w:rsidRDefault="00494F87">
      <w:pPr>
        <w:spacing w:after="85" w:line="259" w:lineRule="auto"/>
        <w:ind w:firstLine="0"/>
        <w:jc w:val="left"/>
      </w:pPr>
      <w:r>
        <w:t xml:space="preserve"> </w:t>
      </w:r>
    </w:p>
    <w:p w:rsidR="00384C6B" w:rsidRDefault="00494F87">
      <w:pPr>
        <w:spacing w:after="68" w:line="259" w:lineRule="auto"/>
        <w:ind w:left="578" w:right="10" w:hanging="10"/>
      </w:pPr>
      <w:r>
        <w:rPr>
          <w:b/>
          <w:sz w:val="20"/>
        </w:rPr>
        <w:t>2.3.5.</w:t>
      </w:r>
      <w:r>
        <w:rPr>
          <w:rFonts w:ascii="Arial" w:eastAsia="Arial" w:hAnsi="Arial" w:cs="Arial"/>
          <w:b/>
          <w:sz w:val="20"/>
        </w:rPr>
        <w:t xml:space="preserve"> </w:t>
      </w:r>
      <w:r>
        <w:rPr>
          <w:b/>
        </w:rPr>
        <w:t xml:space="preserve">Виды деятельности и формы занятий с обучающимися </w:t>
      </w:r>
    </w:p>
    <w:p w:rsidR="00384C6B" w:rsidRDefault="00494F87">
      <w:pPr>
        <w:numPr>
          <w:ilvl w:val="0"/>
          <w:numId w:val="30"/>
        </w:numPr>
        <w:ind w:right="19"/>
      </w:pPr>
      <w:r>
        <w:t xml:space="preserve">беседы, </w:t>
      </w:r>
    </w:p>
    <w:p w:rsidR="00384C6B" w:rsidRDefault="00494F87">
      <w:pPr>
        <w:numPr>
          <w:ilvl w:val="0"/>
          <w:numId w:val="30"/>
        </w:numPr>
        <w:ind w:right="19"/>
      </w:pPr>
      <w:r>
        <w:t xml:space="preserve">экскурсии, </w:t>
      </w:r>
    </w:p>
    <w:p w:rsidR="00384C6B" w:rsidRDefault="00494F87">
      <w:pPr>
        <w:numPr>
          <w:ilvl w:val="0"/>
          <w:numId w:val="30"/>
        </w:numPr>
        <w:ind w:right="19"/>
      </w:pPr>
      <w:r>
        <w:t xml:space="preserve">просмотр кинофильмов, </w:t>
      </w:r>
    </w:p>
    <w:p w:rsidR="00384C6B" w:rsidRDefault="00494F87">
      <w:pPr>
        <w:numPr>
          <w:ilvl w:val="0"/>
          <w:numId w:val="30"/>
        </w:numPr>
        <w:ind w:right="19"/>
      </w:pPr>
      <w:r>
        <w:t xml:space="preserve">путешествие по историческим и памятным местам, </w:t>
      </w:r>
    </w:p>
    <w:p w:rsidR="00384C6B" w:rsidRDefault="00494F87">
      <w:pPr>
        <w:numPr>
          <w:ilvl w:val="0"/>
          <w:numId w:val="30"/>
        </w:numPr>
        <w:ind w:right="19"/>
      </w:pPr>
      <w:r>
        <w:t xml:space="preserve">-сюжетно-ролевые игры, фестивали, </w:t>
      </w:r>
    </w:p>
    <w:p w:rsidR="00384C6B" w:rsidRDefault="00494F87">
      <w:pPr>
        <w:numPr>
          <w:ilvl w:val="0"/>
          <w:numId w:val="30"/>
        </w:numPr>
        <w:ind w:right="19"/>
      </w:pPr>
      <w:r>
        <w:t xml:space="preserve">туристско-краеведческие экспедиции, </w:t>
      </w:r>
    </w:p>
    <w:p w:rsidR="00384C6B" w:rsidRDefault="00494F87">
      <w:pPr>
        <w:numPr>
          <w:ilvl w:val="0"/>
          <w:numId w:val="30"/>
        </w:numPr>
        <w:ind w:right="19"/>
      </w:pPr>
      <w:r>
        <w:t xml:space="preserve">классные часы, </w:t>
      </w:r>
    </w:p>
    <w:p w:rsidR="00384C6B" w:rsidRDefault="00494F87">
      <w:pPr>
        <w:numPr>
          <w:ilvl w:val="0"/>
          <w:numId w:val="30"/>
        </w:numPr>
        <w:ind w:right="19"/>
      </w:pPr>
      <w:r>
        <w:t xml:space="preserve">встречи и беседы с представителями общественных организаций, </w:t>
      </w:r>
    </w:p>
    <w:p w:rsidR="00384C6B" w:rsidRDefault="00494F87">
      <w:pPr>
        <w:numPr>
          <w:ilvl w:val="0"/>
          <w:numId w:val="30"/>
        </w:numPr>
        <w:ind w:right="19"/>
      </w:pPr>
      <w:r>
        <w:t xml:space="preserve">спортивные соревнования, </w:t>
      </w:r>
    </w:p>
    <w:p w:rsidR="00384C6B" w:rsidRDefault="00494F87">
      <w:pPr>
        <w:numPr>
          <w:ilvl w:val="0"/>
          <w:numId w:val="30"/>
        </w:numPr>
        <w:ind w:right="19"/>
      </w:pPr>
      <w:r>
        <w:t xml:space="preserve">театрализованные представления для младших школьников, </w:t>
      </w:r>
    </w:p>
    <w:p w:rsidR="00384C6B" w:rsidRDefault="00494F87">
      <w:pPr>
        <w:numPr>
          <w:ilvl w:val="0"/>
          <w:numId w:val="30"/>
        </w:numPr>
        <w:ind w:right="19"/>
      </w:pPr>
      <w:r>
        <w:t xml:space="preserve">тематические недели, </w:t>
      </w:r>
    </w:p>
    <w:p w:rsidR="00384C6B" w:rsidRDefault="00494F87">
      <w:pPr>
        <w:numPr>
          <w:ilvl w:val="0"/>
          <w:numId w:val="30"/>
        </w:numPr>
        <w:spacing w:after="262"/>
        <w:ind w:right="19"/>
      </w:pPr>
      <w:r>
        <w:t xml:space="preserve">акции милосердия </w:t>
      </w:r>
    </w:p>
    <w:p w:rsidR="00384C6B" w:rsidRDefault="00494F87">
      <w:pPr>
        <w:ind w:left="-15" w:right="19"/>
      </w:pPr>
      <w:r>
        <w:t>2.3.6</w:t>
      </w:r>
      <w:r>
        <w:rPr>
          <w:b/>
        </w:rPr>
        <w:t>. Этапы организации социализации обучающихся, совместной деятельности образовательного</w:t>
      </w:r>
      <w:r>
        <w:t xml:space="preserve"> учреждения с предприятиями, общественными организациями, системой дополнительного образования, иными социальными субъектами </w:t>
      </w:r>
    </w:p>
    <w:p w:rsidR="00384C6B" w:rsidRDefault="00494F87">
      <w:pPr>
        <w:ind w:left="-15" w:right="19"/>
      </w:pPr>
      <w:r>
        <w:t xml:space="preserve">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w:t>
      </w:r>
      <w:r>
        <w:lastRenderedPageBreak/>
        <w:t xml:space="preserve">школьной жизни. Организация социального воспитания обучающихся осуществляется в последовательности следующих этапов. </w:t>
      </w:r>
    </w:p>
    <w:p w:rsidR="00384C6B" w:rsidRDefault="00494F87">
      <w:pPr>
        <w:ind w:left="-15" w:right="19"/>
      </w:pPr>
      <w:r>
        <w:rPr>
          <w:b/>
        </w:rPr>
        <w:t>Организационно-административный этап</w:t>
      </w:r>
      <w:r>
        <w:t xml:space="preserve"> (ведущий субъект — администрация школы) включает: </w:t>
      </w:r>
    </w:p>
    <w:p w:rsidR="00384C6B" w:rsidRDefault="00494F87">
      <w:pPr>
        <w:numPr>
          <w:ilvl w:val="0"/>
          <w:numId w:val="30"/>
        </w:numPr>
        <w:ind w:right="19"/>
      </w:pPr>
      <w:r>
        <w:t xml:space="preserve">создание среды школы, поддерживающей созидательный социальный опыт обучающихся, формирующей конструктивные ожидания и позитивные образцы поведения; </w:t>
      </w:r>
    </w:p>
    <w:p w:rsidR="00384C6B" w:rsidRDefault="00494F87">
      <w:pPr>
        <w:numPr>
          <w:ilvl w:val="0"/>
          <w:numId w:val="30"/>
        </w:numPr>
        <w:spacing w:after="29" w:line="293" w:lineRule="auto"/>
        <w:ind w:right="19"/>
      </w:pPr>
      <w:r>
        <w:t xml:space="preserve">формирование уклада и традиций школы, ориентированных на создание системы общественных отношений обучающихся, учителей и родителей в духе гражданско- </w:t>
      </w:r>
      <w:r>
        <w:tab/>
        <w:t xml:space="preserve">патриотических </w:t>
      </w:r>
      <w:r>
        <w:tab/>
        <w:t xml:space="preserve">ценностей, </w:t>
      </w:r>
      <w:r>
        <w:tab/>
        <w:t xml:space="preserve">партнёрства </w:t>
      </w:r>
      <w:r>
        <w:tab/>
        <w:t xml:space="preserve">и </w:t>
      </w:r>
      <w:r>
        <w:tab/>
        <w:t xml:space="preserve">сотрудничества, приоритетов развития общества и государства; </w:t>
      </w:r>
    </w:p>
    <w:p w:rsidR="00384C6B" w:rsidRDefault="00494F87">
      <w:pPr>
        <w:numPr>
          <w:ilvl w:val="0"/>
          <w:numId w:val="30"/>
        </w:numPr>
        <w:ind w:right="19"/>
      </w:pPr>
      <w:r>
        <w:t xml:space="preserve">развитие форм социального партнёрства с общественными институтами и организациями для расширения поля социального взаимодействия обучающихся; </w:t>
      </w:r>
    </w:p>
    <w:p w:rsidR="00384C6B" w:rsidRDefault="00494F87">
      <w:pPr>
        <w:numPr>
          <w:ilvl w:val="0"/>
          <w:numId w:val="30"/>
        </w:numPr>
        <w:ind w:right="19"/>
      </w:pPr>
      <w:r>
        <w:t xml:space="preserve">создание возможности для влияния обучающихся на изменения школьной среды, форм, целей и стиля социального взаимодействия школьного социума; </w:t>
      </w:r>
    </w:p>
    <w:p w:rsidR="00384C6B" w:rsidRDefault="00494F87">
      <w:pPr>
        <w:ind w:left="-15" w:right="19"/>
      </w:pPr>
      <w:r>
        <w:rPr>
          <w:b/>
        </w:rPr>
        <w:t>Организационно-педагогический этап</w:t>
      </w:r>
      <w:r>
        <w:t xml:space="preserve"> (ведущий субъект — педагогический коллектив школы) включает: </w:t>
      </w:r>
    </w:p>
    <w:p w:rsidR="00384C6B" w:rsidRDefault="00494F87">
      <w:pPr>
        <w:numPr>
          <w:ilvl w:val="0"/>
          <w:numId w:val="30"/>
        </w:numPr>
        <w:ind w:right="19"/>
      </w:pPr>
      <w:r>
        <w:t xml:space="preserve">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 </w:t>
      </w:r>
    </w:p>
    <w:p w:rsidR="00384C6B" w:rsidRDefault="00494F87">
      <w:pPr>
        <w:numPr>
          <w:ilvl w:val="0"/>
          <w:numId w:val="30"/>
        </w:numPr>
        <w:ind w:right="19"/>
      </w:pPr>
      <w:r>
        <w:t xml:space="preserve">использование роли коллектива в формировании идейно-нравственной ориентации личности обучающегося, его социальной и гражданской позиции; </w:t>
      </w:r>
    </w:p>
    <w:p w:rsidR="00384C6B" w:rsidRDefault="00494F87">
      <w:pPr>
        <w:numPr>
          <w:ilvl w:val="0"/>
          <w:numId w:val="30"/>
        </w:numPr>
        <w:ind w:right="19"/>
      </w:pPr>
      <w:r>
        <w:t xml:space="preserve">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 </w:t>
      </w:r>
    </w:p>
    <w:p w:rsidR="00384C6B" w:rsidRDefault="00494F87">
      <w:pPr>
        <w:ind w:right="19" w:firstLine="0"/>
      </w:pPr>
      <w:r>
        <w:t>Этап социализации обучающихся</w:t>
      </w:r>
      <w:r>
        <w:rPr>
          <w:b/>
        </w:rPr>
        <w:t xml:space="preserve"> включает:</w:t>
      </w:r>
      <w:r>
        <w:t xml:space="preserve"> </w:t>
      </w:r>
    </w:p>
    <w:p w:rsidR="00384C6B" w:rsidRDefault="00494F87">
      <w:pPr>
        <w:numPr>
          <w:ilvl w:val="0"/>
          <w:numId w:val="30"/>
        </w:numPr>
        <w:ind w:right="19"/>
      </w:pPr>
      <w:r>
        <w:t xml:space="preserve">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 </w:t>
      </w:r>
    </w:p>
    <w:p w:rsidR="00384C6B" w:rsidRDefault="00494F87">
      <w:pPr>
        <w:numPr>
          <w:ilvl w:val="0"/>
          <w:numId w:val="30"/>
        </w:numPr>
        <w:ind w:right="19"/>
      </w:pPr>
      <w:r>
        <w:t xml:space="preserve">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 </w:t>
      </w:r>
    </w:p>
    <w:p w:rsidR="00384C6B" w:rsidRDefault="00494F87">
      <w:pPr>
        <w:numPr>
          <w:ilvl w:val="0"/>
          <w:numId w:val="30"/>
        </w:numPr>
        <w:ind w:right="19"/>
      </w:pPr>
      <w:r>
        <w:lastRenderedPageBreak/>
        <w:t xml:space="preserve">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w:t>
      </w:r>
    </w:p>
    <w:p w:rsidR="00384C6B" w:rsidRDefault="00494F87">
      <w:pPr>
        <w:spacing w:after="211"/>
        <w:ind w:left="-15" w:right="19"/>
      </w:pPr>
      <w: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 </w:t>
      </w:r>
    </w:p>
    <w:p w:rsidR="00384C6B" w:rsidRDefault="00494F87">
      <w:pPr>
        <w:spacing w:after="68" w:line="259" w:lineRule="auto"/>
        <w:ind w:left="-15" w:right="10" w:firstLine="568"/>
      </w:pPr>
      <w:r>
        <w:rPr>
          <w:b/>
          <w:sz w:val="20"/>
        </w:rPr>
        <w:t>2.3.7.</w:t>
      </w:r>
      <w:r>
        <w:rPr>
          <w:rFonts w:ascii="Arial" w:eastAsia="Arial" w:hAnsi="Arial" w:cs="Arial"/>
          <w:b/>
          <w:sz w:val="20"/>
        </w:rPr>
        <w:t xml:space="preserve"> </w:t>
      </w:r>
      <w:r>
        <w:rPr>
          <w:b/>
        </w:rPr>
        <w:t xml:space="preserve">Основные формы организации педагогической поддержки социализации обучающихся </w:t>
      </w:r>
    </w:p>
    <w:p w:rsidR="00384C6B" w:rsidRDefault="00494F87">
      <w:pPr>
        <w:spacing w:after="200"/>
        <w:ind w:left="-15" w:right="19"/>
      </w:pPr>
      <w:r>
        <w:t xml:space="preserve">Педагогическая поддержка социализации осуществляется в процессе обучения, создания дополнительных пространств самореализации обучающихся с учётом урочной и внеурочной деятельности, а также форм участия специалистов и социальных партнёров по направлениям социального воспитания, методического обеспечения социальной деятельности и формирования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 социализация обучающихся средствами общественной и трудовой деятельности. </w:t>
      </w:r>
    </w:p>
    <w:p w:rsidR="00384C6B" w:rsidRDefault="00494F87">
      <w:pPr>
        <w:tabs>
          <w:tab w:val="center" w:pos="1742"/>
          <w:tab w:val="center" w:pos="3947"/>
          <w:tab w:val="center" w:pos="5130"/>
          <w:tab w:val="center" w:pos="6838"/>
          <w:tab w:val="right" w:pos="10212"/>
        </w:tabs>
        <w:spacing w:after="90" w:line="259" w:lineRule="auto"/>
        <w:ind w:left="0" w:firstLine="0"/>
        <w:jc w:val="left"/>
      </w:pPr>
      <w:r>
        <w:rPr>
          <w:rFonts w:ascii="Calibri" w:eastAsia="Calibri" w:hAnsi="Calibri" w:cs="Calibri"/>
          <w:sz w:val="22"/>
        </w:rPr>
        <w:tab/>
      </w:r>
      <w:r>
        <w:rPr>
          <w:b/>
          <w:sz w:val="20"/>
        </w:rPr>
        <w:t>2.3.8.</w:t>
      </w:r>
      <w:r>
        <w:rPr>
          <w:rFonts w:ascii="Arial" w:eastAsia="Arial" w:hAnsi="Arial" w:cs="Arial"/>
          <w:b/>
          <w:sz w:val="20"/>
        </w:rPr>
        <w:t xml:space="preserve"> </w:t>
      </w:r>
      <w:r>
        <w:rPr>
          <w:b/>
        </w:rPr>
        <w:t xml:space="preserve">Организация </w:t>
      </w:r>
      <w:r>
        <w:rPr>
          <w:b/>
        </w:rPr>
        <w:tab/>
        <w:t xml:space="preserve">работы </w:t>
      </w:r>
      <w:r>
        <w:rPr>
          <w:b/>
        </w:rPr>
        <w:tab/>
        <w:t xml:space="preserve">по </w:t>
      </w:r>
      <w:r>
        <w:rPr>
          <w:b/>
        </w:rPr>
        <w:tab/>
        <w:t xml:space="preserve">формированию </w:t>
      </w:r>
      <w:r>
        <w:rPr>
          <w:b/>
        </w:rPr>
        <w:tab/>
        <w:t xml:space="preserve">экологически </w:t>
      </w:r>
    </w:p>
    <w:p w:rsidR="00384C6B" w:rsidRDefault="00494F87">
      <w:pPr>
        <w:spacing w:after="14" w:line="259" w:lineRule="auto"/>
        <w:ind w:left="-5" w:right="10" w:hanging="10"/>
      </w:pPr>
      <w:r>
        <w:rPr>
          <w:b/>
        </w:rPr>
        <w:t xml:space="preserve">целесообразного, здорового и безопасного образа жизни </w:t>
      </w:r>
    </w:p>
    <w:p w:rsidR="00384C6B" w:rsidRDefault="00494F87">
      <w:pPr>
        <w:ind w:left="-15" w:right="19"/>
      </w:pPr>
      <w: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w:t>
      </w:r>
    </w:p>
    <w:p w:rsidR="00384C6B" w:rsidRDefault="00494F87">
      <w:pPr>
        <w:spacing w:after="72" w:line="259" w:lineRule="auto"/>
        <w:ind w:firstLine="0"/>
        <w:jc w:val="left"/>
      </w:pPr>
      <w:r>
        <w:t xml:space="preserve"> </w:t>
      </w:r>
    </w:p>
    <w:p w:rsidR="00384C6B" w:rsidRDefault="00494F87">
      <w:pPr>
        <w:tabs>
          <w:tab w:val="center" w:pos="1150"/>
          <w:tab w:val="center" w:pos="2100"/>
          <w:tab w:val="center" w:pos="3314"/>
          <w:tab w:val="center" w:pos="4881"/>
          <w:tab w:val="center" w:pos="6177"/>
          <w:tab w:val="center" w:pos="7626"/>
          <w:tab w:val="right" w:pos="10212"/>
        </w:tabs>
        <w:ind w:left="0" w:firstLine="0"/>
        <w:jc w:val="left"/>
      </w:pPr>
      <w:r>
        <w:rPr>
          <w:rFonts w:ascii="Calibri" w:eastAsia="Calibri" w:hAnsi="Calibri" w:cs="Calibri"/>
          <w:sz w:val="22"/>
        </w:rPr>
        <w:tab/>
      </w:r>
      <w:r>
        <w:t xml:space="preserve">здоровью </w:t>
      </w:r>
      <w:r>
        <w:tab/>
        <w:t xml:space="preserve">в </w:t>
      </w:r>
      <w:r>
        <w:tab/>
        <w:t xml:space="preserve">повседневной </w:t>
      </w:r>
      <w:r>
        <w:tab/>
        <w:t xml:space="preserve">жизни, </w:t>
      </w:r>
      <w:r>
        <w:tab/>
        <w:t xml:space="preserve">включает </w:t>
      </w:r>
      <w:r>
        <w:tab/>
        <w:t xml:space="preserve">комплекс </w:t>
      </w:r>
      <w:r>
        <w:tab/>
        <w:t xml:space="preserve">мероприятий, </w:t>
      </w:r>
    </w:p>
    <w:p w:rsidR="00384C6B" w:rsidRDefault="00494F87">
      <w:pPr>
        <w:ind w:left="-15" w:right="19" w:firstLine="0"/>
      </w:pPr>
      <w:r>
        <w:t xml:space="preserve">позволяющих сформировать у обучающихся: </w:t>
      </w:r>
    </w:p>
    <w:p w:rsidR="00384C6B" w:rsidRDefault="00494F87">
      <w:pPr>
        <w:numPr>
          <w:ilvl w:val="0"/>
          <w:numId w:val="31"/>
        </w:numPr>
        <w:ind w:right="19"/>
      </w:pPr>
      <w:r>
        <w:t xml:space="preserve">способность составлять рациональный режим дня и отдыха; следовать рациональному режиму дня и отдыха на основе знаний о динамике работоспособности, утомляемости, напряжённости разных видов деятельности; выбирать оптимальный режим дня с учётом учебных и внеучебных нагрузок; </w:t>
      </w:r>
    </w:p>
    <w:p w:rsidR="00384C6B" w:rsidRDefault="00494F87">
      <w:pPr>
        <w:numPr>
          <w:ilvl w:val="0"/>
          <w:numId w:val="31"/>
        </w:numPr>
        <w:ind w:right="19"/>
      </w:pPr>
      <w:r>
        <w:t xml:space="preserve">знание основ профилактики переутомления и перенапряжения; </w:t>
      </w:r>
    </w:p>
    <w:p w:rsidR="00384C6B" w:rsidRDefault="00494F87">
      <w:pPr>
        <w:numPr>
          <w:ilvl w:val="0"/>
          <w:numId w:val="31"/>
        </w:numPr>
        <w:ind w:right="19"/>
      </w:pPr>
      <w:r>
        <w:lastRenderedPageBreak/>
        <w:t xml:space="preserve">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w:t>
      </w:r>
    </w:p>
    <w:p w:rsidR="00384C6B" w:rsidRDefault="00494F87">
      <w:pPr>
        <w:numPr>
          <w:ilvl w:val="0"/>
          <w:numId w:val="31"/>
        </w:numPr>
        <w:ind w:right="19"/>
      </w:pPr>
      <w:r>
        <w:t xml:space="preserve">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w:t>
      </w:r>
    </w:p>
    <w:p w:rsidR="00384C6B" w:rsidRDefault="00494F87">
      <w:pPr>
        <w:ind w:left="-15" w:right="19" w:firstLine="0"/>
      </w:pPr>
      <w:r>
        <w:t xml:space="preserve">особенностей; </w:t>
      </w:r>
    </w:p>
    <w:p w:rsidR="00384C6B" w:rsidRDefault="00494F87">
      <w:pPr>
        <w:numPr>
          <w:ilvl w:val="0"/>
          <w:numId w:val="31"/>
        </w:numPr>
        <w:ind w:right="19"/>
      </w:pPr>
      <w:r>
        <w:t xml:space="preserve">навыки работы в условиях стрессовых ситуаций; </w:t>
      </w:r>
    </w:p>
    <w:p w:rsidR="00384C6B" w:rsidRDefault="00494F87">
      <w:pPr>
        <w:numPr>
          <w:ilvl w:val="0"/>
          <w:numId w:val="31"/>
        </w:numPr>
        <w:ind w:right="19"/>
      </w:pPr>
      <w:r>
        <w:t xml:space="preserve">представления о влиянии позитивных и негативных эмоций на здоровье, факторах, их вызывающих, и условиях снижения риска негативных влияний; </w:t>
      </w:r>
    </w:p>
    <w:p w:rsidR="00384C6B" w:rsidRDefault="00494F87">
      <w:pPr>
        <w:numPr>
          <w:ilvl w:val="0"/>
          <w:numId w:val="31"/>
        </w:numPr>
        <w:ind w:right="19"/>
      </w:pPr>
      <w:r>
        <w:t xml:space="preserve">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w:t>
      </w:r>
    </w:p>
    <w:p w:rsidR="00384C6B" w:rsidRDefault="00494F87">
      <w:pPr>
        <w:numPr>
          <w:ilvl w:val="0"/>
          <w:numId w:val="31"/>
        </w:numPr>
        <w:ind w:right="19"/>
      </w:pPr>
      <w:r>
        <w:t xml:space="preserve">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w:t>
      </w:r>
    </w:p>
    <w:p w:rsidR="00384C6B" w:rsidRDefault="00494F87">
      <w:pPr>
        <w:numPr>
          <w:ilvl w:val="0"/>
          <w:numId w:val="31"/>
        </w:numPr>
        <w:ind w:right="19"/>
      </w:pPr>
      <w:r>
        <w:t xml:space="preserve">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w:t>
      </w:r>
    </w:p>
    <w:p w:rsidR="00384C6B" w:rsidRDefault="00494F87">
      <w:pPr>
        <w:numPr>
          <w:ilvl w:val="0"/>
          <w:numId w:val="31"/>
        </w:numPr>
        <w:ind w:right="19"/>
      </w:pPr>
      <w:r>
        <w:t xml:space="preserve">развитие способности контролировать время, проведённое за компьютером. </w:t>
      </w:r>
    </w:p>
    <w:p w:rsidR="00384C6B" w:rsidRDefault="00494F87">
      <w:pPr>
        <w:numPr>
          <w:ilvl w:val="0"/>
          <w:numId w:val="31"/>
        </w:numPr>
        <w:ind w:right="19"/>
      </w:pPr>
      <w:r>
        <w:t xml:space="preserve">формирование умения оценивать себя (своё состояние, поступки, поведение), а также поступки и поведение других людей. </w:t>
      </w:r>
    </w:p>
    <w:p w:rsidR="00384C6B" w:rsidRDefault="00494F87">
      <w:pPr>
        <w:ind w:left="-15" w:right="19"/>
      </w:pPr>
      <w:r>
        <w:t xml:space="preserve">В результате реализации данных мероприятий обучающиеся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384C6B" w:rsidRDefault="00494F87">
      <w:pPr>
        <w:spacing w:after="45" w:line="259" w:lineRule="auto"/>
        <w:ind w:left="-15" w:right="10" w:firstLine="568"/>
      </w:pPr>
      <w:r>
        <w:t xml:space="preserve">2.3.9. </w:t>
      </w:r>
      <w:r>
        <w:rPr>
          <w:b/>
        </w:rPr>
        <w:t>Деятельность образовательного учреждения в области непрерывного экологического здоровьесберегающего образования обучающихся</w:t>
      </w:r>
      <w:r>
        <w:t xml:space="preserve"> </w:t>
      </w:r>
    </w:p>
    <w:p w:rsidR="00384C6B" w:rsidRDefault="00494F87">
      <w:pPr>
        <w:ind w:left="-15" w:right="19"/>
      </w:pPr>
      <w:r>
        <w:t xml:space="preserve">Экологическая здоровьесберегающая деятельность образовательного учреждения на ступени основного общего образования представлена в виде четырех взаимосвязанных блоков: по созданию экологически безопасной </w:t>
      </w:r>
      <w:r>
        <w:lastRenderedPageBreak/>
        <w:t xml:space="preserve">здоровьесберагающей инфраструктуры; рациональной организации учебной и внеучебной деятельности обучающихся; эффективной организации физкультурнооздоровительной работы и просветительской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 </w:t>
      </w:r>
    </w:p>
    <w:p w:rsidR="00384C6B" w:rsidRDefault="00494F87">
      <w:pPr>
        <w:ind w:left="-15" w:right="19"/>
      </w:pPr>
      <w:r>
        <w:t>Экологически безопасная здоровьесберегающая инфраструктура образовательного учреждения</w:t>
      </w:r>
      <w:r>
        <w:rPr>
          <w:b/>
        </w:rPr>
        <w:t xml:space="preserve"> включает:</w:t>
      </w:r>
      <w:r>
        <w:t xml:space="preserve"> </w:t>
      </w:r>
    </w:p>
    <w:p w:rsidR="00384C6B" w:rsidRDefault="00494F87">
      <w:pPr>
        <w:numPr>
          <w:ilvl w:val="0"/>
          <w:numId w:val="32"/>
        </w:numPr>
        <w:ind w:right="19"/>
      </w:pPr>
      <w:r>
        <w:t xml:space="preserve">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 </w:t>
      </w:r>
    </w:p>
    <w:p w:rsidR="00384C6B" w:rsidRDefault="00494F87">
      <w:pPr>
        <w:numPr>
          <w:ilvl w:val="0"/>
          <w:numId w:val="32"/>
        </w:numPr>
        <w:ind w:right="19"/>
      </w:pPr>
      <w:r>
        <w:t xml:space="preserve">наличие и необходимое оснащение помещений для питания обучающихся, а также для хранения и приготовления пищи; </w:t>
      </w:r>
    </w:p>
    <w:p w:rsidR="00384C6B" w:rsidRDefault="00494F87">
      <w:pPr>
        <w:numPr>
          <w:ilvl w:val="0"/>
          <w:numId w:val="32"/>
        </w:numPr>
        <w:ind w:right="19"/>
      </w:pPr>
      <w:r>
        <w:t xml:space="preserve">организация качественного горячего питания обучающихся; </w:t>
      </w:r>
    </w:p>
    <w:p w:rsidR="00384C6B" w:rsidRDefault="00494F87">
      <w:pPr>
        <w:numPr>
          <w:ilvl w:val="0"/>
          <w:numId w:val="32"/>
        </w:numPr>
        <w:ind w:right="19"/>
      </w:pPr>
      <w:r>
        <w:t xml:space="preserve">оснащённость кабинетов, физкультурного зала необходимым игровым и спортивным оборудованием и инвентарём; </w:t>
      </w:r>
    </w:p>
    <w:p w:rsidR="00384C6B" w:rsidRDefault="00494F87">
      <w:pPr>
        <w:numPr>
          <w:ilvl w:val="0"/>
          <w:numId w:val="32"/>
        </w:numPr>
        <w:ind w:right="19"/>
      </w:pPr>
      <w:r>
        <w:t xml:space="preserve">наличие помещений для медицинского персонала; </w:t>
      </w:r>
    </w:p>
    <w:p w:rsidR="00384C6B" w:rsidRDefault="00494F87">
      <w:pPr>
        <w:numPr>
          <w:ilvl w:val="0"/>
          <w:numId w:val="32"/>
        </w:numPr>
        <w:ind w:right="19"/>
      </w:pPr>
      <w:r>
        <w:t xml:space="preserve">наличие необходимого (в расчёте на количество обучающихся) и квалифицированного состава специалистов, обеспечивающих работу с обучающимися (учителя физической культуры, психологи, медицинские работники). </w:t>
      </w:r>
    </w:p>
    <w:p w:rsidR="00384C6B" w:rsidRDefault="00494F87">
      <w:pPr>
        <w:ind w:left="-15" w:right="19"/>
      </w:pPr>
      <w:r>
        <w:t xml:space="preserve">Рациональная организация учебной и внеучебной деятельности обучающихся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 </w:t>
      </w:r>
    </w:p>
    <w:p w:rsidR="00384C6B" w:rsidRDefault="00384C6B">
      <w:pPr>
        <w:sectPr w:rsidR="00384C6B">
          <w:headerReference w:type="even" r:id="rId33"/>
          <w:headerReference w:type="default" r:id="rId34"/>
          <w:footerReference w:type="even" r:id="rId35"/>
          <w:footerReference w:type="default" r:id="rId36"/>
          <w:headerReference w:type="first" r:id="rId37"/>
          <w:footerReference w:type="first" r:id="rId38"/>
          <w:pgSz w:w="11908" w:h="16836"/>
          <w:pgMar w:top="711" w:right="703" w:bottom="1348" w:left="993" w:header="720" w:footer="721" w:gutter="0"/>
          <w:cols w:space="720"/>
        </w:sectPr>
      </w:pPr>
    </w:p>
    <w:p w:rsidR="00384C6B" w:rsidRDefault="00494F87">
      <w:pPr>
        <w:ind w:left="-15" w:right="19" w:firstLine="728"/>
      </w:pPr>
      <w:r>
        <w:lastRenderedPageBreak/>
        <w:t xml:space="preserve">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 </w:t>
      </w:r>
    </w:p>
    <w:p w:rsidR="00384C6B" w:rsidRDefault="00494F87">
      <w:pPr>
        <w:numPr>
          <w:ilvl w:val="0"/>
          <w:numId w:val="32"/>
        </w:numPr>
        <w:ind w:right="19"/>
      </w:pPr>
      <w:r>
        <w:t xml:space="preserve">использование методов и методик обучения, адекватных возрастным возможностям и особенностям обучающихся (использование методик, прошедших апробацию); </w:t>
      </w:r>
    </w:p>
    <w:p w:rsidR="00384C6B" w:rsidRDefault="00494F87">
      <w:pPr>
        <w:numPr>
          <w:ilvl w:val="0"/>
          <w:numId w:val="32"/>
        </w:numPr>
        <w:ind w:right="19"/>
      </w:pPr>
      <w:r>
        <w:t xml:space="preserve">обучение обучающихся вариантам рациональных способов и приёмов работы с учебной информацией и организации учебного труда; </w:t>
      </w:r>
    </w:p>
    <w:p w:rsidR="00384C6B" w:rsidRDefault="00494F87">
      <w:pPr>
        <w:numPr>
          <w:ilvl w:val="0"/>
          <w:numId w:val="32"/>
        </w:numPr>
        <w:ind w:right="19"/>
      </w:pPr>
      <w:r>
        <w:t xml:space="preserve">строгое соблюдение всех требований к использованию технических средств обучения, в том числе компьютеров и аудиовизуальных средств; </w:t>
      </w:r>
    </w:p>
    <w:p w:rsidR="00384C6B" w:rsidRDefault="00494F87">
      <w:pPr>
        <w:numPr>
          <w:ilvl w:val="0"/>
          <w:numId w:val="32"/>
        </w:numPr>
        <w:spacing w:after="18" w:line="259" w:lineRule="auto"/>
        <w:ind w:right="19"/>
      </w:pPr>
      <w:r>
        <w:t xml:space="preserve">индивидуализацию обучения (учёт индивидуальных особенностей развития: </w:t>
      </w:r>
    </w:p>
    <w:p w:rsidR="00384C6B" w:rsidRDefault="00494F87">
      <w:pPr>
        <w:ind w:left="-15" w:right="19" w:firstLine="0"/>
      </w:pPr>
      <w:r>
        <w:t xml:space="preserve">темпа развития и темпа деятельности), работу по индивидуальным учебным планам учащихся с ограниченными возможностями (обучение на дому); </w:t>
      </w:r>
    </w:p>
    <w:p w:rsidR="00384C6B" w:rsidRDefault="00494F87">
      <w:pPr>
        <w:numPr>
          <w:ilvl w:val="0"/>
          <w:numId w:val="32"/>
        </w:numPr>
        <w:ind w:right="19"/>
      </w:pPr>
      <w:r>
        <w:t xml:space="preserve">рациональную и соответствующую требованиям организацию уроков физической культуры и занятий активно-двигательного характера в основной школе. </w:t>
      </w:r>
    </w:p>
    <w:p w:rsidR="00384C6B" w:rsidRDefault="00494F87">
      <w:pPr>
        <w:ind w:left="-15" w:right="19"/>
      </w:pPr>
      <w:r>
        <w:t xml:space="preserve">Эффективность реализации этого блока зависит от администрации школы и деятельности каждого педагога. </w:t>
      </w:r>
    </w:p>
    <w:p w:rsidR="00384C6B" w:rsidRDefault="00494F87">
      <w:pPr>
        <w:ind w:left="-15" w:right="19"/>
      </w:pPr>
      <w:r>
        <w:rPr>
          <w:b/>
        </w:rPr>
        <w:t>Эффективная организация физкультурно-оздоровительной работы,</w:t>
      </w:r>
      <w: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 </w:t>
      </w:r>
    </w:p>
    <w:p w:rsidR="00384C6B" w:rsidRDefault="00494F87">
      <w:pPr>
        <w:numPr>
          <w:ilvl w:val="0"/>
          <w:numId w:val="32"/>
        </w:numPr>
        <w:ind w:right="19"/>
      </w:pPr>
      <w:r>
        <w:t xml:space="preserve">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 двигательного характера; организацию динамических перемен, физкультминуток на уроках, способствующих эмоциональной разгрузке и повышению двигательной активности; </w:t>
      </w:r>
    </w:p>
    <w:p w:rsidR="00384C6B" w:rsidRDefault="00494F87">
      <w:pPr>
        <w:numPr>
          <w:ilvl w:val="0"/>
          <w:numId w:val="32"/>
        </w:numPr>
        <w:ind w:right="19"/>
      </w:pPr>
      <w:r>
        <w:t xml:space="preserve">организацию работы спортивных секций, туристических, экологических кружков и создание условий для их эффективного функционирования; </w:t>
      </w:r>
    </w:p>
    <w:p w:rsidR="00384C6B" w:rsidRDefault="00494F87">
      <w:pPr>
        <w:numPr>
          <w:ilvl w:val="0"/>
          <w:numId w:val="32"/>
        </w:numPr>
        <w:ind w:right="19"/>
      </w:pPr>
      <w:r>
        <w:t xml:space="preserve">регулярное </w:t>
      </w:r>
      <w:r>
        <w:tab/>
        <w:t xml:space="preserve">проведение </w:t>
      </w:r>
      <w:r>
        <w:tab/>
        <w:t xml:space="preserve">спортивно-оздоровительных, </w:t>
      </w:r>
      <w:r>
        <w:tab/>
        <w:t xml:space="preserve">туристических мероприятий (дней спорта, соревнований, олимпиад, походов и т. п.). </w:t>
      </w:r>
    </w:p>
    <w:p w:rsidR="00384C6B" w:rsidRDefault="00494F87">
      <w:pPr>
        <w:ind w:left="-15" w:right="19"/>
      </w:pPr>
      <w:r>
        <w:t xml:space="preserve">Реализация этого блока зависит от администрации образовательного учреждения, учителей физической культуры, а также всех педагогов. </w:t>
      </w:r>
    </w:p>
    <w:p w:rsidR="00384C6B" w:rsidRDefault="00494F87">
      <w:pPr>
        <w:ind w:left="-15" w:right="19"/>
      </w:pPr>
      <w:r>
        <w:lastRenderedPageBreak/>
        <w:t>Просветительская работа с родителями (законными представителями)</w:t>
      </w:r>
      <w:r>
        <w:rPr>
          <w:b/>
        </w:rPr>
        <w:t xml:space="preserve"> включает:</w:t>
      </w:r>
      <w:r>
        <w:t xml:space="preserve"> </w:t>
      </w:r>
    </w:p>
    <w:p w:rsidR="00384C6B" w:rsidRDefault="00494F87">
      <w:pPr>
        <w:numPr>
          <w:ilvl w:val="0"/>
          <w:numId w:val="32"/>
        </w:numPr>
        <w:ind w:right="19"/>
      </w:pPr>
      <w:r>
        <w:t xml:space="preserve">лекции, семинары, консультации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 </w:t>
      </w:r>
    </w:p>
    <w:p w:rsidR="00384C6B" w:rsidRDefault="00494F87">
      <w:pPr>
        <w:spacing w:after="210"/>
        <w:ind w:left="-15" w:right="19" w:firstLine="728"/>
      </w:pPr>
      <w:r>
        <w:t xml:space="preserve">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 </w:t>
      </w:r>
    </w:p>
    <w:p w:rsidR="00384C6B" w:rsidRDefault="00494F87">
      <w:pPr>
        <w:spacing w:after="68" w:line="259" w:lineRule="auto"/>
        <w:ind w:left="-15" w:right="10" w:firstLine="568"/>
      </w:pPr>
      <w:r>
        <w:rPr>
          <w:b/>
        </w:rPr>
        <w:t xml:space="preserve">2.3.10. Планируемые результаты воспитания и социализации обучающихся </w:t>
      </w:r>
    </w:p>
    <w:p w:rsidR="00384C6B" w:rsidRDefault="00494F87">
      <w:pPr>
        <w:ind w:left="-15" w:right="19"/>
      </w:pPr>
      <w:r>
        <w:t xml:space="preserve">По каждому из направлений </w:t>
      </w:r>
      <w:r w:rsidR="003E6EEB">
        <w:t>воспитания и социализации,</w:t>
      </w:r>
      <w:r>
        <w:t xml:space="preserve"> обучающихся на ступени основного общего образования должны быть предусмотрены и обучающимися могут быть достигнуты определённые результаты. </w:t>
      </w:r>
    </w:p>
    <w:p w:rsidR="00384C6B" w:rsidRDefault="00494F87">
      <w:pPr>
        <w:ind w:right="19" w:firstLine="0"/>
      </w:pPr>
      <w:r>
        <w:t xml:space="preserve">Развитие творческих возможностей и способностей учащихся: </w:t>
      </w:r>
    </w:p>
    <w:p w:rsidR="00384C6B" w:rsidRDefault="00494F87">
      <w:pPr>
        <w:numPr>
          <w:ilvl w:val="0"/>
          <w:numId w:val="32"/>
        </w:numPr>
        <w:ind w:right="19"/>
      </w:pPr>
      <w:r>
        <w:t xml:space="preserve">опыт эмоционального постижения народного творчества, этнокультурных традиций, фольклора народов России; </w:t>
      </w:r>
    </w:p>
    <w:p w:rsidR="00384C6B" w:rsidRDefault="00494F87">
      <w:pPr>
        <w:numPr>
          <w:ilvl w:val="0"/>
          <w:numId w:val="32"/>
        </w:numPr>
        <w:ind w:right="19"/>
      </w:pPr>
      <w:r>
        <w:t xml:space="preserve">интерес к занятиям творческого характера, различным видам искусства, художественной самодеятельности; </w:t>
      </w:r>
    </w:p>
    <w:p w:rsidR="00384C6B" w:rsidRDefault="00494F87">
      <w:pPr>
        <w:numPr>
          <w:ilvl w:val="0"/>
          <w:numId w:val="32"/>
        </w:numPr>
        <w:ind w:right="19"/>
      </w:pPr>
      <w:r>
        <w:t xml:space="preserve">опыт самореализации в различных видах творческой деятельности, умение выражать себя в доступных видах творчества. Формирование гражданственности и патриотизма, Развитие демократической культуры: </w:t>
      </w:r>
    </w:p>
    <w:p w:rsidR="00384C6B" w:rsidRDefault="00494F87">
      <w:pPr>
        <w:numPr>
          <w:ilvl w:val="0"/>
          <w:numId w:val="32"/>
        </w:numPr>
        <w:ind w:right="19"/>
      </w:pPr>
      <w:r>
        <w:t xml:space="preserve">ценностное отношение к России, своему народу, краю, отечественному культурно- 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 </w:t>
      </w:r>
    </w:p>
    <w:p w:rsidR="00384C6B" w:rsidRDefault="00494F87">
      <w:pPr>
        <w:numPr>
          <w:ilvl w:val="0"/>
          <w:numId w:val="32"/>
        </w:numPr>
        <w:ind w:right="19"/>
      </w:pPr>
      <w:r>
        <w:t xml:space="preserve">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 </w:t>
      </w:r>
    </w:p>
    <w:p w:rsidR="00384C6B" w:rsidRDefault="00494F87">
      <w:pPr>
        <w:ind w:right="19" w:firstLine="0"/>
      </w:pPr>
      <w:r>
        <w:t xml:space="preserve">Развитие демократической культуры: </w:t>
      </w:r>
    </w:p>
    <w:p w:rsidR="00384C6B" w:rsidRDefault="00494F87">
      <w:pPr>
        <w:numPr>
          <w:ilvl w:val="0"/>
          <w:numId w:val="32"/>
        </w:numPr>
        <w:ind w:right="19"/>
      </w:pPr>
      <w:r>
        <w:t xml:space="preserve">позитивное отношение, сознательное принятие роли гражданина; </w:t>
      </w:r>
    </w:p>
    <w:p w:rsidR="00384C6B" w:rsidRDefault="00494F87">
      <w:pPr>
        <w:numPr>
          <w:ilvl w:val="0"/>
          <w:numId w:val="32"/>
        </w:numPr>
        <w:ind w:right="19"/>
      </w:pPr>
      <w:r>
        <w:t xml:space="preserve">умение вести дискуссию по социальным вопросам, обосновывать свою гражданскую позицию, вести диалог и достигать взаимопонимания. </w:t>
      </w:r>
    </w:p>
    <w:p w:rsidR="00384C6B" w:rsidRDefault="00494F87">
      <w:pPr>
        <w:ind w:right="19" w:firstLine="0"/>
      </w:pPr>
      <w:r>
        <w:t xml:space="preserve">Формирование экологической культуры учащихся: </w:t>
      </w:r>
    </w:p>
    <w:p w:rsidR="00384C6B" w:rsidRDefault="00494F87">
      <w:pPr>
        <w:numPr>
          <w:ilvl w:val="0"/>
          <w:numId w:val="32"/>
        </w:numPr>
        <w:ind w:right="19"/>
      </w:pPr>
      <w:r>
        <w:lastRenderedPageBreak/>
        <w:t xml:space="preserve">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 </w:t>
      </w:r>
    </w:p>
    <w:p w:rsidR="00384C6B" w:rsidRDefault="00494F87">
      <w:pPr>
        <w:numPr>
          <w:ilvl w:val="0"/>
          <w:numId w:val="32"/>
        </w:numPr>
        <w:ind w:right="19"/>
      </w:pPr>
      <w:r>
        <w:t xml:space="preserve">умение анализировать изменения в окружающей среде и прогнозировать последствия этих изменений для природы и здоровья человека. </w:t>
      </w:r>
    </w:p>
    <w:p w:rsidR="00384C6B" w:rsidRDefault="00494F87">
      <w:pPr>
        <w:ind w:right="19" w:firstLine="0"/>
      </w:pPr>
      <w:r>
        <w:t xml:space="preserve">Формирование здорового образа жизни учащихся: </w:t>
      </w:r>
    </w:p>
    <w:p w:rsidR="00384C6B" w:rsidRDefault="00494F87">
      <w:pPr>
        <w:numPr>
          <w:ilvl w:val="0"/>
          <w:numId w:val="32"/>
        </w:numPr>
        <w:ind w:right="19"/>
      </w:pPr>
      <w:r>
        <w:t xml:space="preserve">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 </w:t>
      </w:r>
    </w:p>
    <w:p w:rsidR="00384C6B" w:rsidRDefault="00494F87">
      <w:pPr>
        <w:spacing w:after="80" w:line="259" w:lineRule="auto"/>
        <w:ind w:left="10" w:right="14" w:hanging="10"/>
        <w:jc w:val="right"/>
      </w:pPr>
      <w:r>
        <w:t xml:space="preserve">понимание важности физической культуры и спорта для здоровья человека, </w:t>
      </w:r>
    </w:p>
    <w:p w:rsidR="00384C6B" w:rsidRDefault="00494F87">
      <w:pPr>
        <w:ind w:left="-15" w:right="19" w:firstLine="0"/>
      </w:pPr>
      <w:r>
        <w:t xml:space="preserve">его образования, труда и творчества, всестороннего развития личности; </w:t>
      </w:r>
    </w:p>
    <w:p w:rsidR="00384C6B" w:rsidRDefault="00494F87">
      <w:pPr>
        <w:numPr>
          <w:ilvl w:val="0"/>
          <w:numId w:val="32"/>
        </w:numPr>
        <w:ind w:right="19"/>
      </w:pPr>
      <w:r>
        <w:t xml:space="preserve">знание и выполнение санитарно-гигиенических правил, соблюдение здоровьесберегающего режима дня. </w:t>
      </w:r>
    </w:p>
    <w:p w:rsidR="00384C6B" w:rsidRDefault="00494F87">
      <w:pPr>
        <w:spacing w:after="68" w:line="259" w:lineRule="auto"/>
        <w:ind w:left="578" w:right="10" w:hanging="10"/>
      </w:pPr>
      <w:r>
        <w:rPr>
          <w:b/>
        </w:rPr>
        <w:t xml:space="preserve">Профориентационная работа со старшеклассниками:  </w:t>
      </w:r>
    </w:p>
    <w:p w:rsidR="00384C6B" w:rsidRDefault="00494F87">
      <w:pPr>
        <w:ind w:left="-15" w:right="19"/>
      </w:pPr>
      <w:r>
        <w:t xml:space="preserve">-готовность к выбору профиля обучения на следующей ступени образования или профессиональному выбору; </w:t>
      </w:r>
    </w:p>
    <w:p w:rsidR="00384C6B" w:rsidRDefault="00494F87">
      <w:pPr>
        <w:ind w:left="-15" w:right="19"/>
      </w:pPr>
      <w:r>
        <w:t xml:space="preserve">-умение ориентироваться на рынке труда, в мире профессий, в системе профессионального образования; </w:t>
      </w:r>
    </w:p>
    <w:p w:rsidR="00384C6B" w:rsidRDefault="00494F87">
      <w:pPr>
        <w:spacing w:after="1" w:line="293" w:lineRule="auto"/>
        <w:ind w:left="-15" w:right="15"/>
        <w:jc w:val="left"/>
      </w:pPr>
      <w:r>
        <w:t xml:space="preserve">-соотносить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 </w:t>
      </w:r>
    </w:p>
    <w:p w:rsidR="00384C6B" w:rsidRDefault="00494F87">
      <w:pPr>
        <w:ind w:left="-15" w:right="19"/>
      </w:pPr>
      <w:r>
        <w:t xml:space="preserve">2.3.11. Мониторинг эффективности реализации образовательным учреждением программы воспитания и социализации обучающихся </w:t>
      </w:r>
    </w:p>
    <w:p w:rsidR="00384C6B" w:rsidRDefault="00494F87">
      <w:pPr>
        <w:ind w:left="-15" w:right="19"/>
      </w:pPr>
      <w: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 </w:t>
      </w:r>
    </w:p>
    <w:p w:rsidR="00384C6B" w:rsidRDefault="00494F87">
      <w:pPr>
        <w:ind w:left="-15" w:right="19"/>
      </w:pPr>
      <w:r>
        <w:t>В качестве</w:t>
      </w:r>
      <w:r>
        <w:rPr>
          <w:b/>
        </w:rPr>
        <w:t xml:space="preserve"> основных показателей</w:t>
      </w:r>
      <w:r>
        <w:t xml:space="preserve"> и объектов исследования эффективности реализации образовательным учреждением Программы воспитания и социализации обучающихся выступают: </w:t>
      </w:r>
    </w:p>
    <w:p w:rsidR="00384C6B" w:rsidRDefault="00494F87">
      <w:pPr>
        <w:ind w:left="-15" w:right="19"/>
      </w:pPr>
      <w: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384C6B" w:rsidRDefault="00494F87">
      <w:pPr>
        <w:ind w:left="-15" w:right="19"/>
      </w:pPr>
      <w:r>
        <w:rPr>
          <w:b/>
        </w:rPr>
        <w:t>Основные принципы</w:t>
      </w:r>
      <w:r>
        <w:t xml:space="preserve"> организации мониторинга эффективности реализации образовательным учреждением Программы воспитания и социализации обучающихся: </w:t>
      </w:r>
    </w:p>
    <w:p w:rsidR="00384C6B" w:rsidRDefault="00494F87">
      <w:pPr>
        <w:ind w:left="-15" w:right="19"/>
      </w:pPr>
      <w:r>
        <w:rPr>
          <w:i/>
        </w:rPr>
        <w:lastRenderedPageBreak/>
        <w:t>— принцип системности</w:t>
      </w:r>
      <w:r>
        <w:t xml:space="preserve">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r>
        <w:rPr>
          <w:i/>
        </w:rPr>
        <w:t>принцип объективности</w:t>
      </w:r>
      <w:r>
        <w:t xml:space="preserve">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384C6B" w:rsidRDefault="00494F87">
      <w:pPr>
        <w:ind w:left="-15" w:right="19"/>
      </w:pPr>
      <w:r>
        <w:t xml:space="preserve">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 </w:t>
      </w:r>
    </w:p>
    <w:p w:rsidR="00384C6B" w:rsidRDefault="00494F87">
      <w:pPr>
        <w:ind w:left="-15" w:right="19"/>
      </w:pPr>
      <w:r>
        <w:t xml:space="preserve">2.3.12. Методологический инструментарий мониторинга воспитания и социализации обучающихся </w:t>
      </w:r>
    </w:p>
    <w:p w:rsidR="00384C6B" w:rsidRDefault="00384C6B">
      <w:pPr>
        <w:sectPr w:rsidR="00384C6B">
          <w:headerReference w:type="even" r:id="rId39"/>
          <w:headerReference w:type="default" r:id="rId40"/>
          <w:footerReference w:type="even" r:id="rId41"/>
          <w:footerReference w:type="default" r:id="rId42"/>
          <w:headerReference w:type="first" r:id="rId43"/>
          <w:footerReference w:type="first" r:id="rId44"/>
          <w:pgSz w:w="11908" w:h="16836"/>
          <w:pgMar w:top="766" w:right="728" w:bottom="1372" w:left="993" w:header="779" w:footer="721" w:gutter="0"/>
          <w:cols w:space="720"/>
        </w:sectPr>
      </w:pPr>
    </w:p>
    <w:p w:rsidR="00384C6B" w:rsidRDefault="00494F87">
      <w:pPr>
        <w:ind w:left="-15" w:right="19"/>
      </w:pPr>
      <w:r>
        <w:lastRenderedPageBreak/>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384C6B" w:rsidRDefault="00494F87">
      <w:pPr>
        <w:ind w:left="-15" w:right="19"/>
      </w:pPr>
      <w:r>
        <w:rPr>
          <w:b/>
          <w:i/>
        </w:rPr>
        <w:t>Тестирование (метод тестов)</w:t>
      </w:r>
      <w:r>
        <w:t xml:space="preserve">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384C6B" w:rsidRDefault="00494F87">
      <w:pPr>
        <w:ind w:left="-15" w:right="19"/>
      </w:pPr>
      <w:r>
        <w:rPr>
          <w:b/>
          <w:i/>
        </w:rPr>
        <w:t>Опрос</w:t>
      </w:r>
      <w:r>
        <w:t xml:space="preserve"> —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384C6B" w:rsidRDefault="00494F87">
      <w:pPr>
        <w:ind w:left="-15" w:right="19"/>
      </w:pPr>
      <w:r>
        <w:rPr>
          <w:sz w:val="20"/>
        </w:rPr>
        <w:t>•</w:t>
      </w:r>
      <w:r>
        <w:rPr>
          <w:rFonts w:ascii="Arial" w:eastAsia="Arial" w:hAnsi="Arial" w:cs="Arial"/>
          <w:sz w:val="20"/>
        </w:rPr>
        <w:t xml:space="preserve"> </w:t>
      </w:r>
      <w:r>
        <w:rPr>
          <w:i/>
        </w:rPr>
        <w:t>анкетирование</w:t>
      </w:r>
      <w: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 </w:t>
      </w:r>
      <w:r>
        <w:rPr>
          <w:i/>
        </w:rPr>
        <w:t>интервью</w:t>
      </w:r>
      <w:r>
        <w:t xml:space="preserve">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 •</w:t>
      </w:r>
      <w:r>
        <w:rPr>
          <w:i/>
        </w:rPr>
        <w:t xml:space="preserve"> беседа</w:t>
      </w:r>
      <w:r>
        <w:t xml:space="preserve">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 </w:t>
      </w:r>
    </w:p>
    <w:p w:rsidR="00384C6B" w:rsidRDefault="00494F87">
      <w:pPr>
        <w:ind w:left="-15" w:right="19"/>
      </w:pPr>
      <w:r>
        <w:rPr>
          <w:b/>
          <w:i/>
        </w:rPr>
        <w:t>Психолого-педагогическое наблюдение</w:t>
      </w:r>
      <w:r>
        <w:t xml:space="preserve">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w:t>
      </w:r>
    </w:p>
    <w:p w:rsidR="00384C6B" w:rsidRDefault="00494F87">
      <w:pPr>
        <w:ind w:left="-15" w:right="19"/>
      </w:pPr>
      <w:r>
        <w:t xml:space="preserve">Образовательное учреждение укомплектовано кадрами, имеющими необходимую квалификацию для решения задач, определённых основной образовательной программой, способными к инновационной профессиональной деятельности. </w:t>
      </w:r>
    </w:p>
    <w:p w:rsidR="00384C6B" w:rsidRDefault="00494F87">
      <w:pPr>
        <w:ind w:left="-15" w:right="19"/>
      </w:pPr>
      <w:r>
        <w:t xml:space="preserve">Образовательное учреждение также укомплектовано медицинскими работниками, работниками пищеблока, вспомогательным персоналом. </w:t>
      </w:r>
    </w:p>
    <w:p w:rsidR="00384C6B" w:rsidRDefault="00494F87">
      <w:pPr>
        <w:ind w:left="-15" w:right="19"/>
      </w:pPr>
      <w:r>
        <w:lastRenderedPageBreak/>
        <w:t>2.3.14</w:t>
      </w:r>
      <w:r>
        <w:rPr>
          <w:rFonts w:ascii="Arial" w:eastAsia="Arial" w:hAnsi="Arial" w:cs="Arial"/>
        </w:rPr>
        <w:t xml:space="preserve"> </w:t>
      </w:r>
      <w:r>
        <w:t xml:space="preserve">Информационно-методические условия реализации основной образовательной программы среднего (полного) общего образования </w:t>
      </w:r>
    </w:p>
    <w:p w:rsidR="00384C6B" w:rsidRDefault="00494F87">
      <w:pPr>
        <w:ind w:left="-15" w:right="19"/>
      </w:pPr>
      <w:r>
        <w:t xml:space="preserve">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 </w:t>
      </w:r>
    </w:p>
    <w:p w:rsidR="00384C6B" w:rsidRDefault="00494F87">
      <w:pPr>
        <w:ind w:right="19" w:firstLine="0"/>
      </w:pPr>
      <w:r>
        <w:t xml:space="preserve">Основными элементами ИОС являются: </w:t>
      </w:r>
    </w:p>
    <w:p w:rsidR="00384C6B" w:rsidRDefault="00494F87">
      <w:pPr>
        <w:ind w:right="19" w:firstLine="0"/>
      </w:pPr>
      <w:r>
        <w:rPr>
          <w:sz w:val="20"/>
        </w:rPr>
        <w:t>—</w:t>
      </w:r>
      <w:r>
        <w:rPr>
          <w:rFonts w:ascii="Arial" w:eastAsia="Arial" w:hAnsi="Arial" w:cs="Arial"/>
          <w:sz w:val="20"/>
        </w:rPr>
        <w:t xml:space="preserve"> </w:t>
      </w:r>
      <w:r>
        <w:t xml:space="preserve">информационно-образовательные ресурсы в виде печатной продукции; </w:t>
      </w:r>
    </w:p>
    <w:p w:rsidR="00384C6B" w:rsidRDefault="00494F87">
      <w:pPr>
        <w:tabs>
          <w:tab w:val="center" w:pos="2751"/>
          <w:tab w:val="center" w:pos="5811"/>
          <w:tab w:val="center" w:pos="6829"/>
          <w:tab w:val="center" w:pos="7880"/>
          <w:tab w:val="right" w:pos="10214"/>
        </w:tabs>
        <w:ind w:left="0" w:firstLine="0"/>
        <w:jc w:val="left"/>
      </w:pPr>
      <w:r>
        <w:rPr>
          <w:rFonts w:ascii="Calibri" w:eastAsia="Calibri" w:hAnsi="Calibri" w:cs="Calibri"/>
          <w:sz w:val="22"/>
        </w:rPr>
        <w:tab/>
      </w:r>
      <w:r>
        <w:rPr>
          <w:sz w:val="20"/>
        </w:rPr>
        <w:t>—</w:t>
      </w:r>
      <w:r>
        <w:rPr>
          <w:rFonts w:ascii="Arial" w:eastAsia="Arial" w:hAnsi="Arial" w:cs="Arial"/>
          <w:sz w:val="20"/>
        </w:rPr>
        <w:t xml:space="preserve"> </w:t>
      </w:r>
      <w:r>
        <w:t xml:space="preserve">информационно-образовательные </w:t>
      </w:r>
      <w:r>
        <w:tab/>
        <w:t xml:space="preserve">ресурсы </w:t>
      </w:r>
      <w:r>
        <w:tab/>
        <w:t xml:space="preserve">на </w:t>
      </w:r>
      <w:r>
        <w:tab/>
        <w:t xml:space="preserve">сменных </w:t>
      </w:r>
      <w:r>
        <w:tab/>
        <w:t xml:space="preserve">оптических </w:t>
      </w:r>
    </w:p>
    <w:p w:rsidR="00384C6B" w:rsidRDefault="00494F87">
      <w:pPr>
        <w:ind w:left="-15" w:right="19" w:firstLine="0"/>
      </w:pPr>
      <w:r>
        <w:t xml:space="preserve">носителях; </w:t>
      </w:r>
    </w:p>
    <w:p w:rsidR="00384C6B" w:rsidRDefault="00494F87">
      <w:pPr>
        <w:ind w:right="19" w:firstLine="0"/>
      </w:pPr>
      <w:r>
        <w:rPr>
          <w:sz w:val="20"/>
        </w:rPr>
        <w:t>—</w:t>
      </w:r>
      <w:r>
        <w:rPr>
          <w:rFonts w:ascii="Arial" w:eastAsia="Arial" w:hAnsi="Arial" w:cs="Arial"/>
          <w:sz w:val="20"/>
        </w:rPr>
        <w:t xml:space="preserve"> </w:t>
      </w:r>
      <w:r>
        <w:t xml:space="preserve">информационно-образовательные ресурсы Интернета; </w:t>
      </w:r>
    </w:p>
    <w:p w:rsidR="00384C6B" w:rsidRDefault="00494F87">
      <w:pPr>
        <w:ind w:left="-15" w:right="19"/>
      </w:pPr>
      <w:r>
        <w:rPr>
          <w:sz w:val="20"/>
        </w:rPr>
        <w:t>—</w:t>
      </w:r>
      <w:r>
        <w:rPr>
          <w:rFonts w:ascii="Arial" w:eastAsia="Arial" w:hAnsi="Arial" w:cs="Arial"/>
          <w:sz w:val="20"/>
        </w:rPr>
        <w:t xml:space="preserve"> </w:t>
      </w:r>
      <w:r>
        <w:t xml:space="preserve">вычислительная и информационно-телекоммуникационная инфраструктура; </w:t>
      </w:r>
      <w:r>
        <w:rPr>
          <w:sz w:val="20"/>
        </w:rPr>
        <w:t>—</w:t>
      </w:r>
      <w:r>
        <w:rPr>
          <w:rFonts w:ascii="Arial" w:eastAsia="Arial" w:hAnsi="Arial" w:cs="Arial"/>
          <w:sz w:val="20"/>
        </w:rPr>
        <w:t xml:space="preserve"> </w:t>
      </w:r>
      <w:r>
        <w:t xml:space="preserve">прикладные программы, в том числе поддерживающие администрирование и финансово-хозяйственную деятельность образовательного учреждения (бухгалтерский учёт, делопроизводство, кадры и т. д.). </w:t>
      </w:r>
    </w:p>
    <w:p w:rsidR="00384C6B" w:rsidRDefault="00494F87">
      <w:pPr>
        <w:ind w:left="-15" w:right="19"/>
      </w:pPr>
      <w:r>
        <w:rPr>
          <w:b/>
          <w:i/>
        </w:rPr>
        <w:t>Необходимое для использования ИКТ оборудование</w:t>
      </w:r>
      <w:r>
        <w:t xml:space="preserve"> отвечает современным требованиям и обеспечивать использование ИКТ: </w:t>
      </w:r>
    </w:p>
    <w:p w:rsidR="00384C6B" w:rsidRDefault="00494F87">
      <w:pPr>
        <w:ind w:right="19" w:firstLine="0"/>
      </w:pPr>
      <w:r>
        <w:rPr>
          <w:sz w:val="20"/>
        </w:rPr>
        <w:t>—</w:t>
      </w:r>
      <w:r>
        <w:rPr>
          <w:rFonts w:ascii="Arial" w:eastAsia="Arial" w:hAnsi="Arial" w:cs="Arial"/>
          <w:sz w:val="20"/>
        </w:rPr>
        <w:t xml:space="preserve"> </w:t>
      </w:r>
      <w:r>
        <w:t xml:space="preserve">в учебной деятельности; </w:t>
      </w:r>
    </w:p>
    <w:p w:rsidR="00384C6B" w:rsidRDefault="00494F87">
      <w:pPr>
        <w:ind w:right="19" w:firstLine="0"/>
      </w:pPr>
      <w:r>
        <w:rPr>
          <w:sz w:val="20"/>
        </w:rPr>
        <w:t>—</w:t>
      </w:r>
      <w:r>
        <w:rPr>
          <w:rFonts w:ascii="Arial" w:eastAsia="Arial" w:hAnsi="Arial" w:cs="Arial"/>
          <w:sz w:val="20"/>
        </w:rPr>
        <w:t xml:space="preserve"> </w:t>
      </w:r>
      <w:r>
        <w:t xml:space="preserve">во внеурочной деятельности; </w:t>
      </w:r>
    </w:p>
    <w:p w:rsidR="00384C6B" w:rsidRDefault="00494F87">
      <w:pPr>
        <w:ind w:right="19" w:firstLine="0"/>
      </w:pPr>
      <w:r>
        <w:rPr>
          <w:sz w:val="20"/>
        </w:rPr>
        <w:t>—</w:t>
      </w:r>
      <w:r>
        <w:rPr>
          <w:rFonts w:ascii="Arial" w:eastAsia="Arial" w:hAnsi="Arial" w:cs="Arial"/>
          <w:sz w:val="20"/>
        </w:rPr>
        <w:t xml:space="preserve"> </w:t>
      </w:r>
      <w:r>
        <w:t xml:space="preserve">в исследовательской и проектной деятельности; </w:t>
      </w:r>
    </w:p>
    <w:p w:rsidR="00384C6B" w:rsidRDefault="00494F87">
      <w:pPr>
        <w:ind w:right="1797" w:firstLine="0"/>
      </w:pPr>
      <w:r>
        <w:rPr>
          <w:sz w:val="20"/>
        </w:rPr>
        <w:t>—</w:t>
      </w:r>
      <w:r>
        <w:rPr>
          <w:rFonts w:ascii="Arial" w:eastAsia="Arial" w:hAnsi="Arial" w:cs="Arial"/>
          <w:sz w:val="20"/>
        </w:rPr>
        <w:t xml:space="preserve"> </w:t>
      </w:r>
      <w:r>
        <w:t xml:space="preserve">при измерении, контроле и оценке результатов образования; в административной деятельности, включая дистанционное </w:t>
      </w:r>
    </w:p>
    <w:p w:rsidR="00384C6B" w:rsidRDefault="00494F87">
      <w:pPr>
        <w:ind w:left="-15" w:right="19" w:firstLine="0"/>
      </w:pPr>
      <w:r>
        <w:t xml:space="preserve">взаимодействие образовательного учреждения с другими организациями социальной сферы и органами управления </w:t>
      </w:r>
    </w:p>
    <w:p w:rsidR="00384C6B" w:rsidRDefault="00494F87">
      <w:pPr>
        <w:spacing w:after="85" w:line="259" w:lineRule="auto"/>
        <w:ind w:firstLine="0"/>
        <w:jc w:val="left"/>
      </w:pPr>
      <w:r>
        <w:t xml:space="preserve"> </w:t>
      </w:r>
    </w:p>
    <w:p w:rsidR="00384C6B" w:rsidRDefault="00494F87">
      <w:pPr>
        <w:spacing w:after="68" w:line="259" w:lineRule="auto"/>
        <w:ind w:left="3214" w:right="10" w:hanging="1549"/>
      </w:pPr>
      <w:r>
        <w:rPr>
          <w:b/>
        </w:rPr>
        <w:t>Построение образовательного процесса, направленного на индивидуализацию обучения.</w:t>
      </w:r>
      <w:r>
        <w:t xml:space="preserve"> </w:t>
      </w:r>
    </w:p>
    <w:p w:rsidR="00384C6B" w:rsidRDefault="00494F87">
      <w:pPr>
        <w:spacing w:after="65" w:line="259" w:lineRule="auto"/>
        <w:ind w:firstLine="0"/>
        <w:jc w:val="left"/>
      </w:pPr>
      <w:r>
        <w:rPr>
          <w:b/>
        </w:rPr>
        <w:t xml:space="preserve"> </w:t>
      </w:r>
    </w:p>
    <w:p w:rsidR="00384C6B" w:rsidRDefault="00494F87">
      <w:pPr>
        <w:ind w:left="-15" w:right="19"/>
      </w:pPr>
      <w:r>
        <w:t xml:space="preserve"> Поскольку обеспечение базового и профильного компонента во многом определяется нормативными документами Минобразования РФ, то основное внимание мы уделяем организации элективных курсов, реализующихся за счет времени, отводимого на компонент образовательного учреждения. Именно элективные курсы как бы «компенсируют» ограниченные возможности базовых и профильных курсов в удовлетворении разнообразных образовательных потребностей старшеклассников. </w:t>
      </w:r>
    </w:p>
    <w:p w:rsidR="00384C6B" w:rsidRDefault="00494F87">
      <w:pPr>
        <w:spacing w:after="79" w:line="259" w:lineRule="auto"/>
        <w:ind w:firstLine="0"/>
        <w:jc w:val="left"/>
      </w:pPr>
      <w:r>
        <w:lastRenderedPageBreak/>
        <w:t xml:space="preserve">По назначению можно выделить </w:t>
      </w:r>
      <w:r>
        <w:rPr>
          <w:u w:val="single" w:color="000000"/>
        </w:rPr>
        <w:t>несколько типов элективных курсов</w:t>
      </w:r>
      <w:r>
        <w:t xml:space="preserve">: </w:t>
      </w:r>
    </w:p>
    <w:p w:rsidR="00384C6B" w:rsidRDefault="00494F87">
      <w:pPr>
        <w:numPr>
          <w:ilvl w:val="0"/>
          <w:numId w:val="33"/>
        </w:numPr>
        <w:ind w:right="19"/>
      </w:pPr>
      <w:r>
        <w:t xml:space="preserve">Обеспечивают повышенный уровень изучения того или иного учебного предмета, являясь как бы «надстройкой» профильных курсов. </w:t>
      </w:r>
    </w:p>
    <w:p w:rsidR="00384C6B" w:rsidRDefault="00494F87">
      <w:pPr>
        <w:numPr>
          <w:ilvl w:val="0"/>
          <w:numId w:val="33"/>
        </w:numPr>
        <w:ind w:right="19"/>
      </w:pPr>
      <w:r>
        <w:t xml:space="preserve">Обеспечивают межпредметные связи и дают возможность изучать смежные учебные предметы на профильном уровне. </w:t>
      </w:r>
    </w:p>
    <w:p w:rsidR="00384C6B" w:rsidRDefault="00494F87">
      <w:pPr>
        <w:numPr>
          <w:ilvl w:val="0"/>
          <w:numId w:val="33"/>
        </w:numPr>
        <w:ind w:right="19"/>
      </w:pPr>
      <w:r>
        <w:t xml:space="preserve">Обеспечивают подготовку к сдаче ЕГЭ на повышенном уровне предмета, который изучается в профильном классе на базовом уровне. </w:t>
      </w:r>
    </w:p>
    <w:p w:rsidR="00384C6B" w:rsidRDefault="00494F87">
      <w:pPr>
        <w:numPr>
          <w:ilvl w:val="0"/>
          <w:numId w:val="33"/>
        </w:numPr>
        <w:ind w:right="19"/>
      </w:pPr>
      <w:r>
        <w:t xml:space="preserve">Обеспечивают </w:t>
      </w:r>
      <w:r w:rsidR="004E5CFC">
        <w:t>приобретение школьниками</w:t>
      </w:r>
      <w:r>
        <w:t xml:space="preserve"> образовательных результатов для успешного продвижения на рынке труда, например, курсы по подготовке к работе в сфере обслуживающего труда. </w:t>
      </w:r>
    </w:p>
    <w:p w:rsidR="00384C6B" w:rsidRDefault="00494F87">
      <w:pPr>
        <w:numPr>
          <w:ilvl w:val="0"/>
          <w:numId w:val="33"/>
        </w:numPr>
        <w:ind w:right="19"/>
      </w:pPr>
      <w:r>
        <w:t xml:space="preserve">Обеспечивают интересы учащихся вне круга выбранного ими профиля обучения, </w:t>
      </w:r>
      <w:r w:rsidR="004E5CFC">
        <w:t>носят «</w:t>
      </w:r>
      <w:r>
        <w:t xml:space="preserve">внепредметный» или «надпредметный» характер, например, «Подготовка автолюбителя». </w:t>
      </w:r>
    </w:p>
    <w:p w:rsidR="00384C6B" w:rsidRDefault="00494F87">
      <w:pPr>
        <w:ind w:left="-15" w:right="19"/>
      </w:pPr>
      <w:r>
        <w:t xml:space="preserve">Оценив возможность и педагогическую целесообразность введения тех или иных элективных курсов, обеспечение их учебно-методическими пособиями, мы начали разработку и внедрение элективных курсов первого, третьего и пятого типов. </w:t>
      </w:r>
    </w:p>
    <w:p w:rsidR="00384C6B" w:rsidRDefault="00494F87">
      <w:pPr>
        <w:ind w:left="-15" w:right="19"/>
      </w:pPr>
      <w:r>
        <w:t xml:space="preserve">Особое внимание следует обратить на построение учебного процесса, на организацию учебных практик, проектов, исследовательской деятельности. </w:t>
      </w:r>
    </w:p>
    <w:p w:rsidR="00384C6B" w:rsidRDefault="00494F87">
      <w:pPr>
        <w:spacing w:after="64" w:line="259" w:lineRule="auto"/>
        <w:ind w:left="2179" w:hanging="10"/>
        <w:jc w:val="left"/>
      </w:pPr>
      <w:r>
        <w:rPr>
          <w:b/>
          <w:u w:val="single" w:color="000000"/>
        </w:rPr>
        <w:t>Исследовательские проекты в практике обучения.</w:t>
      </w:r>
      <w:r>
        <w:rPr>
          <w:b/>
        </w:rPr>
        <w:t xml:space="preserve"> </w:t>
      </w:r>
    </w:p>
    <w:p w:rsidR="00384C6B" w:rsidRDefault="00494F87">
      <w:pPr>
        <w:ind w:left="-15" w:right="19"/>
      </w:pPr>
      <w:r>
        <w:t xml:space="preserve">Современный проект учащегося - это дидактическое средство активизации познавательной деятельности, развития креативности и формирования определенных личностных качеств. </w:t>
      </w:r>
    </w:p>
    <w:p w:rsidR="00384C6B" w:rsidRDefault="00494F87">
      <w:pPr>
        <w:ind w:left="-15" w:right="19"/>
      </w:pPr>
      <w:r>
        <w:t xml:space="preserve">Метод проектов - педагогическая технология, цель которой не интеграция фактических знаний, а их применение и приобретение новых знаний (порой и путем самообразования) для активного включения в освоение новых способов человеческой деятельности. </w:t>
      </w:r>
    </w:p>
    <w:p w:rsidR="00384C6B" w:rsidRDefault="00494F87">
      <w:pPr>
        <w:ind w:left="-15" w:right="19"/>
      </w:pPr>
      <w:r>
        <w:t xml:space="preserve">По содержанию исследовательский проект учащегося может быть </w:t>
      </w:r>
      <w:r>
        <w:rPr>
          <w:u w:val="single" w:color="000000"/>
        </w:rPr>
        <w:t>монопредметным, межпредметным и надпредметным</w:t>
      </w:r>
      <w:r>
        <w:t xml:space="preserve"> (например, «Дом, в котором я хочу жить»). </w:t>
      </w:r>
    </w:p>
    <w:p w:rsidR="00384C6B" w:rsidRDefault="00494F87">
      <w:pPr>
        <w:ind w:left="-15" w:right="19"/>
      </w:pPr>
      <w:r>
        <w:t xml:space="preserve">Проект может быть </w:t>
      </w:r>
      <w:r>
        <w:rPr>
          <w:u w:val="single" w:color="000000"/>
        </w:rPr>
        <w:t>итоговым</w:t>
      </w:r>
      <w:r>
        <w:t xml:space="preserve"> (по результатам его выполнения оценивается освоение учащимся определенного учебного материала) и </w:t>
      </w:r>
      <w:r>
        <w:rPr>
          <w:u w:val="single" w:color="000000"/>
        </w:rPr>
        <w:t xml:space="preserve">текущим </w:t>
      </w:r>
      <w:r>
        <w:t xml:space="preserve">(в этом случае на самообразование и проектную деятельность из учебного курса выносится часть содержания обучения). </w:t>
      </w:r>
    </w:p>
    <w:p w:rsidR="00384C6B" w:rsidRDefault="00494F87">
      <w:pPr>
        <w:spacing w:after="0" w:line="259" w:lineRule="auto"/>
        <w:ind w:left="24" w:firstLine="0"/>
        <w:jc w:val="center"/>
      </w:pPr>
      <w:r>
        <w:rPr>
          <w:u w:val="single" w:color="000000"/>
        </w:rPr>
        <w:t>Деятельность субъектов процесса проектирования на различных его этапах.</w:t>
      </w:r>
      <w:r>
        <w:t xml:space="preserve"> </w:t>
      </w:r>
    </w:p>
    <w:tbl>
      <w:tblPr>
        <w:tblStyle w:val="TableGrid"/>
        <w:tblW w:w="9927" w:type="dxa"/>
        <w:tblInd w:w="284" w:type="dxa"/>
        <w:tblCellMar>
          <w:top w:w="57" w:type="dxa"/>
          <w:left w:w="108" w:type="dxa"/>
          <w:right w:w="42" w:type="dxa"/>
        </w:tblCellMar>
        <w:tblLook w:val="04A0" w:firstRow="1" w:lastRow="0" w:firstColumn="1" w:lastColumn="0" w:noHBand="0" w:noVBand="1"/>
      </w:tblPr>
      <w:tblGrid>
        <w:gridCol w:w="1985"/>
        <w:gridCol w:w="3120"/>
        <w:gridCol w:w="2837"/>
        <w:gridCol w:w="1985"/>
      </w:tblGrid>
      <w:tr w:rsidR="00384C6B">
        <w:trPr>
          <w:trHeight w:val="749"/>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35" w:firstLine="0"/>
              <w:jc w:val="center"/>
            </w:pPr>
            <w:r>
              <w:lastRenderedPageBreak/>
              <w:t xml:space="preserve">Этапы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116" w:firstLine="0"/>
              <w:jc w:val="center"/>
            </w:pPr>
            <w:r>
              <w:t xml:space="preserve">Задачи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729" w:hanging="141"/>
              <w:jc w:val="left"/>
            </w:pPr>
            <w:r>
              <w:t xml:space="preserve">Деятельность учащихся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412" w:hanging="320"/>
              <w:jc w:val="left"/>
            </w:pPr>
            <w:r>
              <w:t xml:space="preserve">Деятельность учителя </w:t>
            </w:r>
          </w:p>
        </w:tc>
      </w:tr>
      <w:tr w:rsidR="00384C6B">
        <w:trPr>
          <w:trHeight w:val="2232"/>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36" w:firstLine="0"/>
              <w:jc w:val="left"/>
            </w:pPr>
            <w:r>
              <w:t xml:space="preserve">Начинание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93" w:firstLine="184"/>
            </w:pPr>
            <w:r>
              <w:t xml:space="preserve">Определение темы, уточнение целей, выбор рабочей группы.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314" w:lineRule="auto"/>
              <w:ind w:left="0" w:firstLine="180"/>
              <w:jc w:val="left"/>
            </w:pPr>
            <w:r>
              <w:t xml:space="preserve">1.Уточняют информацию. </w:t>
            </w:r>
          </w:p>
          <w:p w:rsidR="00384C6B" w:rsidRDefault="00494F87">
            <w:pPr>
              <w:spacing w:after="0" w:line="259" w:lineRule="auto"/>
              <w:ind w:left="0" w:firstLine="180"/>
              <w:jc w:val="left"/>
            </w:pPr>
            <w:r>
              <w:t xml:space="preserve">2.Обсуждают задание.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307" w:lineRule="auto"/>
              <w:ind w:left="0" w:firstLine="40"/>
              <w:jc w:val="left"/>
            </w:pPr>
            <w:r>
              <w:t xml:space="preserve">1.Мотивирует уч-ся. </w:t>
            </w:r>
          </w:p>
          <w:p w:rsidR="00384C6B" w:rsidRDefault="00494F87">
            <w:pPr>
              <w:spacing w:after="0" w:line="314" w:lineRule="auto"/>
              <w:ind w:left="0" w:firstLine="40"/>
              <w:jc w:val="left"/>
            </w:pPr>
            <w:r>
              <w:t xml:space="preserve">2.Объясняет цели проекта. </w:t>
            </w:r>
          </w:p>
          <w:p w:rsidR="00384C6B" w:rsidRDefault="00494F87">
            <w:pPr>
              <w:spacing w:after="22" w:line="259" w:lineRule="auto"/>
              <w:ind w:left="40" w:firstLine="0"/>
              <w:jc w:val="left"/>
            </w:pPr>
            <w:r>
              <w:t xml:space="preserve">3.Наблюдает. </w:t>
            </w:r>
          </w:p>
          <w:p w:rsidR="00384C6B" w:rsidRDefault="00494F87">
            <w:pPr>
              <w:spacing w:after="0" w:line="259" w:lineRule="auto"/>
              <w:ind w:left="40" w:firstLine="0"/>
              <w:jc w:val="left"/>
            </w:pPr>
            <w:r>
              <w:t xml:space="preserve"> </w:t>
            </w:r>
          </w:p>
        </w:tc>
      </w:tr>
      <w:tr w:rsidR="00384C6B">
        <w:trPr>
          <w:trHeight w:val="2973"/>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36" w:firstLine="0"/>
              <w:jc w:val="left"/>
            </w:pPr>
            <w:r>
              <w:t xml:space="preserve">Планирование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28" w:firstLine="184"/>
              <w:jc w:val="left"/>
            </w:pPr>
            <w:r>
              <w:t xml:space="preserve">Анализ проблемы. Определение источников информации. Постановка задач и выбор критериев оценки результатов. Ролевое распределение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310" w:lineRule="auto"/>
              <w:ind w:left="0" w:firstLine="180"/>
              <w:jc w:val="left"/>
            </w:pPr>
            <w:r>
              <w:t xml:space="preserve">1.Формируют задачи. </w:t>
            </w:r>
          </w:p>
          <w:p w:rsidR="00384C6B" w:rsidRDefault="00494F87">
            <w:pPr>
              <w:spacing w:after="0" w:line="292" w:lineRule="auto"/>
              <w:ind w:left="0" w:firstLine="180"/>
              <w:jc w:val="left"/>
            </w:pPr>
            <w:r>
              <w:t xml:space="preserve">2.Уточняют информацию(источн ики). </w:t>
            </w:r>
          </w:p>
          <w:p w:rsidR="00384C6B" w:rsidRDefault="00494F87">
            <w:pPr>
              <w:spacing w:after="0" w:line="259" w:lineRule="auto"/>
              <w:ind w:left="0" w:firstLine="180"/>
              <w:jc w:val="left"/>
            </w:pPr>
            <w:r>
              <w:t xml:space="preserve">3.Выбирают и обосновывают свои критерии успеха.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36" w:line="285" w:lineRule="auto"/>
              <w:ind w:left="0" w:right="240" w:firstLine="40"/>
            </w:pPr>
            <w:r>
              <w:t xml:space="preserve">1.Помогает в анализе и синтезе(по просьбе). </w:t>
            </w:r>
          </w:p>
          <w:p w:rsidR="00384C6B" w:rsidRDefault="00494F87">
            <w:pPr>
              <w:spacing w:after="0" w:line="259" w:lineRule="auto"/>
              <w:ind w:left="40" w:firstLine="0"/>
              <w:jc w:val="left"/>
            </w:pPr>
            <w:r>
              <w:t xml:space="preserve">2.Наблюдает. </w:t>
            </w:r>
          </w:p>
        </w:tc>
      </w:tr>
      <w:tr w:rsidR="00384C6B">
        <w:trPr>
          <w:trHeight w:val="381"/>
        </w:trPr>
        <w:tc>
          <w:tcPr>
            <w:tcW w:w="1985" w:type="dxa"/>
            <w:tcBorders>
              <w:top w:val="single" w:sz="3" w:space="0" w:color="000000"/>
              <w:left w:val="single" w:sz="3" w:space="0" w:color="000000"/>
              <w:bottom w:val="single" w:sz="3" w:space="0" w:color="000000"/>
              <w:right w:val="single" w:sz="3" w:space="0" w:color="000000"/>
            </w:tcBorders>
          </w:tcPr>
          <w:p w:rsidR="00384C6B" w:rsidRDefault="00384C6B">
            <w:pPr>
              <w:spacing w:after="160" w:line="259" w:lineRule="auto"/>
              <w:ind w:left="0" w:firstLine="0"/>
              <w:jc w:val="left"/>
            </w:pP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firstLine="0"/>
              <w:jc w:val="left"/>
            </w:pPr>
            <w:r>
              <w:t xml:space="preserve">в команде.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384C6B">
            <w:pPr>
              <w:spacing w:after="160" w:line="259" w:lineRule="auto"/>
              <w:ind w:left="0" w:firstLine="0"/>
              <w:jc w:val="left"/>
            </w:pPr>
          </w:p>
        </w:tc>
        <w:tc>
          <w:tcPr>
            <w:tcW w:w="1985" w:type="dxa"/>
            <w:tcBorders>
              <w:top w:val="single" w:sz="3" w:space="0" w:color="000000"/>
              <w:left w:val="single" w:sz="3" w:space="0" w:color="000000"/>
              <w:bottom w:val="single" w:sz="3" w:space="0" w:color="000000"/>
              <w:right w:val="single" w:sz="3" w:space="0" w:color="000000"/>
            </w:tcBorders>
          </w:tcPr>
          <w:p w:rsidR="00384C6B" w:rsidRDefault="00384C6B">
            <w:pPr>
              <w:spacing w:after="160" w:line="259" w:lineRule="auto"/>
              <w:ind w:left="0" w:firstLine="0"/>
              <w:jc w:val="left"/>
            </w:pPr>
          </w:p>
        </w:tc>
      </w:tr>
      <w:tr w:rsidR="00384C6B">
        <w:trPr>
          <w:trHeight w:val="2972"/>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firstLine="36"/>
              <w:jc w:val="left"/>
            </w:pPr>
            <w:r>
              <w:t xml:space="preserve">Принятие решения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78" w:firstLine="184"/>
            </w:pPr>
            <w:r>
              <w:t xml:space="preserve">Сбор и уточнение информации. Обсуждение альтернатив («мозговой штурм»).Выбор оптимального варианта. Уточнение планов деятельности.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312" w:lineRule="auto"/>
              <w:ind w:left="0" w:firstLine="180"/>
              <w:jc w:val="left"/>
            </w:pPr>
            <w:r>
              <w:t xml:space="preserve">1.Работают с информацией. </w:t>
            </w:r>
          </w:p>
          <w:p w:rsidR="00384C6B" w:rsidRDefault="00494F87">
            <w:pPr>
              <w:spacing w:after="0" w:line="314" w:lineRule="auto"/>
              <w:ind w:left="0" w:firstLine="180"/>
              <w:jc w:val="left"/>
            </w:pPr>
            <w:r>
              <w:t xml:space="preserve">2.Проводят синтез и анализ идей. </w:t>
            </w:r>
          </w:p>
          <w:p w:rsidR="00384C6B" w:rsidRDefault="00494F87">
            <w:pPr>
              <w:spacing w:after="0" w:line="259" w:lineRule="auto"/>
              <w:ind w:left="0" w:firstLine="180"/>
              <w:jc w:val="left"/>
            </w:pPr>
            <w:r>
              <w:t xml:space="preserve">3.Выполняют исследование.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18" w:line="259" w:lineRule="auto"/>
              <w:ind w:left="40" w:firstLine="0"/>
              <w:jc w:val="left"/>
            </w:pPr>
            <w:r>
              <w:t xml:space="preserve">1.Наблюдает. </w:t>
            </w:r>
          </w:p>
          <w:p w:rsidR="00384C6B" w:rsidRDefault="00494F87">
            <w:pPr>
              <w:spacing w:after="0" w:line="259" w:lineRule="auto"/>
              <w:ind w:left="0" w:firstLine="40"/>
              <w:jc w:val="left"/>
            </w:pPr>
            <w:r>
              <w:t xml:space="preserve">2.Консультир ует. </w:t>
            </w:r>
          </w:p>
        </w:tc>
      </w:tr>
      <w:tr w:rsidR="00384C6B">
        <w:trPr>
          <w:trHeight w:val="2233"/>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36" w:firstLine="0"/>
              <w:jc w:val="left"/>
            </w:pPr>
            <w:r>
              <w:t xml:space="preserve">Выполнение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15" w:firstLine="0"/>
              <w:jc w:val="center"/>
            </w:pPr>
            <w:r>
              <w:t xml:space="preserve">Выполнение проекта.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87" w:lineRule="auto"/>
              <w:ind w:left="0" w:right="835" w:firstLine="180"/>
            </w:pPr>
            <w:r>
              <w:t xml:space="preserve">1.Выполняют исследование и работают над проектом. </w:t>
            </w:r>
          </w:p>
          <w:p w:rsidR="00384C6B" w:rsidRDefault="00494F87">
            <w:pPr>
              <w:spacing w:after="0" w:line="259" w:lineRule="auto"/>
              <w:ind w:left="0" w:firstLine="180"/>
              <w:jc w:val="left"/>
            </w:pPr>
            <w:r>
              <w:t xml:space="preserve">2.Оформляют проект.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18" w:line="259" w:lineRule="auto"/>
              <w:ind w:left="40" w:firstLine="0"/>
              <w:jc w:val="left"/>
            </w:pPr>
            <w:r>
              <w:t xml:space="preserve">1.Наблюдает. </w:t>
            </w:r>
          </w:p>
          <w:p w:rsidR="00384C6B" w:rsidRDefault="00494F87">
            <w:pPr>
              <w:spacing w:after="75" w:line="259" w:lineRule="auto"/>
              <w:ind w:left="40" w:firstLine="0"/>
              <w:jc w:val="left"/>
            </w:pPr>
            <w:r>
              <w:t xml:space="preserve">2.Советует </w:t>
            </w:r>
          </w:p>
          <w:p w:rsidR="00384C6B" w:rsidRDefault="00494F87">
            <w:pPr>
              <w:spacing w:after="0" w:line="259" w:lineRule="auto"/>
              <w:ind w:left="0" w:firstLine="0"/>
              <w:jc w:val="left"/>
            </w:pPr>
            <w:r>
              <w:t xml:space="preserve">(по просьбе). </w:t>
            </w:r>
          </w:p>
        </w:tc>
      </w:tr>
      <w:tr w:rsidR="00384C6B">
        <w:trPr>
          <w:trHeight w:val="2232"/>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36" w:firstLine="0"/>
              <w:jc w:val="left"/>
            </w:pPr>
            <w:r>
              <w:lastRenderedPageBreak/>
              <w:t xml:space="preserve">Оценка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firstLine="184"/>
              <w:jc w:val="left"/>
            </w:pPr>
            <w:r>
              <w:t xml:space="preserve">Анализ выполнения проекта, достигнутых результатов(успехов и неудач) и причин этого. Анализ достижения поставленной цели.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185" w:firstLine="180"/>
            </w:pPr>
            <w:r>
              <w:t xml:space="preserve">Участвуют в коллективном самоанализе проекта и самооценке.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18" w:line="259" w:lineRule="auto"/>
              <w:ind w:left="40" w:firstLine="0"/>
              <w:jc w:val="left"/>
            </w:pPr>
            <w:r>
              <w:t xml:space="preserve">1.Наблюдает. </w:t>
            </w:r>
          </w:p>
          <w:p w:rsidR="00384C6B" w:rsidRDefault="00494F87">
            <w:pPr>
              <w:spacing w:after="0" w:line="259" w:lineRule="auto"/>
              <w:ind w:left="0" w:firstLine="40"/>
              <w:jc w:val="left"/>
            </w:pPr>
            <w:r>
              <w:t xml:space="preserve">2.Направляет процесс самоанализа (если необходимо). </w:t>
            </w:r>
          </w:p>
        </w:tc>
      </w:tr>
      <w:tr w:rsidR="00384C6B">
        <w:trPr>
          <w:trHeight w:val="2973"/>
        </w:trPr>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firstLine="36"/>
              <w:jc w:val="left"/>
            </w:pPr>
            <w:r>
              <w:t xml:space="preserve">Защита проекта </w:t>
            </w:r>
          </w:p>
        </w:tc>
        <w:tc>
          <w:tcPr>
            <w:tcW w:w="3121"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81" w:lineRule="auto"/>
              <w:ind w:left="0" w:right="55" w:firstLine="184"/>
              <w:jc w:val="left"/>
            </w:pPr>
            <w:r>
              <w:t xml:space="preserve">Подготовка доклада, обоснование процесса проектирования, объяснение полученных результатов. </w:t>
            </w:r>
          </w:p>
          <w:p w:rsidR="00384C6B" w:rsidRDefault="00494F87">
            <w:pPr>
              <w:spacing w:after="0" w:line="259" w:lineRule="auto"/>
              <w:ind w:left="0" w:firstLine="0"/>
            </w:pPr>
            <w:r>
              <w:t xml:space="preserve">Коллективная защита проекта. Оценка. </w:t>
            </w:r>
          </w:p>
        </w:tc>
        <w:tc>
          <w:tcPr>
            <w:tcW w:w="283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310" w:lineRule="auto"/>
              <w:ind w:left="0" w:right="33" w:firstLine="180"/>
              <w:jc w:val="left"/>
            </w:pPr>
            <w:r>
              <w:t xml:space="preserve">1.Защищают проект. </w:t>
            </w:r>
          </w:p>
          <w:p w:rsidR="00384C6B" w:rsidRDefault="00494F87">
            <w:pPr>
              <w:spacing w:after="0" w:line="259" w:lineRule="auto"/>
              <w:ind w:left="0" w:right="125" w:firstLine="180"/>
            </w:pPr>
            <w:r>
              <w:t xml:space="preserve">2.Участвуют в коллективной оценке проекта. </w:t>
            </w:r>
          </w:p>
        </w:tc>
        <w:tc>
          <w:tcPr>
            <w:tcW w:w="1985"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firstLine="40"/>
              <w:jc w:val="left"/>
            </w:pPr>
            <w:r>
              <w:t xml:space="preserve">Участвует в коллективном анализе и  оценке результатов проекта. </w:t>
            </w:r>
          </w:p>
        </w:tc>
      </w:tr>
    </w:tbl>
    <w:p w:rsidR="00384C6B" w:rsidRDefault="00494F87">
      <w:pPr>
        <w:spacing w:after="76" w:line="259" w:lineRule="auto"/>
        <w:ind w:firstLine="0"/>
        <w:jc w:val="left"/>
      </w:pPr>
      <w:r>
        <w:rPr>
          <w:b/>
        </w:rPr>
        <w:t xml:space="preserve"> </w:t>
      </w:r>
    </w:p>
    <w:p w:rsidR="00384C6B" w:rsidRDefault="00494F87">
      <w:pPr>
        <w:spacing w:after="12" w:line="259" w:lineRule="auto"/>
        <w:ind w:left="563" w:hanging="10"/>
        <w:jc w:val="left"/>
      </w:pPr>
      <w:r>
        <w:rPr>
          <w:b/>
          <w:u w:val="single" w:color="000000"/>
        </w:rPr>
        <w:t>Рекомендации учителю:</w:t>
      </w:r>
      <w:r>
        <w:rPr>
          <w:b/>
        </w:rPr>
        <w:t xml:space="preserve"> </w:t>
      </w:r>
    </w:p>
    <w:p w:rsidR="00384C6B" w:rsidRDefault="00494F87">
      <w:pPr>
        <w:ind w:left="-15" w:right="19"/>
      </w:pPr>
      <w:r>
        <w:t xml:space="preserve">1.При планировании обучения на год необходимо выделить ведущую тему (раздел) или несколько тем (разделов), которые будут вынесены на проектирование. </w:t>
      </w:r>
    </w:p>
    <w:p w:rsidR="00384C6B" w:rsidRDefault="00494F87">
      <w:pPr>
        <w:ind w:left="-15" w:right="19"/>
      </w:pPr>
      <w:r>
        <w:t xml:space="preserve">2.Сформулировать 15-20 примерных тем на класс (как индивидуальных, так и групповых). Желательно дифференцировать темы по степени сложности. </w:t>
      </w:r>
    </w:p>
    <w:p w:rsidR="00384C6B" w:rsidRDefault="00494F87">
      <w:pPr>
        <w:ind w:left="-15" w:right="19"/>
      </w:pPr>
      <w:r>
        <w:t xml:space="preserve">3. При проектировании выполнять роль консультанта, удерживаться от подсказок. Акцент обучения при проектировании делается не на содержании обучения как самоцель («что нужно делать»), а на процессе применения имеющихся знаний(«знать, как »). Существование в среде неопределенности активизирует познавательную деятельность уч-ся. </w:t>
      </w:r>
    </w:p>
    <w:p w:rsidR="00384C6B" w:rsidRDefault="00494F87">
      <w:pPr>
        <w:spacing w:after="92" w:line="259" w:lineRule="auto"/>
        <w:ind w:left="563" w:hanging="10"/>
        <w:jc w:val="left"/>
      </w:pPr>
      <w:r>
        <w:rPr>
          <w:b/>
          <w:u w:val="single" w:color="000000"/>
        </w:rPr>
        <w:t>Учащиеся могут столкнуться с такими трудностями, как:</w:t>
      </w:r>
      <w:r>
        <w:rPr>
          <w:b/>
        </w:rPr>
        <w:t xml:space="preserve"> </w:t>
      </w:r>
    </w:p>
    <w:p w:rsidR="00384C6B" w:rsidRDefault="00494F87">
      <w:pPr>
        <w:numPr>
          <w:ilvl w:val="0"/>
          <w:numId w:val="34"/>
        </w:numPr>
        <w:ind w:right="19" w:firstLine="0"/>
      </w:pPr>
      <w:r>
        <w:t xml:space="preserve">Постановка ведущих и текущих целей и задач; </w:t>
      </w:r>
    </w:p>
    <w:p w:rsidR="00384C6B" w:rsidRDefault="00494F87">
      <w:pPr>
        <w:numPr>
          <w:ilvl w:val="0"/>
          <w:numId w:val="34"/>
        </w:numPr>
        <w:ind w:right="19" w:firstLine="0"/>
      </w:pPr>
      <w:r>
        <w:t xml:space="preserve">Поиск пути их решения, оптимальный выбор при наличии альтернативы; </w:t>
      </w:r>
    </w:p>
    <w:p w:rsidR="00384C6B" w:rsidRDefault="00494F87">
      <w:pPr>
        <w:numPr>
          <w:ilvl w:val="0"/>
          <w:numId w:val="34"/>
        </w:numPr>
        <w:ind w:right="19" w:firstLine="0"/>
      </w:pPr>
      <w:r>
        <w:t xml:space="preserve">Осуществление и аргументация выбора; </w:t>
      </w:r>
    </w:p>
    <w:p w:rsidR="00384C6B" w:rsidRDefault="00494F87">
      <w:pPr>
        <w:numPr>
          <w:ilvl w:val="0"/>
          <w:numId w:val="34"/>
        </w:numPr>
        <w:ind w:right="19" w:firstLine="0"/>
      </w:pPr>
      <w:r>
        <w:t xml:space="preserve">Осознание последствий выбора; </w:t>
      </w:r>
    </w:p>
    <w:p w:rsidR="00384C6B" w:rsidRDefault="00494F87">
      <w:pPr>
        <w:numPr>
          <w:ilvl w:val="0"/>
          <w:numId w:val="34"/>
        </w:numPr>
        <w:ind w:right="19" w:firstLine="0"/>
      </w:pPr>
      <w:r>
        <w:t xml:space="preserve">Совершение самостоятельных действий(без подсказки взрослого); </w:t>
      </w:r>
    </w:p>
    <w:p w:rsidR="00384C6B" w:rsidRDefault="00494F87">
      <w:pPr>
        <w:numPr>
          <w:ilvl w:val="0"/>
          <w:numId w:val="34"/>
        </w:numPr>
        <w:ind w:right="19" w:firstLine="0"/>
      </w:pPr>
      <w:r>
        <w:t xml:space="preserve">Сравнение полученного с требуемым; </w:t>
      </w:r>
    </w:p>
    <w:p w:rsidR="00384C6B" w:rsidRDefault="00494F87">
      <w:pPr>
        <w:numPr>
          <w:ilvl w:val="0"/>
          <w:numId w:val="34"/>
        </w:numPr>
        <w:ind w:right="19" w:firstLine="0"/>
      </w:pPr>
      <w:r>
        <w:t xml:space="preserve">Корректировка деятельности с учетом промежуточных результатов; </w:t>
      </w:r>
      <w:r>
        <w:rPr>
          <w:rFonts w:ascii="Segoe UI Symbol" w:eastAsia="Segoe UI Symbol" w:hAnsi="Segoe UI Symbol" w:cs="Segoe UI Symbol"/>
        </w:rPr>
        <w:t></w:t>
      </w:r>
      <w:r>
        <w:rPr>
          <w:rFonts w:ascii="Arial" w:eastAsia="Arial" w:hAnsi="Arial" w:cs="Arial"/>
        </w:rPr>
        <w:t xml:space="preserve"> </w:t>
      </w:r>
      <w:r>
        <w:t xml:space="preserve">Оценка процесса и результата проектирования. </w:t>
      </w:r>
    </w:p>
    <w:p w:rsidR="004E5CFC" w:rsidRDefault="00494F87">
      <w:pPr>
        <w:ind w:left="-15" w:right="19"/>
      </w:pPr>
      <w:r>
        <w:lastRenderedPageBreak/>
        <w:t xml:space="preserve">Эти трудности носят объективный характер, и их преодоление является одной из педагогических целей метода проектов. </w:t>
      </w:r>
    </w:p>
    <w:p w:rsidR="00384C6B" w:rsidRDefault="00494F87">
      <w:pPr>
        <w:ind w:left="-15" w:right="19"/>
      </w:pPr>
      <w:r>
        <w:rPr>
          <w:b/>
          <w:u w:val="single" w:color="000000"/>
        </w:rPr>
        <w:t xml:space="preserve"> Результаты использования метода проектов:</w:t>
      </w:r>
      <w:r>
        <w:rPr>
          <w:b/>
        </w:rPr>
        <w:t xml:space="preserve"> </w:t>
      </w:r>
    </w:p>
    <w:p w:rsidR="00384C6B" w:rsidRDefault="00494F87">
      <w:pPr>
        <w:ind w:left="-15" w:right="19"/>
      </w:pPr>
      <w:r>
        <w:t xml:space="preserve">1.Педагогический эффект от включения учащихся в «добывание знаний» и их логическое применение: формирование личностных качеств, мотивация, рефлексия, самооценка, обучение выбору осмысление как последствий этого выбора, так и результатов собственной деятельности. </w:t>
      </w:r>
    </w:p>
    <w:p w:rsidR="00384C6B" w:rsidRDefault="00494F87">
      <w:pPr>
        <w:ind w:left="-15" w:right="19"/>
      </w:pPr>
      <w:r>
        <w:t xml:space="preserve">2.Выполненный проект. Причем оценивается не объем освоенной информации, а применение этого массива в деятельности для достижения поставленной цели. </w:t>
      </w:r>
    </w:p>
    <w:p w:rsidR="00384C6B" w:rsidRDefault="00494F87">
      <w:pPr>
        <w:ind w:right="19" w:firstLine="0"/>
      </w:pPr>
      <w:r>
        <w:t xml:space="preserve">Оценка проекта. </w:t>
      </w:r>
    </w:p>
    <w:p w:rsidR="00384C6B" w:rsidRDefault="00494F87">
      <w:pPr>
        <w:spacing w:after="47"/>
        <w:ind w:right="19" w:firstLine="0"/>
      </w:pPr>
      <w:r>
        <w:t xml:space="preserve">1.Оценка работы: </w:t>
      </w:r>
    </w:p>
    <w:p w:rsidR="00384C6B" w:rsidRDefault="00494F87">
      <w:pPr>
        <w:numPr>
          <w:ilvl w:val="0"/>
          <w:numId w:val="35"/>
        </w:numPr>
        <w:ind w:right="19"/>
      </w:pPr>
      <w:r>
        <w:t xml:space="preserve">актуальность и новизна предлагаемых решений, сложность темы; </w:t>
      </w:r>
    </w:p>
    <w:p w:rsidR="00384C6B" w:rsidRDefault="00494F87">
      <w:pPr>
        <w:numPr>
          <w:ilvl w:val="0"/>
          <w:numId w:val="35"/>
        </w:numPr>
        <w:ind w:right="19"/>
      </w:pPr>
      <w:r>
        <w:t xml:space="preserve">объем разработок и количество предлагаемых решений; </w:t>
      </w:r>
    </w:p>
    <w:p w:rsidR="00384C6B" w:rsidRDefault="00494F87">
      <w:pPr>
        <w:numPr>
          <w:ilvl w:val="0"/>
          <w:numId w:val="35"/>
        </w:numPr>
        <w:ind w:right="19"/>
      </w:pPr>
      <w:r>
        <w:t xml:space="preserve">реальность и практическая ценность; </w:t>
      </w:r>
    </w:p>
    <w:p w:rsidR="004E5CFC" w:rsidRDefault="00494F87">
      <w:pPr>
        <w:numPr>
          <w:ilvl w:val="0"/>
          <w:numId w:val="35"/>
        </w:numPr>
        <w:ind w:right="19"/>
      </w:pPr>
      <w:r>
        <w:t xml:space="preserve">уровень самостоятельности; </w:t>
      </w:r>
    </w:p>
    <w:p w:rsidR="00384C6B" w:rsidRDefault="00494F87">
      <w:pPr>
        <w:numPr>
          <w:ilvl w:val="0"/>
          <w:numId w:val="35"/>
        </w:numPr>
        <w:ind w:right="19"/>
      </w:pPr>
      <w:r>
        <w:rPr>
          <w:rFonts w:ascii="Segoe UI Symbol" w:eastAsia="Segoe UI Symbol" w:hAnsi="Segoe UI Symbol" w:cs="Segoe UI Symbol"/>
        </w:rPr>
        <w:t></w:t>
      </w:r>
      <w:r>
        <w:rPr>
          <w:rFonts w:ascii="Arial" w:eastAsia="Arial" w:hAnsi="Arial" w:cs="Arial"/>
        </w:rPr>
        <w:t xml:space="preserve"> </w:t>
      </w:r>
      <w:r>
        <w:t xml:space="preserve">качество оформления; </w:t>
      </w:r>
    </w:p>
    <w:p w:rsidR="00384C6B" w:rsidRDefault="00494F87">
      <w:pPr>
        <w:spacing w:after="43"/>
        <w:ind w:right="19" w:firstLine="0"/>
      </w:pPr>
      <w:r>
        <w:t xml:space="preserve">2.Оценка защиты: </w:t>
      </w:r>
    </w:p>
    <w:p w:rsidR="00384C6B" w:rsidRDefault="00494F87">
      <w:pPr>
        <w:numPr>
          <w:ilvl w:val="0"/>
          <w:numId w:val="35"/>
        </w:numPr>
        <w:ind w:right="19"/>
      </w:pPr>
      <w:r>
        <w:t xml:space="preserve">качество доклада (композиция, полнота представления в нем работы и ее результатов, аргументированность основных позиций проекта); </w:t>
      </w:r>
    </w:p>
    <w:p w:rsidR="00384C6B" w:rsidRDefault="00494F87">
      <w:pPr>
        <w:numPr>
          <w:ilvl w:val="0"/>
          <w:numId w:val="35"/>
        </w:numPr>
        <w:spacing w:after="37"/>
        <w:ind w:right="19"/>
      </w:pPr>
      <w:r>
        <w:t xml:space="preserve">проявление глубины и широты знаний по излагаемой теме и предмету, эрудированность, отражение межпредметных связей; </w:t>
      </w:r>
    </w:p>
    <w:p w:rsidR="00384C6B" w:rsidRDefault="00494F87">
      <w:pPr>
        <w:numPr>
          <w:ilvl w:val="0"/>
          <w:numId w:val="35"/>
        </w:numPr>
        <w:spacing w:after="36"/>
        <w:ind w:right="19"/>
      </w:pPr>
      <w:r>
        <w:t xml:space="preserve">ответы на вопросы преподавателя, учащихся (полнота, аргументированность, убедительность и убежденность, дружелюбие, стремление использовать ответы для успешного раскрытия темы и сильных сторон работы; </w:t>
      </w:r>
    </w:p>
    <w:p w:rsidR="00384C6B" w:rsidRDefault="00494F87">
      <w:pPr>
        <w:numPr>
          <w:ilvl w:val="0"/>
          <w:numId w:val="35"/>
        </w:numPr>
        <w:ind w:right="19"/>
      </w:pPr>
      <w:r>
        <w:t xml:space="preserve">субъективная оценка деловых качеств докладчика (культура речи, манера держаться перед аудиторией, чувство времени, импровизационное начало, удержание внимания аудитории, готовность к дискуссии т.д.). </w:t>
      </w:r>
    </w:p>
    <w:p w:rsidR="00384C6B" w:rsidRDefault="00494F87">
      <w:pPr>
        <w:ind w:left="-15" w:right="19"/>
      </w:pPr>
      <w:r>
        <w:t xml:space="preserve">Нельзя допускать, чтобы одновременно в классе шли два проекта по различным предметам. Избегать привлечения к проектной деятельности учителей, не готовых к творческому педагогическому диалогу с учащимися. </w:t>
      </w:r>
    </w:p>
    <w:p w:rsidR="00384C6B" w:rsidRDefault="00494F87">
      <w:pPr>
        <w:spacing w:after="68" w:line="259" w:lineRule="auto"/>
        <w:ind w:left="4650" w:right="10" w:hanging="4046"/>
      </w:pPr>
      <w:r>
        <w:rPr>
          <w:b/>
        </w:rPr>
        <w:t xml:space="preserve">Образовательные технологии, рекомендуемые к использованию в старшей школе: </w:t>
      </w:r>
    </w:p>
    <w:p w:rsidR="00384C6B" w:rsidRDefault="00494F87">
      <w:pPr>
        <w:numPr>
          <w:ilvl w:val="0"/>
          <w:numId w:val="35"/>
        </w:numPr>
        <w:ind w:right="19"/>
      </w:pPr>
      <w:r>
        <w:t xml:space="preserve">учебные практики </w:t>
      </w:r>
    </w:p>
    <w:p w:rsidR="004E5CFC" w:rsidRDefault="00494F87">
      <w:pPr>
        <w:numPr>
          <w:ilvl w:val="0"/>
          <w:numId w:val="35"/>
        </w:numPr>
        <w:ind w:right="19"/>
      </w:pPr>
      <w:r>
        <w:lastRenderedPageBreak/>
        <w:t xml:space="preserve">проектная деятельность </w:t>
      </w:r>
    </w:p>
    <w:p w:rsidR="00384C6B" w:rsidRDefault="00494F87">
      <w:pPr>
        <w:numPr>
          <w:ilvl w:val="0"/>
          <w:numId w:val="35"/>
        </w:numPr>
        <w:ind w:right="19"/>
      </w:pPr>
      <w:r>
        <w:rPr>
          <w:rFonts w:ascii="Segoe UI Symbol" w:eastAsia="Segoe UI Symbol" w:hAnsi="Segoe UI Symbol" w:cs="Segoe UI Symbol"/>
        </w:rPr>
        <w:t></w:t>
      </w:r>
      <w:r>
        <w:rPr>
          <w:rFonts w:ascii="Arial" w:eastAsia="Arial" w:hAnsi="Arial" w:cs="Arial"/>
        </w:rPr>
        <w:t xml:space="preserve"> </w:t>
      </w:r>
      <w:r>
        <w:t xml:space="preserve">исследовательская деятельность </w:t>
      </w:r>
    </w:p>
    <w:p w:rsidR="00384C6B" w:rsidRDefault="00494F87">
      <w:pPr>
        <w:numPr>
          <w:ilvl w:val="0"/>
          <w:numId w:val="35"/>
        </w:numPr>
        <w:ind w:right="19"/>
      </w:pPr>
      <w:r>
        <w:t xml:space="preserve">проблемно-поисковая деятельность </w:t>
      </w:r>
    </w:p>
    <w:p w:rsidR="00384C6B" w:rsidRDefault="00494F87">
      <w:pPr>
        <w:numPr>
          <w:ilvl w:val="0"/>
          <w:numId w:val="35"/>
        </w:numPr>
        <w:ind w:right="19"/>
      </w:pPr>
      <w:r>
        <w:t xml:space="preserve">творческие работы </w:t>
      </w:r>
    </w:p>
    <w:p w:rsidR="00384C6B" w:rsidRDefault="00494F87">
      <w:pPr>
        <w:numPr>
          <w:ilvl w:val="0"/>
          <w:numId w:val="35"/>
        </w:numPr>
        <w:ind w:right="19"/>
      </w:pPr>
      <w:r>
        <w:t xml:space="preserve">дистанционное обучение </w:t>
      </w:r>
    </w:p>
    <w:p w:rsidR="00384C6B" w:rsidRDefault="00494F87">
      <w:pPr>
        <w:numPr>
          <w:ilvl w:val="0"/>
          <w:numId w:val="35"/>
        </w:numPr>
        <w:ind w:right="19"/>
      </w:pPr>
      <w:r>
        <w:t xml:space="preserve">информационные технологии </w:t>
      </w:r>
    </w:p>
    <w:p w:rsidR="00384C6B" w:rsidRDefault="00494F87">
      <w:pPr>
        <w:spacing w:after="84" w:line="259" w:lineRule="auto"/>
        <w:ind w:firstLine="0"/>
        <w:jc w:val="left"/>
      </w:pPr>
      <w:r>
        <w:rPr>
          <w:b/>
        </w:rPr>
        <w:t xml:space="preserve"> </w:t>
      </w:r>
      <w:r>
        <w:t xml:space="preserve"> </w:t>
      </w:r>
    </w:p>
    <w:p w:rsidR="00384C6B" w:rsidRDefault="00494F87">
      <w:pPr>
        <w:spacing w:after="0" w:line="259" w:lineRule="auto"/>
        <w:ind w:left="0" w:right="4" w:firstLine="0"/>
        <w:jc w:val="center"/>
      </w:pPr>
      <w:r>
        <w:rPr>
          <w:b/>
          <w:u w:val="single" w:color="000000"/>
        </w:rPr>
        <w:t>Учебно-методическое обеспечение программы</w:t>
      </w:r>
      <w:r>
        <w:t xml:space="preserve"> </w:t>
      </w:r>
    </w:p>
    <w:p w:rsidR="00384C6B" w:rsidRDefault="00494F87">
      <w:pPr>
        <w:spacing w:after="0" w:line="259" w:lineRule="auto"/>
        <w:ind w:left="635" w:firstLine="0"/>
        <w:jc w:val="center"/>
      </w:pPr>
      <w:r>
        <w:t xml:space="preserve"> </w:t>
      </w:r>
    </w:p>
    <w:tbl>
      <w:tblPr>
        <w:tblStyle w:val="TableGrid"/>
        <w:tblW w:w="9327" w:type="dxa"/>
        <w:tblInd w:w="444" w:type="dxa"/>
        <w:tblCellMar>
          <w:top w:w="60" w:type="dxa"/>
          <w:left w:w="104" w:type="dxa"/>
          <w:right w:w="70" w:type="dxa"/>
        </w:tblCellMar>
        <w:tblLook w:val="04A0" w:firstRow="1" w:lastRow="0" w:firstColumn="1" w:lastColumn="0" w:noHBand="0" w:noVBand="1"/>
      </w:tblPr>
      <w:tblGrid>
        <w:gridCol w:w="2897"/>
        <w:gridCol w:w="1944"/>
        <w:gridCol w:w="4486"/>
      </w:tblGrid>
      <w:tr w:rsidR="00384C6B">
        <w:trPr>
          <w:trHeight w:val="752"/>
        </w:trPr>
        <w:tc>
          <w:tcPr>
            <w:tcW w:w="2897"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488" w:firstLine="324"/>
              <w:jc w:val="left"/>
            </w:pPr>
            <w:r>
              <w:rPr>
                <w:b/>
              </w:rPr>
              <w:t xml:space="preserve">направление деятельности </w:t>
            </w:r>
          </w:p>
        </w:tc>
        <w:tc>
          <w:tcPr>
            <w:tcW w:w="1944" w:type="dxa"/>
            <w:tcBorders>
              <w:top w:val="single" w:sz="3" w:space="0" w:color="000000"/>
              <w:left w:val="single" w:sz="3" w:space="0" w:color="000000"/>
              <w:bottom w:val="single" w:sz="3" w:space="0" w:color="000000"/>
              <w:right w:val="single" w:sz="3" w:space="0" w:color="000000"/>
            </w:tcBorders>
          </w:tcPr>
          <w:p w:rsidR="00384C6B" w:rsidRDefault="00494F87" w:rsidP="00112D01">
            <w:pPr>
              <w:spacing w:after="0" w:line="259" w:lineRule="auto"/>
              <w:ind w:left="144" w:firstLine="0"/>
              <w:jc w:val="left"/>
            </w:pPr>
            <w:r>
              <w:rPr>
                <w:b/>
              </w:rPr>
              <w:t xml:space="preserve">кто занимается </w:t>
            </w:r>
          </w:p>
        </w:tc>
        <w:tc>
          <w:tcPr>
            <w:tcW w:w="4486" w:type="dxa"/>
            <w:tcBorders>
              <w:top w:val="single" w:sz="3" w:space="0" w:color="000000"/>
              <w:left w:val="single" w:sz="3" w:space="0" w:color="000000"/>
              <w:bottom w:val="single" w:sz="3" w:space="0" w:color="000000"/>
              <w:right w:val="single" w:sz="3" w:space="0" w:color="000000"/>
            </w:tcBorders>
          </w:tcPr>
          <w:p w:rsidR="00384C6B" w:rsidRDefault="00494F87">
            <w:pPr>
              <w:spacing w:after="0" w:line="259" w:lineRule="auto"/>
              <w:ind w:left="0" w:right="74" w:firstLine="0"/>
              <w:jc w:val="right"/>
            </w:pPr>
            <w:r>
              <w:rPr>
                <w:b/>
              </w:rPr>
              <w:t xml:space="preserve">предполагаемые результаты </w:t>
            </w:r>
          </w:p>
        </w:tc>
      </w:tr>
      <w:tr w:rsidR="0024656D">
        <w:trPr>
          <w:trHeight w:val="1492"/>
        </w:trPr>
        <w:tc>
          <w:tcPr>
            <w:tcW w:w="2897"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0" w:line="259" w:lineRule="auto"/>
              <w:ind w:left="4" w:firstLine="0"/>
              <w:jc w:val="left"/>
            </w:pPr>
            <w:r>
              <w:t xml:space="preserve">Предпрофильная подготовка  </w:t>
            </w:r>
          </w:p>
        </w:tc>
        <w:tc>
          <w:tcPr>
            <w:tcW w:w="1944"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22" w:line="259" w:lineRule="auto"/>
              <w:ind w:left="0" w:firstLine="0"/>
              <w:jc w:val="left"/>
            </w:pPr>
            <w:r>
              <w:t xml:space="preserve">творческая группа учителей </w:t>
            </w:r>
          </w:p>
          <w:p w:rsidR="0024656D" w:rsidRDefault="0024656D">
            <w:pPr>
              <w:spacing w:after="0" w:line="259" w:lineRule="auto"/>
              <w:ind w:left="677" w:firstLine="0"/>
              <w:jc w:val="center"/>
            </w:pPr>
            <w:r>
              <w:t xml:space="preserve">  </w:t>
            </w:r>
          </w:p>
        </w:tc>
        <w:tc>
          <w:tcPr>
            <w:tcW w:w="4486" w:type="dxa"/>
            <w:tcBorders>
              <w:top w:val="single" w:sz="3" w:space="0" w:color="000000"/>
              <w:left w:val="single" w:sz="3" w:space="0" w:color="000000"/>
              <w:bottom w:val="single" w:sz="3" w:space="0" w:color="000000"/>
              <w:right w:val="single" w:sz="3" w:space="0" w:color="000000"/>
            </w:tcBorders>
          </w:tcPr>
          <w:p w:rsidR="0024656D" w:rsidRDefault="0024656D" w:rsidP="00112D01">
            <w:pPr>
              <w:spacing w:after="22" w:line="259" w:lineRule="auto"/>
              <w:ind w:left="0" w:firstLine="0"/>
              <w:jc w:val="left"/>
            </w:pPr>
            <w:r>
              <w:t xml:space="preserve">создание условий для </w:t>
            </w:r>
          </w:p>
          <w:p w:rsidR="0024656D" w:rsidRDefault="0024656D">
            <w:pPr>
              <w:spacing w:after="0" w:line="259" w:lineRule="auto"/>
              <w:ind w:left="0" w:right="691" w:firstLine="0"/>
            </w:pPr>
            <w:r>
              <w:t xml:space="preserve">определения личности, способствующих развитию индивидуальных способностей </w:t>
            </w:r>
          </w:p>
        </w:tc>
      </w:tr>
      <w:tr w:rsidR="0024656D">
        <w:trPr>
          <w:trHeight w:val="1488"/>
        </w:trPr>
        <w:tc>
          <w:tcPr>
            <w:tcW w:w="2897" w:type="dxa"/>
            <w:tcBorders>
              <w:top w:val="single" w:sz="3" w:space="0" w:color="000000"/>
              <w:left w:val="single" w:sz="3" w:space="0" w:color="000000"/>
              <w:bottom w:val="single" w:sz="3" w:space="0" w:color="000000"/>
              <w:right w:val="single" w:sz="3" w:space="0" w:color="000000"/>
            </w:tcBorders>
          </w:tcPr>
          <w:p w:rsidR="0024656D" w:rsidRDefault="005B1315" w:rsidP="005B1315">
            <w:pPr>
              <w:spacing w:after="0" w:line="259" w:lineRule="auto"/>
              <w:ind w:left="0" w:firstLine="0"/>
              <w:jc w:val="left"/>
            </w:pPr>
            <w:r>
              <w:t>Здоровьесберега</w:t>
            </w:r>
            <w:r w:rsidR="0024656D">
              <w:t xml:space="preserve">ющие технологии </w:t>
            </w:r>
          </w:p>
        </w:tc>
        <w:tc>
          <w:tcPr>
            <w:tcW w:w="1944"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18" w:line="259" w:lineRule="auto"/>
              <w:ind w:left="0" w:firstLine="0"/>
              <w:jc w:val="left"/>
            </w:pPr>
            <w:r>
              <w:t xml:space="preserve">творческая группа учителей </w:t>
            </w:r>
          </w:p>
          <w:p w:rsidR="0024656D" w:rsidRDefault="0024656D">
            <w:pPr>
              <w:spacing w:after="0" w:line="259" w:lineRule="auto"/>
              <w:ind w:left="677" w:firstLine="0"/>
              <w:jc w:val="center"/>
            </w:pPr>
            <w:r>
              <w:t xml:space="preserve">  </w:t>
            </w:r>
          </w:p>
        </w:tc>
        <w:tc>
          <w:tcPr>
            <w:tcW w:w="4486" w:type="dxa"/>
            <w:tcBorders>
              <w:top w:val="single" w:sz="3" w:space="0" w:color="000000"/>
              <w:left w:val="single" w:sz="3" w:space="0" w:color="000000"/>
              <w:bottom w:val="single" w:sz="3" w:space="0" w:color="000000"/>
              <w:right w:val="single" w:sz="3" w:space="0" w:color="000000"/>
            </w:tcBorders>
          </w:tcPr>
          <w:p w:rsidR="0024656D" w:rsidRDefault="0024656D" w:rsidP="00112D01">
            <w:pPr>
              <w:spacing w:after="18" w:line="259" w:lineRule="auto"/>
              <w:ind w:left="0" w:firstLine="0"/>
              <w:jc w:val="left"/>
            </w:pPr>
            <w:r>
              <w:t xml:space="preserve">формирование укрепляющей </w:t>
            </w:r>
          </w:p>
          <w:p w:rsidR="0024656D" w:rsidRDefault="0024656D">
            <w:pPr>
              <w:spacing w:after="0" w:line="259" w:lineRule="auto"/>
              <w:ind w:left="0" w:firstLine="0"/>
              <w:jc w:val="left"/>
            </w:pPr>
            <w:r>
              <w:t xml:space="preserve">здоровье среды, поддержка психического и физического здоровья учащихся </w:t>
            </w:r>
          </w:p>
        </w:tc>
      </w:tr>
      <w:tr w:rsidR="0024656D">
        <w:trPr>
          <w:trHeight w:val="1492"/>
        </w:trPr>
        <w:tc>
          <w:tcPr>
            <w:tcW w:w="2897"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0" w:line="259" w:lineRule="auto"/>
              <w:ind w:left="0" w:firstLine="0"/>
              <w:jc w:val="left"/>
            </w:pPr>
            <w:r>
              <w:t xml:space="preserve">ИКТ технологии </w:t>
            </w:r>
          </w:p>
        </w:tc>
        <w:tc>
          <w:tcPr>
            <w:tcW w:w="1944"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18" w:line="259" w:lineRule="auto"/>
              <w:ind w:left="0" w:firstLine="0"/>
              <w:jc w:val="left"/>
            </w:pPr>
            <w:r>
              <w:t xml:space="preserve">творческая группа учителей </w:t>
            </w:r>
          </w:p>
          <w:p w:rsidR="0024656D" w:rsidRDefault="0024656D">
            <w:pPr>
              <w:spacing w:after="0" w:line="259" w:lineRule="auto"/>
              <w:ind w:left="677" w:firstLine="0"/>
              <w:jc w:val="center"/>
            </w:pPr>
            <w:r>
              <w:t xml:space="preserve">  </w:t>
            </w:r>
          </w:p>
        </w:tc>
        <w:tc>
          <w:tcPr>
            <w:tcW w:w="4486" w:type="dxa"/>
            <w:tcBorders>
              <w:top w:val="single" w:sz="3" w:space="0" w:color="000000"/>
              <w:left w:val="single" w:sz="3" w:space="0" w:color="000000"/>
              <w:bottom w:val="single" w:sz="3" w:space="0" w:color="000000"/>
              <w:right w:val="single" w:sz="3" w:space="0" w:color="000000"/>
            </w:tcBorders>
          </w:tcPr>
          <w:p w:rsidR="0024656D" w:rsidRDefault="0024656D" w:rsidP="00112D01">
            <w:pPr>
              <w:spacing w:after="18" w:line="259" w:lineRule="auto"/>
              <w:ind w:left="0" w:firstLine="0"/>
              <w:jc w:val="left"/>
            </w:pPr>
            <w:r>
              <w:t xml:space="preserve">широкое применение </w:t>
            </w:r>
          </w:p>
          <w:p w:rsidR="0024656D" w:rsidRDefault="0024656D">
            <w:pPr>
              <w:spacing w:after="0" w:line="259" w:lineRule="auto"/>
              <w:ind w:left="0" w:right="877" w:firstLine="0"/>
            </w:pPr>
            <w:r>
              <w:t xml:space="preserve">современных информационных технологий </w:t>
            </w:r>
          </w:p>
        </w:tc>
      </w:tr>
      <w:tr w:rsidR="0024656D">
        <w:trPr>
          <w:trHeight w:val="1492"/>
        </w:trPr>
        <w:tc>
          <w:tcPr>
            <w:tcW w:w="2897"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0" w:line="259" w:lineRule="auto"/>
              <w:ind w:left="0" w:right="99" w:firstLine="0"/>
            </w:pPr>
            <w:r>
              <w:t xml:space="preserve">Метод проектов </w:t>
            </w:r>
          </w:p>
        </w:tc>
        <w:tc>
          <w:tcPr>
            <w:tcW w:w="1944" w:type="dxa"/>
            <w:tcBorders>
              <w:top w:val="single" w:sz="3" w:space="0" w:color="000000"/>
              <w:left w:val="single" w:sz="3" w:space="0" w:color="000000"/>
              <w:bottom w:val="single" w:sz="3" w:space="0" w:color="000000"/>
              <w:right w:val="single" w:sz="3" w:space="0" w:color="000000"/>
            </w:tcBorders>
          </w:tcPr>
          <w:p w:rsidR="0024656D" w:rsidRDefault="0024656D" w:rsidP="005B1315">
            <w:pPr>
              <w:spacing w:after="22" w:line="259" w:lineRule="auto"/>
              <w:ind w:left="0" w:firstLine="0"/>
              <w:jc w:val="left"/>
            </w:pPr>
            <w:r>
              <w:t xml:space="preserve">творческая группа учителей </w:t>
            </w:r>
          </w:p>
          <w:p w:rsidR="0024656D" w:rsidRDefault="0024656D">
            <w:pPr>
              <w:spacing w:after="0" w:line="259" w:lineRule="auto"/>
              <w:ind w:left="677" w:firstLine="0"/>
              <w:jc w:val="center"/>
            </w:pPr>
            <w:r>
              <w:t xml:space="preserve">  </w:t>
            </w:r>
          </w:p>
        </w:tc>
        <w:tc>
          <w:tcPr>
            <w:tcW w:w="4486" w:type="dxa"/>
            <w:tcBorders>
              <w:top w:val="single" w:sz="3" w:space="0" w:color="000000"/>
              <w:left w:val="single" w:sz="3" w:space="0" w:color="000000"/>
              <w:bottom w:val="single" w:sz="3" w:space="0" w:color="000000"/>
              <w:right w:val="single" w:sz="3" w:space="0" w:color="000000"/>
            </w:tcBorders>
          </w:tcPr>
          <w:p w:rsidR="0024656D" w:rsidRDefault="0024656D" w:rsidP="00112D01">
            <w:pPr>
              <w:spacing w:after="22" w:line="259" w:lineRule="auto"/>
              <w:ind w:left="0" w:right="217" w:firstLine="0"/>
            </w:pPr>
            <w:r>
              <w:t xml:space="preserve">создание благоприятных </w:t>
            </w:r>
          </w:p>
          <w:p w:rsidR="0024656D" w:rsidRDefault="0024656D">
            <w:pPr>
              <w:spacing w:after="0" w:line="259" w:lineRule="auto"/>
              <w:ind w:left="0" w:firstLine="0"/>
              <w:jc w:val="left"/>
            </w:pPr>
            <w:r>
              <w:t xml:space="preserve">условий для раскрытия и проявления творческого потенциала учеников, формирование ОУУН </w:t>
            </w:r>
          </w:p>
        </w:tc>
      </w:tr>
      <w:tr w:rsidR="0024656D">
        <w:trPr>
          <w:trHeight w:val="1860"/>
        </w:trPr>
        <w:tc>
          <w:tcPr>
            <w:tcW w:w="2897" w:type="dxa"/>
            <w:tcBorders>
              <w:top w:val="single" w:sz="3" w:space="0" w:color="000000"/>
              <w:left w:val="single" w:sz="3" w:space="0" w:color="000000"/>
              <w:bottom w:val="single" w:sz="3" w:space="0" w:color="000000"/>
              <w:right w:val="single" w:sz="3" w:space="0" w:color="000000"/>
            </w:tcBorders>
          </w:tcPr>
          <w:p w:rsidR="0024656D" w:rsidRDefault="0024656D">
            <w:pPr>
              <w:spacing w:after="0" w:line="259" w:lineRule="auto"/>
              <w:ind w:left="0" w:right="136" w:firstLine="0"/>
              <w:jc w:val="right"/>
            </w:pPr>
          </w:p>
        </w:tc>
        <w:tc>
          <w:tcPr>
            <w:tcW w:w="1944" w:type="dxa"/>
            <w:tcBorders>
              <w:top w:val="single" w:sz="3" w:space="0" w:color="000000"/>
              <w:left w:val="single" w:sz="3" w:space="0" w:color="000000"/>
              <w:bottom w:val="single" w:sz="3" w:space="0" w:color="000000"/>
              <w:right w:val="single" w:sz="3" w:space="0" w:color="000000"/>
            </w:tcBorders>
          </w:tcPr>
          <w:p w:rsidR="0024656D" w:rsidRDefault="0024656D">
            <w:pPr>
              <w:spacing w:after="0" w:line="259" w:lineRule="auto"/>
              <w:ind w:left="677" w:firstLine="0"/>
              <w:jc w:val="center"/>
            </w:pPr>
          </w:p>
        </w:tc>
        <w:tc>
          <w:tcPr>
            <w:tcW w:w="4486" w:type="dxa"/>
            <w:tcBorders>
              <w:top w:val="single" w:sz="3" w:space="0" w:color="000000"/>
              <w:left w:val="single" w:sz="3" w:space="0" w:color="000000"/>
              <w:bottom w:val="single" w:sz="3" w:space="0" w:color="000000"/>
              <w:right w:val="single" w:sz="3" w:space="0" w:color="000000"/>
            </w:tcBorders>
          </w:tcPr>
          <w:p w:rsidR="0024656D" w:rsidRDefault="0024656D">
            <w:pPr>
              <w:spacing w:after="0" w:line="259" w:lineRule="auto"/>
              <w:ind w:left="0" w:right="1311" w:firstLine="0"/>
            </w:pPr>
          </w:p>
        </w:tc>
      </w:tr>
    </w:tbl>
    <w:p w:rsidR="00384C6B" w:rsidRDefault="00494F87">
      <w:pPr>
        <w:spacing w:after="0" w:line="259" w:lineRule="auto"/>
        <w:ind w:left="635" w:firstLine="0"/>
        <w:jc w:val="center"/>
      </w:pPr>
      <w:r>
        <w:rPr>
          <w:b/>
        </w:rPr>
        <w:t xml:space="preserve"> </w:t>
      </w:r>
    </w:p>
    <w:p w:rsidR="00384C6B" w:rsidRDefault="00494F87">
      <w:pPr>
        <w:spacing w:after="0" w:line="259" w:lineRule="auto"/>
        <w:ind w:left="635" w:firstLine="0"/>
        <w:jc w:val="center"/>
      </w:pPr>
      <w:r>
        <w:rPr>
          <w:b/>
        </w:rPr>
        <w:t xml:space="preserve"> </w:t>
      </w:r>
    </w:p>
    <w:p w:rsidR="00384C6B" w:rsidRDefault="00494F87">
      <w:pPr>
        <w:spacing w:after="0" w:line="259" w:lineRule="auto"/>
        <w:ind w:left="635" w:firstLine="0"/>
        <w:jc w:val="center"/>
      </w:pPr>
      <w:r>
        <w:rPr>
          <w:b/>
        </w:rPr>
        <w:lastRenderedPageBreak/>
        <w:t xml:space="preserve"> </w:t>
      </w:r>
    </w:p>
    <w:p w:rsidR="00384C6B" w:rsidRDefault="00494F87">
      <w:pPr>
        <w:spacing w:after="0" w:line="259" w:lineRule="auto"/>
        <w:ind w:left="635" w:firstLine="0"/>
        <w:jc w:val="center"/>
      </w:pPr>
      <w:r>
        <w:rPr>
          <w:b/>
        </w:rPr>
        <w:t xml:space="preserve"> </w:t>
      </w:r>
    </w:p>
    <w:p w:rsidR="00384C6B" w:rsidRDefault="00494F87">
      <w:pPr>
        <w:spacing w:after="0" w:line="259" w:lineRule="auto"/>
        <w:ind w:left="0" w:firstLine="0"/>
        <w:jc w:val="left"/>
      </w:pPr>
      <w:r>
        <w:rPr>
          <w:b/>
        </w:rPr>
        <w:t xml:space="preserve"> </w:t>
      </w:r>
    </w:p>
    <w:p w:rsidR="00384C6B" w:rsidRDefault="00494F87">
      <w:pPr>
        <w:spacing w:after="32" w:line="259" w:lineRule="auto"/>
        <w:ind w:left="635" w:firstLine="0"/>
        <w:jc w:val="center"/>
      </w:pPr>
      <w:r>
        <w:rPr>
          <w:b/>
        </w:rPr>
        <w:t xml:space="preserve"> </w:t>
      </w:r>
    </w:p>
    <w:p w:rsidR="00384C6B" w:rsidRDefault="00494F87">
      <w:pPr>
        <w:pStyle w:val="1"/>
        <w:numPr>
          <w:ilvl w:val="0"/>
          <w:numId w:val="0"/>
        </w:numPr>
        <w:ind w:left="575"/>
      </w:pPr>
      <w:r>
        <w:t xml:space="preserve">УЧЕБНЫЙ ПЛАН </w:t>
      </w:r>
    </w:p>
    <w:p w:rsidR="00384C6B" w:rsidRDefault="00494F87">
      <w:pPr>
        <w:spacing w:after="28" w:line="259" w:lineRule="auto"/>
        <w:ind w:left="580" w:hanging="10"/>
        <w:jc w:val="center"/>
      </w:pPr>
      <w:r>
        <w:t>МБОУ «</w:t>
      </w:r>
      <w:r w:rsidR="0024656D">
        <w:t>ХАРЬКОВСКАЯ</w:t>
      </w:r>
      <w:r>
        <w:t xml:space="preserve"> СОШ» </w:t>
      </w:r>
    </w:p>
    <w:p w:rsidR="00384C6B" w:rsidRDefault="00494F87">
      <w:pPr>
        <w:ind w:left="1645" w:right="19" w:firstLine="0"/>
      </w:pPr>
      <w:r>
        <w:t xml:space="preserve">СРЕДНЕЕ /ПОЛНОЕ/ ОБРАЗОВАНИЕ /СТАРШАЯ ШКОЛА/ </w:t>
      </w:r>
    </w:p>
    <w:p w:rsidR="00384C6B" w:rsidRDefault="00494F87">
      <w:pPr>
        <w:spacing w:after="28" w:line="259" w:lineRule="auto"/>
        <w:ind w:left="635" w:firstLine="0"/>
        <w:jc w:val="center"/>
      </w:pPr>
      <w:r>
        <w:t xml:space="preserve"> </w:t>
      </w:r>
    </w:p>
    <w:p w:rsidR="00384C6B" w:rsidRDefault="00494F87">
      <w:pPr>
        <w:ind w:left="-15" w:right="19"/>
      </w:pPr>
      <w:r>
        <w:t xml:space="preserve">    Учебный план распределяет учебное время, отводимое на освоение федерального компонента, национально-регионального компонента и компонента МБОУ «</w:t>
      </w:r>
      <w:r w:rsidR="0024656D">
        <w:t>Харьковская</w:t>
      </w:r>
      <w:r>
        <w:t xml:space="preserve"> СОШ» по классам и учебным предметам, определяет максимальный объем учебной нагрузки обучающихся. </w:t>
      </w:r>
    </w:p>
    <w:p w:rsidR="00384C6B" w:rsidRDefault="00494F87">
      <w:pPr>
        <w:ind w:left="-15" w:right="19"/>
      </w:pPr>
      <w:r>
        <w:t xml:space="preserve">        Учебный план для 10-11 классов ориентирован на 2-летний нормативный срок освоения образовательных программ среднего /полного/ общего образования и рассчитан на 35 учебных недель в году. Продолжительность урока 45 минут. </w:t>
      </w:r>
    </w:p>
    <w:p w:rsidR="00384C6B" w:rsidRDefault="00494F87">
      <w:pPr>
        <w:ind w:left="-15" w:right="19"/>
      </w:pPr>
      <w:r>
        <w:t xml:space="preserve">Региональный компонент представлен в учебном плане предметами: «Чеченский язык. Литература» с 1-11 классы, с 5 по 11 классы в школе ведётся ЧТК и этика. </w:t>
      </w:r>
    </w:p>
    <w:p w:rsidR="00384C6B" w:rsidRDefault="00494F87">
      <w:pPr>
        <w:ind w:left="-15" w:right="19"/>
      </w:pPr>
      <w:r>
        <w:t xml:space="preserve">    В 10-11-х классах в связи со сложностью и большого </w:t>
      </w:r>
      <w:r w:rsidR="0024656D">
        <w:t>объёма изучаемого</w:t>
      </w:r>
      <w:r>
        <w:t xml:space="preserve"> материала, необходимого </w:t>
      </w:r>
      <w:r w:rsidR="005B1315">
        <w:t>для ЕГЭ</w:t>
      </w:r>
      <w:r>
        <w:t xml:space="preserve"> и написанию итогового сочинения усилены предметы «Русский язык» и «Математика». </w:t>
      </w:r>
    </w:p>
    <w:p w:rsidR="00384C6B" w:rsidRDefault="00494F87">
      <w:pPr>
        <w:ind w:left="-15" w:right="19"/>
      </w:pPr>
      <w:r>
        <w:t xml:space="preserve">     Учебный год заканчивается в 10-х классах – 30 мая, </w:t>
      </w:r>
      <w:r w:rsidR="005B1315">
        <w:t>в 11</w:t>
      </w:r>
      <w:r>
        <w:t xml:space="preserve">-х классах – 25 мая. В течение учебного года предусматриваются каникулы: осенние с 4 по 10 ноября, зимние – с 30 декабря по 10 января, весенние – с 24 по 31 марта. </w:t>
      </w:r>
    </w:p>
    <w:p w:rsidR="00384C6B" w:rsidRDefault="00494F87">
      <w:pPr>
        <w:ind w:left="-15" w:right="307" w:firstLine="708"/>
      </w:pPr>
      <w:r>
        <w:t xml:space="preserve">Часть традиционного содержания учебного предмета «Основы безопасности жизнедеятельности (ОБЖ), связанная с правовыми аспектами военной службы, перенесена в учебный предмет «Обществознание». </w:t>
      </w:r>
    </w:p>
    <w:p w:rsidR="00384C6B" w:rsidRDefault="00494F87">
      <w:pPr>
        <w:spacing w:after="0" w:line="293" w:lineRule="auto"/>
        <w:ind w:left="-15" w:right="15" w:firstLine="0"/>
        <w:jc w:val="left"/>
      </w:pPr>
      <w:r>
        <w:t xml:space="preserve">   </w:t>
      </w:r>
      <w:r>
        <w:tab/>
        <w:t xml:space="preserve">Школьный компонент в 10, 11 классах распределен на усиление преподавания базисных предметов: в 10-11 классах –1 час на русский язык, в 10 классе -1 час на алгебру. </w:t>
      </w:r>
    </w:p>
    <w:p w:rsidR="00384C6B" w:rsidRDefault="00494F87">
      <w:pPr>
        <w:ind w:left="-15" w:right="19" w:firstLine="708"/>
      </w:pPr>
      <w:r>
        <w:t xml:space="preserve">Для изучения предмета «Астрономия» в 11 классе использован 1 час из части, формируемой участниками образовательного процесса. </w:t>
      </w:r>
    </w:p>
    <w:p w:rsidR="00384C6B" w:rsidRDefault="00494F87">
      <w:pPr>
        <w:spacing w:after="0" w:line="259" w:lineRule="auto"/>
        <w:ind w:firstLine="0"/>
        <w:jc w:val="left"/>
      </w:pPr>
      <w:r>
        <w:t xml:space="preserve"> </w:t>
      </w:r>
    </w:p>
    <w:p w:rsidR="006D67DE" w:rsidRDefault="006D67DE">
      <w:pPr>
        <w:spacing w:after="0" w:line="259" w:lineRule="auto"/>
        <w:ind w:firstLine="0"/>
        <w:jc w:val="left"/>
      </w:pPr>
    </w:p>
    <w:p w:rsidR="006D67DE" w:rsidRDefault="006D67DE">
      <w:pPr>
        <w:spacing w:after="0" w:line="259" w:lineRule="auto"/>
        <w:ind w:firstLine="0"/>
        <w:jc w:val="left"/>
      </w:pPr>
    </w:p>
    <w:p w:rsidR="006D67DE" w:rsidRDefault="006D67DE">
      <w:pPr>
        <w:spacing w:after="0" w:line="259" w:lineRule="auto"/>
        <w:ind w:firstLine="0"/>
        <w:jc w:val="left"/>
      </w:pPr>
    </w:p>
    <w:p w:rsidR="001F72EA" w:rsidRDefault="001F72EA">
      <w:pPr>
        <w:spacing w:after="0" w:line="259" w:lineRule="auto"/>
        <w:ind w:firstLine="0"/>
        <w:jc w:val="left"/>
      </w:pPr>
    </w:p>
    <w:p w:rsidR="001F72EA" w:rsidRDefault="001F72EA">
      <w:pPr>
        <w:spacing w:after="0" w:line="259" w:lineRule="auto"/>
        <w:ind w:firstLine="0"/>
        <w:jc w:val="left"/>
      </w:pPr>
    </w:p>
    <w:p w:rsidR="006D67DE" w:rsidRPr="006D67DE" w:rsidRDefault="006D67DE" w:rsidP="006D67DE">
      <w:pPr>
        <w:spacing w:after="0" w:line="240" w:lineRule="auto"/>
        <w:ind w:left="0" w:firstLine="0"/>
        <w:jc w:val="right"/>
        <w:rPr>
          <w:i/>
          <w:color w:val="auto"/>
          <w:sz w:val="24"/>
          <w:szCs w:val="24"/>
        </w:rPr>
      </w:pPr>
    </w:p>
    <w:p w:rsidR="006D67DE" w:rsidRPr="006D67DE" w:rsidRDefault="006D67DE" w:rsidP="006D67DE">
      <w:pPr>
        <w:spacing w:after="0" w:line="240" w:lineRule="auto"/>
        <w:ind w:left="0" w:firstLine="0"/>
        <w:jc w:val="center"/>
        <w:rPr>
          <w:i/>
          <w:color w:val="auto"/>
          <w:sz w:val="24"/>
          <w:szCs w:val="24"/>
        </w:rPr>
      </w:pPr>
      <w:r w:rsidRPr="006D67DE">
        <w:rPr>
          <w:i/>
          <w:color w:val="auto"/>
          <w:sz w:val="24"/>
          <w:szCs w:val="24"/>
        </w:rPr>
        <w:t xml:space="preserve">                                                                               </w:t>
      </w:r>
    </w:p>
    <w:p w:rsidR="006D67DE" w:rsidRPr="006D67DE" w:rsidRDefault="006D67DE" w:rsidP="006D67DE">
      <w:pPr>
        <w:spacing w:after="0" w:line="240" w:lineRule="auto"/>
        <w:ind w:left="0" w:firstLine="0"/>
        <w:jc w:val="center"/>
        <w:rPr>
          <w:color w:val="auto"/>
          <w:szCs w:val="28"/>
        </w:rPr>
      </w:pPr>
      <w:r w:rsidRPr="006D67DE">
        <w:rPr>
          <w:color w:val="auto"/>
          <w:szCs w:val="28"/>
        </w:rPr>
        <w:t>Учебный план</w:t>
      </w:r>
    </w:p>
    <w:p w:rsidR="006D67DE" w:rsidRPr="006D67DE" w:rsidRDefault="006D67DE" w:rsidP="006D67DE">
      <w:pPr>
        <w:spacing w:after="0" w:line="240" w:lineRule="auto"/>
        <w:ind w:left="0" w:firstLine="0"/>
        <w:jc w:val="center"/>
        <w:rPr>
          <w:color w:val="auto"/>
          <w:szCs w:val="28"/>
        </w:rPr>
      </w:pPr>
      <w:r w:rsidRPr="006D67DE">
        <w:rPr>
          <w:color w:val="auto"/>
          <w:szCs w:val="28"/>
        </w:rPr>
        <w:t>МБОУ «Харьковская СОШ» на 2017-2018 учебный год</w:t>
      </w:r>
    </w:p>
    <w:p w:rsidR="006D67DE" w:rsidRPr="006D67DE" w:rsidRDefault="006D67DE" w:rsidP="006D67DE">
      <w:pPr>
        <w:spacing w:after="0" w:line="240" w:lineRule="auto"/>
        <w:ind w:left="0" w:firstLine="0"/>
        <w:jc w:val="center"/>
        <w:rPr>
          <w:color w:val="auto"/>
          <w:szCs w:val="28"/>
        </w:rPr>
      </w:pPr>
      <w:r w:rsidRPr="006D67DE">
        <w:rPr>
          <w:color w:val="auto"/>
          <w:szCs w:val="28"/>
        </w:rPr>
        <w:t>основное общее образование (10-11).</w:t>
      </w:r>
    </w:p>
    <w:tbl>
      <w:tblPr>
        <w:tblStyle w:val="a3"/>
        <w:tblpPr w:leftFromText="180" w:rightFromText="180" w:vertAnchor="text" w:horzAnchor="margin" w:tblpY="125"/>
        <w:tblW w:w="10594" w:type="dxa"/>
        <w:tblLook w:val="04A0" w:firstRow="1" w:lastRow="0" w:firstColumn="1" w:lastColumn="0" w:noHBand="0" w:noVBand="1"/>
      </w:tblPr>
      <w:tblGrid>
        <w:gridCol w:w="2662"/>
        <w:gridCol w:w="3733"/>
        <w:gridCol w:w="1568"/>
        <w:gridCol w:w="8"/>
        <w:gridCol w:w="1248"/>
        <w:gridCol w:w="1375"/>
      </w:tblGrid>
      <w:tr w:rsidR="006D67DE" w:rsidRPr="006D67DE" w:rsidTr="001C2046">
        <w:trPr>
          <w:trHeight w:val="108"/>
        </w:trPr>
        <w:tc>
          <w:tcPr>
            <w:tcW w:w="2662" w:type="dxa"/>
            <w:vMerge w:val="restart"/>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Предметные области</w:t>
            </w:r>
          </w:p>
        </w:tc>
        <w:tc>
          <w:tcPr>
            <w:tcW w:w="3733" w:type="dxa"/>
            <w:vMerge w:val="restart"/>
          </w:tcPr>
          <w:p w:rsidR="006D67DE" w:rsidRPr="006D67DE" w:rsidRDefault="006D67DE" w:rsidP="006D67DE">
            <w:pPr>
              <w:spacing w:after="0" w:line="240" w:lineRule="auto"/>
              <w:ind w:left="0" w:firstLine="0"/>
              <w:jc w:val="left"/>
              <w:rPr>
                <w:rFonts w:eastAsiaTheme="minorHAnsi"/>
                <w:color w:val="auto"/>
                <w:szCs w:val="28"/>
                <w:lang w:val="en-US"/>
              </w:rPr>
            </w:pPr>
            <w:r w:rsidRPr="006D67DE">
              <w:rPr>
                <w:rFonts w:eastAsiaTheme="minorHAnsi"/>
                <w:color w:val="auto"/>
                <w:szCs w:val="28"/>
              </w:rPr>
              <w:t>Учебные предметы</w:t>
            </w:r>
          </w:p>
        </w:tc>
        <w:tc>
          <w:tcPr>
            <w:tcW w:w="2824" w:type="dxa"/>
            <w:gridSpan w:val="3"/>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 xml:space="preserve">       Классы</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Всего</w:t>
            </w:r>
          </w:p>
        </w:tc>
      </w:tr>
      <w:tr w:rsidR="006D67DE" w:rsidRPr="006D67DE" w:rsidTr="001C2046">
        <w:trPr>
          <w:trHeight w:val="85"/>
        </w:trPr>
        <w:tc>
          <w:tcPr>
            <w:tcW w:w="2662" w:type="dxa"/>
            <w:vMerge/>
          </w:tcPr>
          <w:p w:rsidR="006D67DE" w:rsidRPr="006D67DE" w:rsidRDefault="006D67DE" w:rsidP="006D67DE">
            <w:pPr>
              <w:spacing w:after="0" w:line="240" w:lineRule="auto"/>
              <w:ind w:left="0" w:firstLine="0"/>
              <w:jc w:val="left"/>
              <w:rPr>
                <w:rFonts w:eastAsiaTheme="minorHAnsi"/>
                <w:color w:val="auto"/>
                <w:szCs w:val="28"/>
              </w:rPr>
            </w:pPr>
          </w:p>
        </w:tc>
        <w:tc>
          <w:tcPr>
            <w:tcW w:w="3733" w:type="dxa"/>
            <w:vMerge/>
          </w:tcPr>
          <w:p w:rsidR="006D67DE" w:rsidRPr="006D67DE" w:rsidRDefault="006D67DE" w:rsidP="006D67DE">
            <w:pPr>
              <w:spacing w:after="0" w:line="240" w:lineRule="auto"/>
              <w:ind w:left="0" w:firstLine="0"/>
              <w:jc w:val="left"/>
              <w:rPr>
                <w:rFonts w:eastAsiaTheme="minorHAnsi"/>
                <w:color w:val="auto"/>
                <w:szCs w:val="28"/>
              </w:rPr>
            </w:pPr>
          </w:p>
        </w:tc>
        <w:tc>
          <w:tcPr>
            <w:tcW w:w="157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 xml:space="preserve">      10</w:t>
            </w:r>
          </w:p>
        </w:tc>
        <w:tc>
          <w:tcPr>
            <w:tcW w:w="124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11</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p>
        </w:tc>
      </w:tr>
      <w:tr w:rsidR="006D67DE" w:rsidRPr="006D67DE" w:rsidTr="001C2046">
        <w:trPr>
          <w:trHeight w:val="494"/>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Родной язык и литература</w:t>
            </w:r>
          </w:p>
          <w:p w:rsidR="006D67DE" w:rsidRPr="006D67DE" w:rsidRDefault="006D67DE" w:rsidP="006D67DE">
            <w:pPr>
              <w:spacing w:after="0" w:line="240" w:lineRule="auto"/>
              <w:ind w:left="0" w:firstLine="0"/>
              <w:jc w:val="left"/>
              <w:rPr>
                <w:rFonts w:eastAsiaTheme="minorHAnsi"/>
                <w:color w:val="auto"/>
                <w:szCs w:val="28"/>
              </w:rPr>
            </w:pPr>
          </w:p>
          <w:p w:rsidR="006D67DE" w:rsidRPr="006D67DE" w:rsidRDefault="006D67DE" w:rsidP="006D67DE">
            <w:pPr>
              <w:spacing w:after="0" w:line="240" w:lineRule="auto"/>
              <w:ind w:left="0" w:firstLine="0"/>
              <w:jc w:val="left"/>
              <w:rPr>
                <w:rFonts w:eastAsiaTheme="minorHAnsi"/>
                <w:color w:val="auto"/>
                <w:szCs w:val="28"/>
              </w:rPr>
            </w:pP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Чеченский язык</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Чеченская литература</w:t>
            </w:r>
          </w:p>
          <w:p w:rsidR="006D67DE" w:rsidRPr="006D67DE" w:rsidRDefault="006D67DE" w:rsidP="006D67DE">
            <w:pPr>
              <w:spacing w:after="0" w:line="240" w:lineRule="auto"/>
              <w:ind w:left="0" w:firstLine="0"/>
              <w:jc w:val="left"/>
              <w:rPr>
                <w:rFonts w:eastAsiaTheme="minorHAnsi"/>
                <w:color w:val="auto"/>
                <w:szCs w:val="28"/>
              </w:rPr>
            </w:pP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tc>
      </w:tr>
      <w:tr w:rsidR="006D67DE" w:rsidRPr="006D67DE" w:rsidTr="001C2046">
        <w:trPr>
          <w:trHeight w:val="404"/>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Русский язык и литература</w:t>
            </w: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Русский язык</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Литература</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6</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6</w:t>
            </w:r>
          </w:p>
        </w:tc>
      </w:tr>
      <w:tr w:rsidR="006D67DE" w:rsidRPr="006D67DE" w:rsidTr="001C2046">
        <w:trPr>
          <w:trHeight w:val="196"/>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Иностранный язык</w:t>
            </w: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 xml:space="preserve"> Английский язык</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6</w:t>
            </w:r>
          </w:p>
        </w:tc>
      </w:tr>
      <w:tr w:rsidR="006D67DE" w:rsidRPr="006D67DE" w:rsidTr="001C2046">
        <w:trPr>
          <w:trHeight w:val="196"/>
        </w:trPr>
        <w:tc>
          <w:tcPr>
            <w:tcW w:w="2662" w:type="dxa"/>
            <w:vMerge w:val="restart"/>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Математика и информатика</w:t>
            </w: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Математика</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5</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5</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10</w:t>
            </w:r>
          </w:p>
        </w:tc>
      </w:tr>
      <w:tr w:rsidR="006D67DE" w:rsidRPr="006D67DE" w:rsidTr="001C2046">
        <w:trPr>
          <w:trHeight w:val="196"/>
        </w:trPr>
        <w:tc>
          <w:tcPr>
            <w:tcW w:w="2662" w:type="dxa"/>
            <w:vMerge/>
          </w:tcPr>
          <w:p w:rsidR="006D67DE" w:rsidRPr="006D67DE" w:rsidRDefault="006D67DE" w:rsidP="006D67DE">
            <w:pPr>
              <w:spacing w:after="0" w:line="240" w:lineRule="auto"/>
              <w:ind w:left="0" w:firstLine="0"/>
              <w:jc w:val="left"/>
              <w:rPr>
                <w:rFonts w:eastAsiaTheme="minorHAnsi"/>
                <w:color w:val="auto"/>
                <w:szCs w:val="28"/>
              </w:rPr>
            </w:pP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Информатика</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tc>
      </w:tr>
      <w:tr w:rsidR="006D67DE" w:rsidRPr="006D67DE" w:rsidTr="001C2046">
        <w:trPr>
          <w:trHeight w:val="609"/>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Общественно-научные предметы</w:t>
            </w: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 xml:space="preserve">История </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Обществознание</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География</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r>
      <w:tr w:rsidR="006D67DE" w:rsidRPr="006D67DE" w:rsidTr="001C2046">
        <w:trPr>
          <w:trHeight w:val="568"/>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Основы духовно-нравственной культуры народов России</w:t>
            </w: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История религий</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ЧТКЭ</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1/0</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0/1</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1/0</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0/1</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2/0</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0/2</w:t>
            </w:r>
          </w:p>
        </w:tc>
      </w:tr>
      <w:tr w:rsidR="006D67DE" w:rsidRPr="006D67DE" w:rsidTr="001C2046">
        <w:trPr>
          <w:trHeight w:val="609"/>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Естественно-научные предметы</w:t>
            </w:r>
          </w:p>
        </w:tc>
        <w:tc>
          <w:tcPr>
            <w:tcW w:w="3733" w:type="dxa"/>
          </w:tcPr>
          <w:p w:rsidR="006D67DE" w:rsidRPr="006D67DE" w:rsidRDefault="006D67DE" w:rsidP="006D67DE">
            <w:pPr>
              <w:spacing w:after="0" w:line="240" w:lineRule="auto"/>
              <w:ind w:left="0" w:firstLine="0"/>
              <w:jc w:val="left"/>
              <w:rPr>
                <w:rFonts w:eastAsiaTheme="minorHAnsi"/>
                <w:color w:val="auto"/>
                <w:szCs w:val="28"/>
                <w:vertAlign w:val="superscript"/>
              </w:rPr>
            </w:pPr>
            <w:r w:rsidRPr="006D67DE">
              <w:rPr>
                <w:rFonts w:eastAsiaTheme="minorHAnsi"/>
                <w:bCs/>
                <w:color w:val="auto"/>
                <w:szCs w:val="28"/>
              </w:rPr>
              <w:t>Физика</w:t>
            </w:r>
          </w:p>
          <w:p w:rsidR="006D67DE" w:rsidRPr="006D67DE" w:rsidRDefault="006D67DE" w:rsidP="006D67DE">
            <w:pPr>
              <w:spacing w:after="0" w:line="240" w:lineRule="auto"/>
              <w:ind w:left="0" w:firstLine="0"/>
              <w:jc w:val="left"/>
              <w:rPr>
                <w:rFonts w:eastAsiaTheme="minorHAnsi"/>
                <w:color w:val="auto"/>
                <w:szCs w:val="28"/>
                <w:vertAlign w:val="superscript"/>
              </w:rPr>
            </w:pPr>
            <w:r w:rsidRPr="006D67DE">
              <w:rPr>
                <w:rFonts w:eastAsiaTheme="minorHAnsi"/>
                <w:bCs/>
                <w:color w:val="auto"/>
                <w:szCs w:val="28"/>
              </w:rPr>
              <w:t>Химия</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Биология</w:t>
            </w:r>
          </w:p>
          <w:p w:rsidR="006D67DE" w:rsidRPr="006D67DE" w:rsidRDefault="006D67DE" w:rsidP="006D67DE">
            <w:pPr>
              <w:spacing w:after="0" w:line="240" w:lineRule="auto"/>
              <w:ind w:left="0" w:firstLine="0"/>
              <w:jc w:val="left"/>
              <w:rPr>
                <w:rFonts w:eastAsiaTheme="minorHAnsi"/>
                <w:color w:val="auto"/>
                <w:szCs w:val="28"/>
                <w:vertAlign w:val="superscript"/>
              </w:rPr>
            </w:pPr>
            <w:r w:rsidRPr="006D67DE">
              <w:rPr>
                <w:rFonts w:eastAsiaTheme="minorHAnsi"/>
                <w:bCs/>
                <w:color w:val="auto"/>
                <w:szCs w:val="28"/>
              </w:rPr>
              <w:t>Астрономия</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 xml:space="preserve">2             </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0/1</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1/0</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4</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tc>
      </w:tr>
      <w:tr w:rsidR="006D67DE" w:rsidRPr="006D67DE" w:rsidTr="001C2046">
        <w:trPr>
          <w:trHeight w:val="597"/>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Искусство</w:t>
            </w: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 xml:space="preserve">Музыка </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Искусство</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МХК</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 xml:space="preserve"> -</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tc>
      </w:tr>
      <w:tr w:rsidR="006D67DE" w:rsidRPr="006D67DE" w:rsidTr="001C2046">
        <w:trPr>
          <w:trHeight w:val="202"/>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Технология</w:t>
            </w: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Технология</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tc>
      </w:tr>
      <w:tr w:rsidR="006D67DE" w:rsidRPr="006D67DE" w:rsidTr="001C2046">
        <w:trPr>
          <w:trHeight w:val="568"/>
        </w:trPr>
        <w:tc>
          <w:tcPr>
            <w:tcW w:w="2662"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Физическая культура и основы безопасности жизнедеятельности</w:t>
            </w:r>
          </w:p>
        </w:tc>
        <w:tc>
          <w:tcPr>
            <w:tcW w:w="3733" w:type="dxa"/>
          </w:tcPr>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 xml:space="preserve"> ОБЖ</w:t>
            </w:r>
          </w:p>
          <w:p w:rsidR="006D67DE" w:rsidRPr="006D67DE" w:rsidRDefault="006D67DE" w:rsidP="006D67DE">
            <w:pPr>
              <w:spacing w:after="0" w:line="240" w:lineRule="auto"/>
              <w:ind w:left="0" w:firstLine="0"/>
              <w:jc w:val="left"/>
              <w:rPr>
                <w:rFonts w:eastAsiaTheme="minorHAnsi"/>
                <w:bCs/>
                <w:color w:val="auto"/>
                <w:szCs w:val="28"/>
              </w:rPr>
            </w:pPr>
            <w:r w:rsidRPr="006D67DE">
              <w:rPr>
                <w:rFonts w:eastAsiaTheme="minorHAnsi"/>
                <w:bCs/>
                <w:color w:val="auto"/>
                <w:szCs w:val="28"/>
              </w:rPr>
              <w:t>Физическая культура</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1</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3</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2</w:t>
            </w:r>
          </w:p>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6</w:t>
            </w:r>
          </w:p>
        </w:tc>
      </w:tr>
      <w:tr w:rsidR="006D67DE" w:rsidRPr="006D67DE" w:rsidTr="001C2046">
        <w:trPr>
          <w:trHeight w:val="196"/>
        </w:trPr>
        <w:tc>
          <w:tcPr>
            <w:tcW w:w="2662" w:type="dxa"/>
          </w:tcPr>
          <w:p w:rsidR="006D67DE" w:rsidRPr="006D67DE" w:rsidRDefault="006D67DE" w:rsidP="006D67DE">
            <w:pPr>
              <w:spacing w:after="0" w:line="240" w:lineRule="auto"/>
              <w:ind w:left="0" w:firstLine="0"/>
              <w:jc w:val="left"/>
              <w:rPr>
                <w:rFonts w:eastAsiaTheme="minorHAnsi"/>
                <w:color w:val="auto"/>
                <w:szCs w:val="28"/>
              </w:rPr>
            </w:pP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ИТОГО</w:t>
            </w:r>
          </w:p>
        </w:tc>
        <w:tc>
          <w:tcPr>
            <w:tcW w:w="1568" w:type="dxa"/>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37</w:t>
            </w:r>
          </w:p>
        </w:tc>
        <w:tc>
          <w:tcPr>
            <w:tcW w:w="1256" w:type="dxa"/>
            <w:gridSpan w:val="2"/>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37</w:t>
            </w:r>
          </w:p>
        </w:tc>
        <w:tc>
          <w:tcPr>
            <w:tcW w:w="1375" w:type="dxa"/>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74</w:t>
            </w:r>
          </w:p>
        </w:tc>
      </w:tr>
      <w:tr w:rsidR="006D67DE" w:rsidRPr="006D67DE" w:rsidTr="001C2046">
        <w:trPr>
          <w:trHeight w:val="691"/>
        </w:trPr>
        <w:tc>
          <w:tcPr>
            <w:tcW w:w="2662" w:type="dxa"/>
          </w:tcPr>
          <w:p w:rsidR="006D67DE" w:rsidRPr="006D67DE" w:rsidRDefault="006D67DE" w:rsidP="006D67DE">
            <w:pPr>
              <w:spacing w:after="0" w:line="240" w:lineRule="auto"/>
              <w:ind w:left="0" w:firstLine="0"/>
              <w:jc w:val="left"/>
              <w:rPr>
                <w:rFonts w:eastAsiaTheme="minorHAnsi"/>
                <w:b/>
                <w:i/>
                <w:color w:val="auto"/>
                <w:szCs w:val="28"/>
              </w:rPr>
            </w:pPr>
            <w:r w:rsidRPr="006D67DE">
              <w:rPr>
                <w:rFonts w:eastAsiaTheme="minorHAnsi"/>
                <w:b/>
                <w:i/>
                <w:color w:val="auto"/>
                <w:szCs w:val="28"/>
              </w:rPr>
              <w:t xml:space="preserve"> Часть, формируемая участниками образовательных отношений</w:t>
            </w:r>
          </w:p>
        </w:tc>
        <w:tc>
          <w:tcPr>
            <w:tcW w:w="3733" w:type="dxa"/>
          </w:tcPr>
          <w:p w:rsidR="006D67DE" w:rsidRPr="006D67DE" w:rsidRDefault="006D67DE" w:rsidP="006D67DE">
            <w:pPr>
              <w:spacing w:after="0" w:line="240" w:lineRule="auto"/>
              <w:ind w:left="0" w:firstLine="0"/>
              <w:jc w:val="left"/>
              <w:rPr>
                <w:rFonts w:eastAsiaTheme="minorHAnsi"/>
                <w:b/>
                <w:i/>
                <w:color w:val="auto"/>
                <w:szCs w:val="28"/>
              </w:rPr>
            </w:pPr>
            <w:r w:rsidRPr="006D67DE">
              <w:rPr>
                <w:rFonts w:eastAsiaTheme="minorHAnsi"/>
                <w:b/>
                <w:i/>
                <w:color w:val="auto"/>
                <w:szCs w:val="28"/>
              </w:rPr>
              <w:t>Факультатив (подготовка к ЕГЭ)</w:t>
            </w:r>
          </w:p>
        </w:tc>
        <w:tc>
          <w:tcPr>
            <w:tcW w:w="1568"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tc>
        <w:tc>
          <w:tcPr>
            <w:tcW w:w="1256" w:type="dxa"/>
            <w:gridSpan w:val="2"/>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tc>
        <w:tc>
          <w:tcPr>
            <w:tcW w:w="1375"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color w:val="auto"/>
                <w:szCs w:val="28"/>
              </w:rPr>
              <w:t>-</w:t>
            </w:r>
          </w:p>
        </w:tc>
      </w:tr>
      <w:tr w:rsidR="006D67DE" w:rsidRPr="006D67DE" w:rsidTr="001C2046">
        <w:trPr>
          <w:trHeight w:val="319"/>
        </w:trPr>
        <w:tc>
          <w:tcPr>
            <w:tcW w:w="2662" w:type="dxa"/>
          </w:tcPr>
          <w:p w:rsidR="006D67DE" w:rsidRPr="006D67DE" w:rsidRDefault="006D67DE" w:rsidP="006D67DE">
            <w:pPr>
              <w:spacing w:after="0" w:line="240" w:lineRule="auto"/>
              <w:ind w:left="0" w:firstLine="0"/>
              <w:jc w:val="left"/>
              <w:rPr>
                <w:rFonts w:eastAsiaTheme="minorHAnsi"/>
                <w:color w:val="auto"/>
                <w:szCs w:val="28"/>
              </w:rPr>
            </w:pPr>
          </w:p>
        </w:tc>
        <w:tc>
          <w:tcPr>
            <w:tcW w:w="3733" w:type="dxa"/>
          </w:tcPr>
          <w:p w:rsidR="006D67DE" w:rsidRPr="006D67DE" w:rsidRDefault="006D67DE" w:rsidP="006D67DE">
            <w:pPr>
              <w:spacing w:after="0" w:line="240" w:lineRule="auto"/>
              <w:ind w:left="0" w:firstLine="0"/>
              <w:jc w:val="left"/>
              <w:rPr>
                <w:rFonts w:eastAsiaTheme="minorHAnsi"/>
                <w:color w:val="auto"/>
                <w:szCs w:val="28"/>
              </w:rPr>
            </w:pPr>
            <w:r w:rsidRPr="006D67DE">
              <w:rPr>
                <w:rFonts w:eastAsiaTheme="minorHAnsi"/>
                <w:bCs/>
                <w:color w:val="auto"/>
                <w:szCs w:val="28"/>
              </w:rPr>
              <w:t xml:space="preserve">Максимально допустимая недельная нагрузка </w:t>
            </w:r>
          </w:p>
        </w:tc>
        <w:tc>
          <w:tcPr>
            <w:tcW w:w="1568" w:type="dxa"/>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37</w:t>
            </w:r>
          </w:p>
        </w:tc>
        <w:tc>
          <w:tcPr>
            <w:tcW w:w="1256" w:type="dxa"/>
            <w:gridSpan w:val="2"/>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37</w:t>
            </w:r>
          </w:p>
        </w:tc>
        <w:tc>
          <w:tcPr>
            <w:tcW w:w="1375" w:type="dxa"/>
          </w:tcPr>
          <w:p w:rsidR="006D67DE" w:rsidRPr="006D67DE" w:rsidRDefault="006D67DE" w:rsidP="006D67DE">
            <w:pPr>
              <w:spacing w:after="0" w:line="240" w:lineRule="auto"/>
              <w:ind w:left="0" w:firstLine="0"/>
              <w:jc w:val="left"/>
              <w:rPr>
                <w:rFonts w:eastAsiaTheme="minorHAnsi"/>
                <w:b/>
                <w:color w:val="auto"/>
                <w:szCs w:val="28"/>
              </w:rPr>
            </w:pPr>
            <w:r w:rsidRPr="006D67DE">
              <w:rPr>
                <w:rFonts w:eastAsiaTheme="minorHAnsi"/>
                <w:b/>
                <w:color w:val="auto"/>
                <w:szCs w:val="28"/>
              </w:rPr>
              <w:t>74</w:t>
            </w:r>
          </w:p>
        </w:tc>
      </w:tr>
    </w:tbl>
    <w:p w:rsidR="00384C6B" w:rsidRDefault="00494F87" w:rsidP="006D67DE">
      <w:pPr>
        <w:spacing w:after="0" w:line="259" w:lineRule="auto"/>
        <w:ind w:firstLine="0"/>
        <w:jc w:val="left"/>
      </w:pPr>
      <w:r>
        <w:t xml:space="preserve"> </w:t>
      </w:r>
    </w:p>
    <w:p w:rsidR="00384C6B" w:rsidRDefault="00494F87">
      <w:pPr>
        <w:ind w:left="-15" w:right="19"/>
      </w:pPr>
      <w:r>
        <w:t xml:space="preserve">Западающим звеном следует признать медико-психологический аспект. Для успешного осуществления одной из задач современной школы – сохранение здоровья школьников -  более действенной должна быть школьная медикопсихологическая служба школы. Отсутствие опытных специалистов не дают возможность развивать данное направление работы.  </w:t>
      </w:r>
    </w:p>
    <w:p w:rsidR="00384C6B" w:rsidRDefault="00494F87">
      <w:pPr>
        <w:spacing w:after="18" w:line="259" w:lineRule="auto"/>
        <w:ind w:left="0" w:firstLine="0"/>
        <w:jc w:val="left"/>
      </w:pPr>
      <w:r>
        <w:rPr>
          <w:b/>
        </w:rPr>
        <w:t xml:space="preserve"> </w:t>
      </w:r>
    </w:p>
    <w:p w:rsidR="00384C6B" w:rsidRDefault="00494F87">
      <w:pPr>
        <w:spacing w:after="0" w:line="259" w:lineRule="auto"/>
        <w:ind w:left="915" w:firstLine="0"/>
        <w:jc w:val="center"/>
      </w:pPr>
      <w:r>
        <w:rPr>
          <w:b/>
        </w:rPr>
        <w:t xml:space="preserve"> </w:t>
      </w:r>
    </w:p>
    <w:sectPr w:rsidR="00384C6B">
      <w:headerReference w:type="even" r:id="rId45"/>
      <w:headerReference w:type="default" r:id="rId46"/>
      <w:footerReference w:type="even" r:id="rId47"/>
      <w:footerReference w:type="default" r:id="rId48"/>
      <w:headerReference w:type="first" r:id="rId49"/>
      <w:footerReference w:type="first" r:id="rId50"/>
      <w:pgSz w:w="11908" w:h="16836"/>
      <w:pgMar w:top="711" w:right="702" w:bottom="1281" w:left="993" w:header="720" w:footer="72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94C" w:rsidRDefault="00F7794C">
      <w:pPr>
        <w:spacing w:after="0" w:line="240" w:lineRule="auto"/>
      </w:pPr>
      <w:r>
        <w:separator/>
      </w:r>
    </w:p>
  </w:endnote>
  <w:endnote w:type="continuationSeparator" w:id="0">
    <w:p w:rsidR="00F7794C" w:rsidRDefault="00F77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1" w:firstLine="0"/>
      <w:jc w:val="right"/>
    </w:pPr>
    <w:r>
      <w:fldChar w:fldCharType="begin"/>
    </w:r>
    <w:r>
      <w:instrText xml:space="preserve"> PAGE   \* MERGEFORMAT </w:instrText>
    </w:r>
    <w:r>
      <w:fldChar w:fldCharType="separate"/>
    </w:r>
    <w:r w:rsidR="001952AD" w:rsidRPr="001952AD">
      <w:rPr>
        <w:noProof/>
        <w:sz w:val="24"/>
      </w:rPr>
      <w:t>38</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sidR="001952AD" w:rsidRPr="001952AD">
      <w:rPr>
        <w:noProof/>
        <w:sz w:val="24"/>
      </w:rPr>
      <w:t>112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sidR="001952AD" w:rsidRPr="001952AD">
      <w:rPr>
        <w:noProof/>
        <w:sz w:val="24"/>
      </w:rPr>
      <w:t>116</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sidR="001952AD" w:rsidRPr="001952AD">
      <w:rPr>
        <w:noProof/>
        <w:sz w:val="24"/>
      </w:rPr>
      <w:t>5</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3" w:firstLine="0"/>
      <w:jc w:val="right"/>
    </w:pPr>
    <w:r>
      <w:fldChar w:fldCharType="begin"/>
    </w:r>
    <w:r>
      <w:instrText xml:space="preserve"> PAGE   \* MERGEFORMAT </w:instrText>
    </w:r>
    <w:r>
      <w:fldChar w:fldCharType="separate"/>
    </w:r>
    <w:r w:rsidR="001952AD" w:rsidRPr="001952AD">
      <w:rPr>
        <w:noProof/>
        <w:sz w:val="24"/>
      </w:rPr>
      <w:t>126</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sidR="001952AD" w:rsidRPr="001952AD">
      <w:rPr>
        <w:noProof/>
        <w:sz w:val="24"/>
      </w:rPr>
      <w:t>20</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23"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0" w:firstLine="0"/>
      <w:jc w:val="left"/>
    </w:pPr>
    <w:r>
      <w:rPr>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0"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64" w:firstLine="0"/>
      <w:jc w:val="left"/>
    </w:pPr>
    <w:r>
      <w:rPr>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0" w:firstLine="0"/>
      <w:jc w:val="right"/>
    </w:pPr>
    <w:r>
      <w:fldChar w:fldCharType="begin"/>
    </w:r>
    <w:r>
      <w:instrText xml:space="preserve"> PAGE   \* MERGEFORMAT </w:instrText>
    </w:r>
    <w:r>
      <w:fldChar w:fldCharType="separate"/>
    </w:r>
    <w:r w:rsidR="001952AD" w:rsidRPr="001952AD">
      <w:rPr>
        <w:noProof/>
        <w:sz w:val="24"/>
      </w:rPr>
      <w:t>34</w:t>
    </w:r>
    <w:r>
      <w:rPr>
        <w:sz w:val="24"/>
      </w:rPr>
      <w:fldChar w:fldCharType="end"/>
    </w:r>
    <w:r>
      <w:rPr>
        <w:sz w:val="24"/>
      </w:rPr>
      <w:t xml:space="preserve"> </w:t>
    </w:r>
  </w:p>
  <w:p w:rsidR="001C2046" w:rsidRDefault="001C2046">
    <w:pPr>
      <w:spacing w:after="0" w:line="259" w:lineRule="auto"/>
      <w:ind w:left="64" w:firstLine="0"/>
      <w:jc w:val="left"/>
    </w:pPr>
    <w:r>
      <w:rPr>
        <w:sz w:val="24"/>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left="0" w:right="-10"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rsidR="001C2046" w:rsidRDefault="001C2046">
    <w:pPr>
      <w:spacing w:after="0" w:line="259" w:lineRule="auto"/>
      <w:ind w:left="64" w:firstLine="0"/>
      <w:jc w:val="left"/>
    </w:pP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94C" w:rsidRDefault="00F7794C">
      <w:pPr>
        <w:spacing w:after="0" w:line="240" w:lineRule="auto"/>
      </w:pPr>
      <w:r>
        <w:separator/>
      </w:r>
    </w:p>
  </w:footnote>
  <w:footnote w:type="continuationSeparator" w:id="0">
    <w:p w:rsidR="00F7794C" w:rsidRDefault="00F779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0" w:line="259" w:lineRule="auto"/>
      <w:ind w:firstLine="0"/>
      <w:jc w:val="left"/>
    </w:pPr>
    <w:r>
      <w:rPr>
        <w:sz w:val="20"/>
      </w:rPr>
      <w:t>•</w:t>
    </w:r>
    <w:r>
      <w:rPr>
        <w:rFonts w:ascii="Arial" w:eastAsia="Arial" w:hAnsi="Arial" w:cs="Arial"/>
        <w:sz w:val="20"/>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046" w:rsidRDefault="001C2046">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D00BD"/>
    <w:multiLevelType w:val="hybridMultilevel"/>
    <w:tmpl w:val="DE8E7B94"/>
    <w:lvl w:ilvl="0" w:tplc="3D8EF77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E84694">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FE634D0">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2E25296">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0A04A0">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7CE166">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E67A7E">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7805E94">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783E80">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23A0CE6"/>
    <w:multiLevelType w:val="hybridMultilevel"/>
    <w:tmpl w:val="2FF07BBE"/>
    <w:lvl w:ilvl="0" w:tplc="8860726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470CE3A">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766B70">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C2C10">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3E0696">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4C898">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82D8CE">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DE97A4">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EC37DC">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03D17AE"/>
    <w:multiLevelType w:val="hybridMultilevel"/>
    <w:tmpl w:val="4A0E76AC"/>
    <w:lvl w:ilvl="0" w:tplc="17F69346">
      <w:start w:val="1"/>
      <w:numFmt w:val="bullet"/>
      <w:lvlText w:val="•"/>
      <w:lvlJc w:val="left"/>
      <w:pPr>
        <w:ind w:left="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9B488D4">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89A92A0">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FCE129E">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5D28C2E">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40E15D8">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1123698">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C2A14FC">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9ADA6E">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nsid w:val="148021E2"/>
    <w:multiLevelType w:val="hybridMultilevel"/>
    <w:tmpl w:val="40600C12"/>
    <w:lvl w:ilvl="0" w:tplc="638C4746">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AEEAA80">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486361E">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736BB6C">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80719E">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9AC3A00">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4DA547E">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5242FEC">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27248AE">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nsid w:val="162D77B0"/>
    <w:multiLevelType w:val="hybridMultilevel"/>
    <w:tmpl w:val="D9F296E0"/>
    <w:lvl w:ilvl="0" w:tplc="897CD38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61E3F7E">
      <w:start w:val="1"/>
      <w:numFmt w:val="lowerLetter"/>
      <w:lvlText w:val="%2"/>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F5E8C44">
      <w:start w:val="1"/>
      <w:numFmt w:val="lowerRoman"/>
      <w:lvlText w:val="%3"/>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125498">
      <w:start w:val="1"/>
      <w:numFmt w:val="decimal"/>
      <w:lvlText w:val="%4"/>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FCF754">
      <w:start w:val="1"/>
      <w:numFmt w:val="lowerLetter"/>
      <w:lvlText w:val="%5"/>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D415F8">
      <w:start w:val="1"/>
      <w:numFmt w:val="lowerRoman"/>
      <w:lvlText w:val="%6"/>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207E7C">
      <w:start w:val="1"/>
      <w:numFmt w:val="decimal"/>
      <w:lvlText w:val="%7"/>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C464FE">
      <w:start w:val="1"/>
      <w:numFmt w:val="lowerLetter"/>
      <w:lvlText w:val="%8"/>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3728A74">
      <w:start w:val="1"/>
      <w:numFmt w:val="lowerRoman"/>
      <w:lvlText w:val="%9"/>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8790589"/>
    <w:multiLevelType w:val="hybridMultilevel"/>
    <w:tmpl w:val="0E3671D4"/>
    <w:lvl w:ilvl="0" w:tplc="6C58F558">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C527EAC">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B6C1244">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7401180">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E744778">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5D212EA">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12606C0">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5526BEC">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9D888AC">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188E2BF6"/>
    <w:multiLevelType w:val="multilevel"/>
    <w:tmpl w:val="628C2D90"/>
    <w:lvl w:ilvl="0">
      <w:start w:val="2"/>
      <w:numFmt w:val="decimal"/>
      <w:lvlText w:val="%1"/>
      <w:lvlJc w:val="left"/>
      <w:pPr>
        <w:ind w:left="3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644"/>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553"/>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64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6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08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0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2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4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7">
    <w:nsid w:val="1AE628CD"/>
    <w:multiLevelType w:val="hybridMultilevel"/>
    <w:tmpl w:val="1B1C4D76"/>
    <w:lvl w:ilvl="0" w:tplc="39500D16">
      <w:start w:val="1"/>
      <w:numFmt w:val="bullet"/>
      <w:lvlText w:val="-"/>
      <w:lvlJc w:val="left"/>
      <w:pPr>
        <w:ind w:left="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A00B97E">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2DEFB56">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3E5838">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BAEF5EC">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53636A8">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C6878AE">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F6EE8B6">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7380ACA">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482CA6"/>
    <w:multiLevelType w:val="hybridMultilevel"/>
    <w:tmpl w:val="1F2AEF34"/>
    <w:lvl w:ilvl="0" w:tplc="3F7A7B3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BE5FC2">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C8E5B8">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6A0598">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6A89EA4">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B52AB50">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062F90E">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5EDCB6">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60A1C86">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26571D7D"/>
    <w:multiLevelType w:val="hybridMultilevel"/>
    <w:tmpl w:val="113ED1DC"/>
    <w:lvl w:ilvl="0" w:tplc="5D0048EE">
      <w:start w:val="1"/>
      <w:numFmt w:val="decimal"/>
      <w:lvlText w:val="%1."/>
      <w:lvlJc w:val="left"/>
      <w:pPr>
        <w:ind w:left="5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27E7C78">
      <w:start w:val="1"/>
      <w:numFmt w:val="lowerLetter"/>
      <w:lvlText w:val="%2"/>
      <w:lvlJc w:val="left"/>
      <w:pPr>
        <w:ind w:left="16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DCE6992">
      <w:start w:val="1"/>
      <w:numFmt w:val="lowerRoman"/>
      <w:lvlText w:val="%3"/>
      <w:lvlJc w:val="left"/>
      <w:pPr>
        <w:ind w:left="23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CBCBEE0">
      <w:start w:val="1"/>
      <w:numFmt w:val="decimal"/>
      <w:lvlText w:val="%4"/>
      <w:lvlJc w:val="left"/>
      <w:pPr>
        <w:ind w:left="30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5904732">
      <w:start w:val="1"/>
      <w:numFmt w:val="lowerLetter"/>
      <w:lvlText w:val="%5"/>
      <w:lvlJc w:val="left"/>
      <w:pPr>
        <w:ind w:left="38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C142776">
      <w:start w:val="1"/>
      <w:numFmt w:val="lowerRoman"/>
      <w:lvlText w:val="%6"/>
      <w:lvlJc w:val="left"/>
      <w:pPr>
        <w:ind w:left="45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81A5588">
      <w:start w:val="1"/>
      <w:numFmt w:val="decimal"/>
      <w:lvlText w:val="%7"/>
      <w:lvlJc w:val="left"/>
      <w:pPr>
        <w:ind w:left="52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FDCB894">
      <w:start w:val="1"/>
      <w:numFmt w:val="lowerLetter"/>
      <w:lvlText w:val="%8"/>
      <w:lvlJc w:val="left"/>
      <w:pPr>
        <w:ind w:left="59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5348B5E">
      <w:start w:val="1"/>
      <w:numFmt w:val="lowerRoman"/>
      <w:lvlText w:val="%9"/>
      <w:lvlJc w:val="left"/>
      <w:pPr>
        <w:ind w:left="66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
    <w:nsid w:val="270C28E2"/>
    <w:multiLevelType w:val="hybridMultilevel"/>
    <w:tmpl w:val="2F98324E"/>
    <w:lvl w:ilvl="0" w:tplc="2D78E16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1E873A">
      <w:start w:val="1"/>
      <w:numFmt w:val="lowerLetter"/>
      <w:lvlText w:val="%2"/>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B724232">
      <w:start w:val="1"/>
      <w:numFmt w:val="lowerRoman"/>
      <w:lvlText w:val="%3"/>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24F892">
      <w:start w:val="1"/>
      <w:numFmt w:val="decimal"/>
      <w:lvlText w:val="%4"/>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2E3CF4">
      <w:start w:val="1"/>
      <w:numFmt w:val="lowerLetter"/>
      <w:lvlText w:val="%5"/>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364BA4">
      <w:start w:val="1"/>
      <w:numFmt w:val="lowerRoman"/>
      <w:lvlText w:val="%6"/>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74112A">
      <w:start w:val="1"/>
      <w:numFmt w:val="decimal"/>
      <w:lvlText w:val="%7"/>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D64074">
      <w:start w:val="1"/>
      <w:numFmt w:val="lowerLetter"/>
      <w:lvlText w:val="%8"/>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90C5BE">
      <w:start w:val="1"/>
      <w:numFmt w:val="lowerRoman"/>
      <w:lvlText w:val="%9"/>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279F3237"/>
    <w:multiLevelType w:val="hybridMultilevel"/>
    <w:tmpl w:val="32F4387C"/>
    <w:lvl w:ilvl="0" w:tplc="7DA82358">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31020C0">
      <w:start w:val="1"/>
      <w:numFmt w:val="bullet"/>
      <w:lvlText w:val="o"/>
      <w:lvlJc w:val="left"/>
      <w:pPr>
        <w:ind w:left="16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420DAE2">
      <w:start w:val="1"/>
      <w:numFmt w:val="bullet"/>
      <w:lvlText w:val="▪"/>
      <w:lvlJc w:val="left"/>
      <w:pPr>
        <w:ind w:left="23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AB0A10A">
      <w:start w:val="1"/>
      <w:numFmt w:val="bullet"/>
      <w:lvlText w:val="•"/>
      <w:lvlJc w:val="left"/>
      <w:pPr>
        <w:ind w:left="30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D1610B0">
      <w:start w:val="1"/>
      <w:numFmt w:val="bullet"/>
      <w:lvlText w:val="o"/>
      <w:lvlJc w:val="left"/>
      <w:pPr>
        <w:ind w:left="38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07C73B0">
      <w:start w:val="1"/>
      <w:numFmt w:val="bullet"/>
      <w:lvlText w:val="▪"/>
      <w:lvlJc w:val="left"/>
      <w:pPr>
        <w:ind w:left="45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CD8792C">
      <w:start w:val="1"/>
      <w:numFmt w:val="bullet"/>
      <w:lvlText w:val="•"/>
      <w:lvlJc w:val="left"/>
      <w:pPr>
        <w:ind w:left="52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A44D3D8">
      <w:start w:val="1"/>
      <w:numFmt w:val="bullet"/>
      <w:lvlText w:val="o"/>
      <w:lvlJc w:val="left"/>
      <w:pPr>
        <w:ind w:left="59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BD48B58">
      <w:start w:val="1"/>
      <w:numFmt w:val="bullet"/>
      <w:lvlText w:val="▪"/>
      <w:lvlJc w:val="left"/>
      <w:pPr>
        <w:ind w:left="66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nsid w:val="2CF03D87"/>
    <w:multiLevelType w:val="hybridMultilevel"/>
    <w:tmpl w:val="4E4E78C0"/>
    <w:lvl w:ilvl="0" w:tplc="EDEAD552">
      <w:start w:val="1"/>
      <w:numFmt w:val="bullet"/>
      <w:lvlText w:val="•"/>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4A79B0">
      <w:start w:val="1"/>
      <w:numFmt w:val="bullet"/>
      <w:lvlText w:val="o"/>
      <w:lvlJc w:val="left"/>
      <w:pPr>
        <w:ind w:left="16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162AB06">
      <w:start w:val="1"/>
      <w:numFmt w:val="bullet"/>
      <w:lvlText w:val="▪"/>
      <w:lvlJc w:val="left"/>
      <w:pPr>
        <w:ind w:left="23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5C8B9E8">
      <w:start w:val="1"/>
      <w:numFmt w:val="bullet"/>
      <w:lvlText w:val="•"/>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7838B4">
      <w:start w:val="1"/>
      <w:numFmt w:val="bullet"/>
      <w:lvlText w:val="o"/>
      <w:lvlJc w:val="left"/>
      <w:pPr>
        <w:ind w:left="3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0909446">
      <w:start w:val="1"/>
      <w:numFmt w:val="bullet"/>
      <w:lvlText w:val="▪"/>
      <w:lvlJc w:val="left"/>
      <w:pPr>
        <w:ind w:left="45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A12135A">
      <w:start w:val="1"/>
      <w:numFmt w:val="bullet"/>
      <w:lvlText w:val="•"/>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6AC2264">
      <w:start w:val="1"/>
      <w:numFmt w:val="bullet"/>
      <w:lvlText w:val="o"/>
      <w:lvlJc w:val="left"/>
      <w:pPr>
        <w:ind w:left="5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EAC2F96">
      <w:start w:val="1"/>
      <w:numFmt w:val="bullet"/>
      <w:lvlText w:val="▪"/>
      <w:lvlJc w:val="left"/>
      <w:pPr>
        <w:ind w:left="66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nsid w:val="2E496C01"/>
    <w:multiLevelType w:val="hybridMultilevel"/>
    <w:tmpl w:val="85A6D11A"/>
    <w:lvl w:ilvl="0" w:tplc="7D82665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82D5AE">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508F8CC">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5789CAE">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8ECA992">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2A4BF1E">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7B27D9A">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BCA5B84">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7FE1C92">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nsid w:val="2FB15507"/>
    <w:multiLevelType w:val="hybridMultilevel"/>
    <w:tmpl w:val="566E4E5E"/>
    <w:lvl w:ilvl="0" w:tplc="01C09A0E">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561356">
      <w:start w:val="1"/>
      <w:numFmt w:val="bullet"/>
      <w:lvlText w:val="o"/>
      <w:lvlJc w:val="left"/>
      <w:pPr>
        <w:ind w:left="16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192E8C8">
      <w:start w:val="1"/>
      <w:numFmt w:val="bullet"/>
      <w:lvlText w:val="▪"/>
      <w:lvlJc w:val="left"/>
      <w:pPr>
        <w:ind w:left="23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7582650">
      <w:start w:val="1"/>
      <w:numFmt w:val="bullet"/>
      <w:lvlText w:val="•"/>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C24CC2">
      <w:start w:val="1"/>
      <w:numFmt w:val="bullet"/>
      <w:lvlText w:val="o"/>
      <w:lvlJc w:val="left"/>
      <w:pPr>
        <w:ind w:left="3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86E435E">
      <w:start w:val="1"/>
      <w:numFmt w:val="bullet"/>
      <w:lvlText w:val="▪"/>
      <w:lvlJc w:val="left"/>
      <w:pPr>
        <w:ind w:left="45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6F0028C">
      <w:start w:val="1"/>
      <w:numFmt w:val="bullet"/>
      <w:lvlText w:val="•"/>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247C42">
      <w:start w:val="1"/>
      <w:numFmt w:val="bullet"/>
      <w:lvlText w:val="o"/>
      <w:lvlJc w:val="left"/>
      <w:pPr>
        <w:ind w:left="5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02C2E3E">
      <w:start w:val="1"/>
      <w:numFmt w:val="bullet"/>
      <w:lvlText w:val="▪"/>
      <w:lvlJc w:val="left"/>
      <w:pPr>
        <w:ind w:left="66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32B44F88"/>
    <w:multiLevelType w:val="hybridMultilevel"/>
    <w:tmpl w:val="A344050A"/>
    <w:lvl w:ilvl="0" w:tplc="BB16DB30">
      <w:start w:val="1"/>
      <w:numFmt w:val="bullet"/>
      <w:lvlText w:val="-"/>
      <w:lvlJc w:val="left"/>
      <w:pPr>
        <w:ind w:left="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31A70E2">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26E280E">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DC43530">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B68E220">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E0618DA">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F360A46">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FC86D20">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2887E6E">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35EB2DB4"/>
    <w:multiLevelType w:val="hybridMultilevel"/>
    <w:tmpl w:val="FDDA1D20"/>
    <w:lvl w:ilvl="0" w:tplc="B66A8D24">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9425A04">
      <w:start w:val="1"/>
      <w:numFmt w:val="lowerLetter"/>
      <w:lvlText w:val="%2"/>
      <w:lvlJc w:val="left"/>
      <w:pPr>
        <w:ind w:left="51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97E34F0">
      <w:start w:val="1"/>
      <w:numFmt w:val="lowerRoman"/>
      <w:lvlText w:val="%3"/>
      <w:lvlJc w:val="left"/>
      <w:pPr>
        <w:ind w:left="58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461AD3EC">
      <w:start w:val="1"/>
      <w:numFmt w:val="decimal"/>
      <w:lvlText w:val="%4"/>
      <w:lvlJc w:val="left"/>
      <w:pPr>
        <w:ind w:left="65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7C4A3D8">
      <w:start w:val="1"/>
      <w:numFmt w:val="lowerLetter"/>
      <w:lvlText w:val="%5"/>
      <w:lvlJc w:val="left"/>
      <w:pPr>
        <w:ind w:left="730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DCE8CB8">
      <w:start w:val="1"/>
      <w:numFmt w:val="lowerRoman"/>
      <w:lvlText w:val="%6"/>
      <w:lvlJc w:val="left"/>
      <w:pPr>
        <w:ind w:left="802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528CDB2">
      <w:start w:val="1"/>
      <w:numFmt w:val="decimal"/>
      <w:lvlText w:val="%7"/>
      <w:lvlJc w:val="left"/>
      <w:pPr>
        <w:ind w:left="874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3ECAFFE">
      <w:start w:val="1"/>
      <w:numFmt w:val="lowerLetter"/>
      <w:lvlText w:val="%8"/>
      <w:lvlJc w:val="left"/>
      <w:pPr>
        <w:ind w:left="946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31417FA">
      <w:start w:val="1"/>
      <w:numFmt w:val="lowerRoman"/>
      <w:lvlText w:val="%9"/>
      <w:lvlJc w:val="left"/>
      <w:pPr>
        <w:ind w:left="1018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7">
    <w:nsid w:val="3B2823C5"/>
    <w:multiLevelType w:val="hybridMultilevel"/>
    <w:tmpl w:val="CB76EAF6"/>
    <w:lvl w:ilvl="0" w:tplc="61C88A9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2E3F3E">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9461E6">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2A3622">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4EC418">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4A1764">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9256C4">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A03182">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65C8C84">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3DFD5C16"/>
    <w:multiLevelType w:val="hybridMultilevel"/>
    <w:tmpl w:val="E332AC8E"/>
    <w:lvl w:ilvl="0" w:tplc="73F87CCC">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6BA734A">
      <w:start w:val="1"/>
      <w:numFmt w:val="bullet"/>
      <w:lvlText w:val="o"/>
      <w:lvlJc w:val="left"/>
      <w:pPr>
        <w:ind w:left="166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7454473C">
      <w:start w:val="1"/>
      <w:numFmt w:val="bullet"/>
      <w:lvlText w:val="▪"/>
      <w:lvlJc w:val="left"/>
      <w:pPr>
        <w:ind w:left="238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0A858EC">
      <w:start w:val="1"/>
      <w:numFmt w:val="bullet"/>
      <w:lvlText w:val="•"/>
      <w:lvlJc w:val="left"/>
      <w:pPr>
        <w:ind w:left="310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E49A97BE">
      <w:start w:val="1"/>
      <w:numFmt w:val="bullet"/>
      <w:lvlText w:val="o"/>
      <w:lvlJc w:val="left"/>
      <w:pPr>
        <w:ind w:left="382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2F2C7CC">
      <w:start w:val="1"/>
      <w:numFmt w:val="bullet"/>
      <w:lvlText w:val="▪"/>
      <w:lvlJc w:val="left"/>
      <w:pPr>
        <w:ind w:left="454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4C838AE">
      <w:start w:val="1"/>
      <w:numFmt w:val="bullet"/>
      <w:lvlText w:val="•"/>
      <w:lvlJc w:val="left"/>
      <w:pPr>
        <w:ind w:left="526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6EEE2AE">
      <w:start w:val="1"/>
      <w:numFmt w:val="bullet"/>
      <w:lvlText w:val="o"/>
      <w:lvlJc w:val="left"/>
      <w:pPr>
        <w:ind w:left="598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8D80C36">
      <w:start w:val="1"/>
      <w:numFmt w:val="bullet"/>
      <w:lvlText w:val="▪"/>
      <w:lvlJc w:val="left"/>
      <w:pPr>
        <w:ind w:left="670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3E057A16"/>
    <w:multiLevelType w:val="hybridMultilevel"/>
    <w:tmpl w:val="FDB6B762"/>
    <w:lvl w:ilvl="0" w:tplc="D5CEBDC0">
      <w:start w:val="1"/>
      <w:numFmt w:val="bullet"/>
      <w:lvlText w:val="•"/>
      <w:lvlJc w:val="left"/>
      <w:pPr>
        <w:ind w:left="5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27E91F0">
      <w:start w:val="1"/>
      <w:numFmt w:val="bullet"/>
      <w:lvlText w:val="o"/>
      <w:lvlJc w:val="left"/>
      <w:pPr>
        <w:ind w:left="16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1B68BC42">
      <w:start w:val="1"/>
      <w:numFmt w:val="bullet"/>
      <w:lvlText w:val="▪"/>
      <w:lvlJc w:val="left"/>
      <w:pPr>
        <w:ind w:left="23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7CC427E">
      <w:start w:val="1"/>
      <w:numFmt w:val="bullet"/>
      <w:lvlText w:val="•"/>
      <w:lvlJc w:val="left"/>
      <w:pPr>
        <w:ind w:left="30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89ABEF6">
      <w:start w:val="1"/>
      <w:numFmt w:val="bullet"/>
      <w:lvlText w:val="o"/>
      <w:lvlJc w:val="left"/>
      <w:pPr>
        <w:ind w:left="38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5B8F37A">
      <w:start w:val="1"/>
      <w:numFmt w:val="bullet"/>
      <w:lvlText w:val="▪"/>
      <w:lvlJc w:val="left"/>
      <w:pPr>
        <w:ind w:left="45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BAAA4C4">
      <w:start w:val="1"/>
      <w:numFmt w:val="bullet"/>
      <w:lvlText w:val="•"/>
      <w:lvlJc w:val="left"/>
      <w:pPr>
        <w:ind w:left="52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280A58C">
      <w:start w:val="1"/>
      <w:numFmt w:val="bullet"/>
      <w:lvlText w:val="o"/>
      <w:lvlJc w:val="left"/>
      <w:pPr>
        <w:ind w:left="59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306113C">
      <w:start w:val="1"/>
      <w:numFmt w:val="bullet"/>
      <w:lvlText w:val="▪"/>
      <w:lvlJc w:val="left"/>
      <w:pPr>
        <w:ind w:left="66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nsid w:val="44A66509"/>
    <w:multiLevelType w:val="hybridMultilevel"/>
    <w:tmpl w:val="CD1EB816"/>
    <w:lvl w:ilvl="0" w:tplc="A964FFE4">
      <w:start w:val="1"/>
      <w:numFmt w:val="bullet"/>
      <w:lvlText w:val="•"/>
      <w:lvlJc w:val="left"/>
      <w:pPr>
        <w:ind w:left="5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9B80546">
      <w:start w:val="1"/>
      <w:numFmt w:val="bullet"/>
      <w:lvlText w:val="o"/>
      <w:lvlJc w:val="left"/>
      <w:pPr>
        <w:ind w:left="16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8827452">
      <w:start w:val="1"/>
      <w:numFmt w:val="bullet"/>
      <w:lvlText w:val="▪"/>
      <w:lvlJc w:val="left"/>
      <w:pPr>
        <w:ind w:left="23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676215E">
      <w:start w:val="1"/>
      <w:numFmt w:val="bullet"/>
      <w:lvlText w:val="•"/>
      <w:lvlJc w:val="left"/>
      <w:pPr>
        <w:ind w:left="30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812E3CC">
      <w:start w:val="1"/>
      <w:numFmt w:val="bullet"/>
      <w:lvlText w:val="o"/>
      <w:lvlJc w:val="left"/>
      <w:pPr>
        <w:ind w:left="38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50E07B4">
      <w:start w:val="1"/>
      <w:numFmt w:val="bullet"/>
      <w:lvlText w:val="▪"/>
      <w:lvlJc w:val="left"/>
      <w:pPr>
        <w:ind w:left="45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4F22FA4">
      <w:start w:val="1"/>
      <w:numFmt w:val="bullet"/>
      <w:lvlText w:val="•"/>
      <w:lvlJc w:val="left"/>
      <w:pPr>
        <w:ind w:left="52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1A06D24">
      <w:start w:val="1"/>
      <w:numFmt w:val="bullet"/>
      <w:lvlText w:val="o"/>
      <w:lvlJc w:val="left"/>
      <w:pPr>
        <w:ind w:left="59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8A43B40">
      <w:start w:val="1"/>
      <w:numFmt w:val="bullet"/>
      <w:lvlText w:val="▪"/>
      <w:lvlJc w:val="left"/>
      <w:pPr>
        <w:ind w:left="66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nsid w:val="4DE4779C"/>
    <w:multiLevelType w:val="hybridMultilevel"/>
    <w:tmpl w:val="EF6E196A"/>
    <w:lvl w:ilvl="0" w:tplc="3A5423C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3167B48">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A5CBA1C">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86C130C">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AB61374">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6F858A2">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908439A">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C6ED66E">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62618">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521544DA"/>
    <w:multiLevelType w:val="hybridMultilevel"/>
    <w:tmpl w:val="3560ED9C"/>
    <w:lvl w:ilvl="0" w:tplc="25269F92">
      <w:start w:val="1"/>
      <w:numFmt w:val="bullet"/>
      <w:lvlText w:val="-"/>
      <w:lvlJc w:val="left"/>
      <w:pPr>
        <w:ind w:left="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3E2E556">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BCEDBAA">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C28024">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D049536">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983DDA">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F169770">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12263EE">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60AB7D4">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nsid w:val="52E42A75"/>
    <w:multiLevelType w:val="hybridMultilevel"/>
    <w:tmpl w:val="FC305A14"/>
    <w:lvl w:ilvl="0" w:tplc="1F42A372">
      <w:start w:val="1"/>
      <w:numFmt w:val="bullet"/>
      <w:lvlText w:val="-"/>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F2098C">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067CEA">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084062C">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7C2EB8C">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FC7C40">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823B5E">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77E8A70">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A49F26">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53507894"/>
    <w:multiLevelType w:val="hybridMultilevel"/>
    <w:tmpl w:val="43FEB566"/>
    <w:lvl w:ilvl="0" w:tplc="B26C643E">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DE6D08">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BC2F6FC">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7FC05EA">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C76F52A">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74A96AC">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EF04882">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0450EC">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ACF10E">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nsid w:val="5ED00AC1"/>
    <w:multiLevelType w:val="hybridMultilevel"/>
    <w:tmpl w:val="777EBC1E"/>
    <w:lvl w:ilvl="0" w:tplc="5BF413CC">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26D15A">
      <w:start w:val="1"/>
      <w:numFmt w:val="bullet"/>
      <w:lvlText w:val="o"/>
      <w:lvlJc w:val="left"/>
      <w:pPr>
        <w:ind w:left="16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A3A38C6">
      <w:start w:val="1"/>
      <w:numFmt w:val="bullet"/>
      <w:lvlText w:val="▪"/>
      <w:lvlJc w:val="left"/>
      <w:pPr>
        <w:ind w:left="23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E7A7646">
      <w:start w:val="1"/>
      <w:numFmt w:val="bullet"/>
      <w:lvlText w:val="•"/>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B85DCE">
      <w:start w:val="1"/>
      <w:numFmt w:val="bullet"/>
      <w:lvlText w:val="o"/>
      <w:lvlJc w:val="left"/>
      <w:pPr>
        <w:ind w:left="38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C18F300">
      <w:start w:val="1"/>
      <w:numFmt w:val="bullet"/>
      <w:lvlText w:val="▪"/>
      <w:lvlJc w:val="left"/>
      <w:pPr>
        <w:ind w:left="45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1705930">
      <w:start w:val="1"/>
      <w:numFmt w:val="bullet"/>
      <w:lvlText w:val="•"/>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2E38EE">
      <w:start w:val="1"/>
      <w:numFmt w:val="bullet"/>
      <w:lvlText w:val="o"/>
      <w:lvlJc w:val="left"/>
      <w:pPr>
        <w:ind w:left="59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39A2B12">
      <w:start w:val="1"/>
      <w:numFmt w:val="bullet"/>
      <w:lvlText w:val="▪"/>
      <w:lvlJc w:val="left"/>
      <w:pPr>
        <w:ind w:left="66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nsid w:val="60101F0A"/>
    <w:multiLevelType w:val="hybridMultilevel"/>
    <w:tmpl w:val="0B5AECF2"/>
    <w:lvl w:ilvl="0" w:tplc="99248FDE">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467596">
      <w:start w:val="1"/>
      <w:numFmt w:val="bullet"/>
      <w:lvlText w:val="o"/>
      <w:lvlJc w:val="left"/>
      <w:pPr>
        <w:ind w:left="1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22BBB6">
      <w:start w:val="1"/>
      <w:numFmt w:val="bullet"/>
      <w:lvlText w:val="▪"/>
      <w:lvlJc w:val="left"/>
      <w:pPr>
        <w:ind w:left="23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D8E6FBA">
      <w:start w:val="1"/>
      <w:numFmt w:val="bullet"/>
      <w:lvlText w:val="•"/>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50AF614">
      <w:start w:val="1"/>
      <w:numFmt w:val="bullet"/>
      <w:lvlText w:val="o"/>
      <w:lvlJc w:val="left"/>
      <w:pPr>
        <w:ind w:left="38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E62FDBA">
      <w:start w:val="1"/>
      <w:numFmt w:val="bullet"/>
      <w:lvlText w:val="▪"/>
      <w:lvlJc w:val="left"/>
      <w:pPr>
        <w:ind w:left="45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B7E274C">
      <w:start w:val="1"/>
      <w:numFmt w:val="bullet"/>
      <w:lvlText w:val="•"/>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5527182">
      <w:start w:val="1"/>
      <w:numFmt w:val="bullet"/>
      <w:lvlText w:val="o"/>
      <w:lvlJc w:val="left"/>
      <w:pPr>
        <w:ind w:left="59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CC295E">
      <w:start w:val="1"/>
      <w:numFmt w:val="bullet"/>
      <w:lvlText w:val="▪"/>
      <w:lvlJc w:val="left"/>
      <w:pPr>
        <w:ind w:left="66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nsid w:val="60462C75"/>
    <w:multiLevelType w:val="hybridMultilevel"/>
    <w:tmpl w:val="696CC908"/>
    <w:lvl w:ilvl="0" w:tplc="C16032A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92D5C0">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2E6E944">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D20DB04">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0868B98">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7F8540E">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CFA9ABE">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F78C6B8">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B30E2B8">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nsid w:val="660C313F"/>
    <w:multiLevelType w:val="hybridMultilevel"/>
    <w:tmpl w:val="0344B63C"/>
    <w:lvl w:ilvl="0" w:tplc="B590D8A2">
      <w:start w:val="1"/>
      <w:numFmt w:val="bullet"/>
      <w:lvlText w:val="•"/>
      <w:lvlJc w:val="left"/>
      <w:pPr>
        <w:ind w:left="5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9CEA326">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149368">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0703A58">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6B8A5A0">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4A360A">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562D38">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C688B64">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07A9FDC">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nsid w:val="6B5B4704"/>
    <w:multiLevelType w:val="hybridMultilevel"/>
    <w:tmpl w:val="47563B4E"/>
    <w:lvl w:ilvl="0" w:tplc="99DC1AD8">
      <w:start w:val="1"/>
      <w:numFmt w:val="bullet"/>
      <w:lvlText w:val="•"/>
      <w:lvlJc w:val="left"/>
      <w:pPr>
        <w:ind w:left="2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628F94A">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4D64DE2">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443DAC">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CE280DC">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47C1CE0">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65E8D16">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3467538">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CCC3DF2">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nsid w:val="6D9C4F48"/>
    <w:multiLevelType w:val="hybridMultilevel"/>
    <w:tmpl w:val="868C3786"/>
    <w:lvl w:ilvl="0" w:tplc="6DD8506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CD20E6A">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BD2BBCC">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462D8A">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B7E20A4">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4420CCE">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B76E648">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BD41442">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BCCAB6">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nsid w:val="70B05D0B"/>
    <w:multiLevelType w:val="hybridMultilevel"/>
    <w:tmpl w:val="5694E236"/>
    <w:lvl w:ilvl="0" w:tplc="D696B730">
      <w:start w:val="1"/>
      <w:numFmt w:val="upperLetter"/>
      <w:lvlText w:val="%1."/>
      <w:lvlJc w:val="left"/>
      <w:pPr>
        <w:ind w:left="141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FA0E150">
      <w:start w:val="1"/>
      <w:numFmt w:val="lowerLetter"/>
      <w:lvlText w:val="%2"/>
      <w:lvlJc w:val="left"/>
      <w:pPr>
        <w:ind w:left="16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65EFE5C">
      <w:start w:val="1"/>
      <w:numFmt w:val="lowerRoman"/>
      <w:lvlText w:val="%3"/>
      <w:lvlJc w:val="left"/>
      <w:pPr>
        <w:ind w:left="23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E601EEE">
      <w:start w:val="1"/>
      <w:numFmt w:val="decimal"/>
      <w:lvlText w:val="%4"/>
      <w:lvlJc w:val="left"/>
      <w:pPr>
        <w:ind w:left="30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1ECA9EC">
      <w:start w:val="1"/>
      <w:numFmt w:val="lowerLetter"/>
      <w:lvlText w:val="%5"/>
      <w:lvlJc w:val="left"/>
      <w:pPr>
        <w:ind w:left="380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612AA02">
      <w:start w:val="1"/>
      <w:numFmt w:val="lowerRoman"/>
      <w:lvlText w:val="%6"/>
      <w:lvlJc w:val="left"/>
      <w:pPr>
        <w:ind w:left="452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BC0DE5C">
      <w:start w:val="1"/>
      <w:numFmt w:val="decimal"/>
      <w:lvlText w:val="%7"/>
      <w:lvlJc w:val="left"/>
      <w:pPr>
        <w:ind w:left="52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87A442A">
      <w:start w:val="1"/>
      <w:numFmt w:val="lowerLetter"/>
      <w:lvlText w:val="%8"/>
      <w:lvlJc w:val="left"/>
      <w:pPr>
        <w:ind w:left="596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5DAA51E">
      <w:start w:val="1"/>
      <w:numFmt w:val="lowerRoman"/>
      <w:lvlText w:val="%9"/>
      <w:lvlJc w:val="left"/>
      <w:pPr>
        <w:ind w:left="668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2">
    <w:nsid w:val="715F189D"/>
    <w:multiLevelType w:val="hybridMultilevel"/>
    <w:tmpl w:val="CF7EB346"/>
    <w:lvl w:ilvl="0" w:tplc="174295CA">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284A228">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69E869E">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8A2E30">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ADE8292">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6FC810A">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92A44C4">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2327B7C">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C94BEF8">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nsid w:val="72C9479A"/>
    <w:multiLevelType w:val="hybridMultilevel"/>
    <w:tmpl w:val="26724F2C"/>
    <w:lvl w:ilvl="0" w:tplc="C846CEA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10AF32">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BAE28C4">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5AE32C4">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CFCE8D4">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6AA032">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420DE2E">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5F2E338">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03C3146">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nsid w:val="7543650A"/>
    <w:multiLevelType w:val="hybridMultilevel"/>
    <w:tmpl w:val="1AE07DE6"/>
    <w:lvl w:ilvl="0" w:tplc="48184BE0">
      <w:start w:val="1"/>
      <w:numFmt w:val="upperLetter"/>
      <w:lvlText w:val="%1."/>
      <w:lvlJc w:val="left"/>
      <w:pPr>
        <w:ind w:left="14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498F784">
      <w:start w:val="1"/>
      <w:numFmt w:val="lowerLetter"/>
      <w:lvlText w:val="%2"/>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DCC5E2A">
      <w:start w:val="1"/>
      <w:numFmt w:val="lowerRoman"/>
      <w:lvlText w:val="%3"/>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CACD4CA">
      <w:start w:val="1"/>
      <w:numFmt w:val="decimal"/>
      <w:lvlText w:val="%4"/>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6C0380">
      <w:start w:val="1"/>
      <w:numFmt w:val="lowerLetter"/>
      <w:lvlText w:val="%5"/>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13A55D4">
      <w:start w:val="1"/>
      <w:numFmt w:val="lowerRoman"/>
      <w:lvlText w:val="%6"/>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40A498">
      <w:start w:val="1"/>
      <w:numFmt w:val="decimal"/>
      <w:lvlText w:val="%7"/>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0E22BC6">
      <w:start w:val="1"/>
      <w:numFmt w:val="lowerLetter"/>
      <w:lvlText w:val="%8"/>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CFEABD0">
      <w:start w:val="1"/>
      <w:numFmt w:val="lowerRoman"/>
      <w:lvlText w:val="%9"/>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nsid w:val="78D0261D"/>
    <w:multiLevelType w:val="hybridMultilevel"/>
    <w:tmpl w:val="B76A1596"/>
    <w:lvl w:ilvl="0" w:tplc="9B1AC69C">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050D19E">
      <w:start w:val="1"/>
      <w:numFmt w:val="bullet"/>
      <w:lvlText w:val="o"/>
      <w:lvlJc w:val="left"/>
      <w:pPr>
        <w:ind w:left="16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46EB258">
      <w:start w:val="1"/>
      <w:numFmt w:val="bullet"/>
      <w:lvlText w:val="▪"/>
      <w:lvlJc w:val="left"/>
      <w:pPr>
        <w:ind w:left="23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B2E9792">
      <w:start w:val="1"/>
      <w:numFmt w:val="bullet"/>
      <w:lvlText w:val="•"/>
      <w:lvlJc w:val="left"/>
      <w:pPr>
        <w:ind w:left="3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5FC5FB4">
      <w:start w:val="1"/>
      <w:numFmt w:val="bullet"/>
      <w:lvlText w:val="o"/>
      <w:lvlJc w:val="left"/>
      <w:pPr>
        <w:ind w:left="3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138940C">
      <w:start w:val="1"/>
      <w:numFmt w:val="bullet"/>
      <w:lvlText w:val="▪"/>
      <w:lvlJc w:val="left"/>
      <w:pPr>
        <w:ind w:left="4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21E2C1C">
      <w:start w:val="1"/>
      <w:numFmt w:val="bullet"/>
      <w:lvlText w:val="•"/>
      <w:lvlJc w:val="left"/>
      <w:pPr>
        <w:ind w:left="5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71CB7E8">
      <w:start w:val="1"/>
      <w:numFmt w:val="bullet"/>
      <w:lvlText w:val="o"/>
      <w:lvlJc w:val="left"/>
      <w:pPr>
        <w:ind w:left="5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D6279E">
      <w:start w:val="1"/>
      <w:numFmt w:val="bullet"/>
      <w:lvlText w:val="▪"/>
      <w:lvlJc w:val="left"/>
      <w:pPr>
        <w:ind w:left="6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3"/>
  </w:num>
  <w:num w:numId="2">
    <w:abstractNumId w:val="0"/>
  </w:num>
  <w:num w:numId="3">
    <w:abstractNumId w:val="4"/>
  </w:num>
  <w:num w:numId="4">
    <w:abstractNumId w:val="1"/>
  </w:num>
  <w:num w:numId="5">
    <w:abstractNumId w:val="17"/>
  </w:num>
  <w:num w:numId="6">
    <w:abstractNumId w:val="11"/>
  </w:num>
  <w:num w:numId="7">
    <w:abstractNumId w:val="5"/>
  </w:num>
  <w:num w:numId="8">
    <w:abstractNumId w:val="22"/>
  </w:num>
  <w:num w:numId="9">
    <w:abstractNumId w:val="30"/>
  </w:num>
  <w:num w:numId="10">
    <w:abstractNumId w:val="3"/>
  </w:num>
  <w:num w:numId="11">
    <w:abstractNumId w:val="25"/>
  </w:num>
  <w:num w:numId="12">
    <w:abstractNumId w:val="21"/>
  </w:num>
  <w:num w:numId="13">
    <w:abstractNumId w:val="26"/>
  </w:num>
  <w:num w:numId="14">
    <w:abstractNumId w:val="13"/>
  </w:num>
  <w:num w:numId="15">
    <w:abstractNumId w:val="18"/>
  </w:num>
  <w:num w:numId="16">
    <w:abstractNumId w:val="32"/>
  </w:num>
  <w:num w:numId="17">
    <w:abstractNumId w:val="29"/>
  </w:num>
  <w:num w:numId="18">
    <w:abstractNumId w:val="35"/>
  </w:num>
  <w:num w:numId="19">
    <w:abstractNumId w:val="6"/>
  </w:num>
  <w:num w:numId="20">
    <w:abstractNumId w:val="14"/>
  </w:num>
  <w:num w:numId="21">
    <w:abstractNumId w:val="12"/>
  </w:num>
  <w:num w:numId="22">
    <w:abstractNumId w:val="31"/>
  </w:num>
  <w:num w:numId="23">
    <w:abstractNumId w:val="34"/>
  </w:num>
  <w:num w:numId="24">
    <w:abstractNumId w:val="28"/>
  </w:num>
  <w:num w:numId="25">
    <w:abstractNumId w:val="8"/>
  </w:num>
  <w:num w:numId="26">
    <w:abstractNumId w:val="27"/>
  </w:num>
  <w:num w:numId="27">
    <w:abstractNumId w:val="7"/>
  </w:num>
  <w:num w:numId="28">
    <w:abstractNumId w:val="9"/>
  </w:num>
  <w:num w:numId="29">
    <w:abstractNumId w:val="2"/>
  </w:num>
  <w:num w:numId="30">
    <w:abstractNumId w:val="15"/>
  </w:num>
  <w:num w:numId="31">
    <w:abstractNumId w:val="33"/>
  </w:num>
  <w:num w:numId="32">
    <w:abstractNumId w:val="24"/>
  </w:num>
  <w:num w:numId="33">
    <w:abstractNumId w:val="10"/>
  </w:num>
  <w:num w:numId="34">
    <w:abstractNumId w:val="19"/>
  </w:num>
  <w:num w:numId="35">
    <w:abstractNumId w:val="20"/>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C6B"/>
    <w:rsid w:val="000A29E7"/>
    <w:rsid w:val="000E563F"/>
    <w:rsid w:val="00112D01"/>
    <w:rsid w:val="001952AD"/>
    <w:rsid w:val="001C2046"/>
    <w:rsid w:val="001F72EA"/>
    <w:rsid w:val="0024656D"/>
    <w:rsid w:val="00384C6B"/>
    <w:rsid w:val="003E6EEB"/>
    <w:rsid w:val="004404EE"/>
    <w:rsid w:val="00451BBF"/>
    <w:rsid w:val="00494F87"/>
    <w:rsid w:val="004E5CFC"/>
    <w:rsid w:val="005B1315"/>
    <w:rsid w:val="006D67DE"/>
    <w:rsid w:val="008B7DB8"/>
    <w:rsid w:val="00A70816"/>
    <w:rsid w:val="00AB09E2"/>
    <w:rsid w:val="00B97BC5"/>
    <w:rsid w:val="00D06931"/>
    <w:rsid w:val="00DD71B5"/>
    <w:rsid w:val="00E07EB3"/>
    <w:rsid w:val="00F23C24"/>
    <w:rsid w:val="00F7794C"/>
    <w:rsid w:val="00FD03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3CB213-E341-4ED7-9695-4144E55B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305" w:lineRule="auto"/>
      <w:ind w:left="568" w:firstLine="55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36"/>
      </w:numPr>
      <w:spacing w:after="16"/>
      <w:ind w:left="578"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6D67D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4E5CFC"/>
    <w:pPr>
      <w:spacing w:after="0" w:line="240" w:lineRule="auto"/>
      <w:ind w:left="568" w:firstLine="558"/>
      <w:jc w:val="both"/>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footer" Target="footer17.xml"/><Relationship Id="rId47" Type="http://schemas.openxmlformats.org/officeDocument/2006/relationships/footer" Target="footer19.xml"/><Relationship Id="rId50"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header" Target="header17.xml"/><Relationship Id="rId45"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4.xml"/><Relationship Id="rId49"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4" Type="http://schemas.openxmlformats.org/officeDocument/2006/relationships/footer" Target="footer18.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header" Target="header18.xml"/><Relationship Id="rId48" Type="http://schemas.openxmlformats.org/officeDocument/2006/relationships/footer" Target="footer20.xml"/><Relationship Id="rId8" Type="http://schemas.openxmlformats.org/officeDocument/2006/relationships/image" Target="media/image1.jpe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1E3E2-5BE4-4872-BEAD-97C84330D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126</Pages>
  <Words>34610</Words>
  <Characters>197281</Characters>
  <Application>Microsoft Office Word</Application>
  <DocSecurity>0</DocSecurity>
  <Lines>1644</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Розанна</dc:creator>
  <cp:keywords/>
  <cp:lastModifiedBy>Седа</cp:lastModifiedBy>
  <cp:revision>5</cp:revision>
  <dcterms:created xsi:type="dcterms:W3CDTF">2017-10-17T11:14:00Z</dcterms:created>
  <dcterms:modified xsi:type="dcterms:W3CDTF">2017-10-18T11:21:00Z</dcterms:modified>
</cp:coreProperties>
</file>